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r w:rsidR="00F364D5" w:rsidRPr="000F7320">
        <w:t>.</w:t>
      </w:r>
      <w:r w:rsidRPr="000F7320">
        <w:rPr>
          <w:rFonts w:ascii="Times New Roman" w:hAnsi="Times New Roman" w:cs="Times New Roman"/>
          <w:bCs/>
          <w:sz w:val="24"/>
          <w:szCs w:val="24"/>
        </w:rPr>
        <w:t xml:space="preserve"> (далее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A47A90">
              <w:rPr>
                <w:color w:val="FF0000"/>
              </w:rPr>
              <w:t>7</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r w:rsidRPr="008705A5">
              <w:rPr>
                <w:lang w:val="en-US"/>
              </w:rPr>
              <w:t>Proshkina</w:t>
            </w:r>
            <w:r w:rsidRPr="008705A5">
              <w:t>_</w:t>
            </w:r>
            <w:r w:rsidRPr="008705A5">
              <w:rPr>
                <w:lang w:val="en-US"/>
              </w:rPr>
              <w:t>ml</w:t>
            </w:r>
            <w:r w:rsidRPr="008705A5">
              <w:t>@</w:t>
            </w:r>
            <w:r w:rsidRPr="008705A5">
              <w:rPr>
                <w:lang w:val="en-US"/>
              </w:rPr>
              <w:t>ugorsk</w:t>
            </w:r>
            <w:r w:rsidRPr="008705A5">
              <w:t>.</w:t>
            </w:r>
            <w:r w:rsidRPr="008705A5">
              <w:rPr>
                <w:lang w:val="en-US"/>
              </w:rPr>
              <w:t>ru</w:t>
            </w:r>
          </w:p>
          <w:p w:rsidR="005F7D6A" w:rsidRPr="008705A5" w:rsidRDefault="005F7D6A" w:rsidP="00B551F6">
            <w:pPr>
              <w:keepNext/>
              <w:keepLines/>
              <w:widowControl w:val="0"/>
              <w:suppressLineNumbers/>
              <w:suppressAutoHyphens/>
            </w:pPr>
            <w:r w:rsidRPr="008705A5">
              <w:t xml:space="preserve">Ответственное должностное лицо: </w:t>
            </w:r>
            <w:r w:rsidR="00B551F6" w:rsidRPr="008705A5">
              <w:t>Прошкина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каб.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каб.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r w:rsidR="0039032E" w:rsidRPr="008705A5">
              <w:rPr>
                <w:lang w:val="en-US"/>
              </w:rPr>
              <w:t>ermakov</w:t>
            </w:r>
            <w:r w:rsidR="0039032E" w:rsidRPr="008705A5">
              <w:t>_</w:t>
            </w:r>
            <w:r w:rsidR="0039032E" w:rsidRPr="008705A5">
              <w:rPr>
                <w:lang w:val="en-US"/>
              </w:rPr>
              <w:t>au</w:t>
            </w:r>
            <w:r w:rsidRPr="008705A5">
              <w:t>@</w:t>
            </w:r>
            <w:r w:rsidRPr="008705A5">
              <w:rPr>
                <w:lang w:val="en-US"/>
              </w:rPr>
              <w:t>ugorsk</w:t>
            </w:r>
            <w:r w:rsidRPr="008705A5">
              <w:t>.</w:t>
            </w:r>
            <w:r w:rsidRPr="008705A5">
              <w:rPr>
                <w:lang w:val="en-US"/>
              </w:rPr>
              <w:t>ru</w:t>
            </w:r>
          </w:p>
          <w:p w:rsidR="004611C4" w:rsidRPr="008705A5" w:rsidRDefault="004611C4" w:rsidP="004611C4">
            <w:pPr>
              <w:keepNext/>
              <w:keepLines/>
              <w:widowControl w:val="0"/>
              <w:suppressLineNumbers/>
              <w:suppressAutoHyphens/>
            </w:pPr>
            <w:r w:rsidRPr="008705A5">
              <w:t xml:space="preserve">Ответственный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 ул. 40 лет Победы, 11, каб.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r w:rsidRPr="008705A5">
              <w:rPr>
                <w:kern w:val="1"/>
                <w:lang w:eastAsia="ar-SA"/>
              </w:rPr>
              <w:t>Прошкина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r w:rsidR="00C210D9" w:rsidRPr="008705A5">
              <w:rPr>
                <w:lang w:val="en-US"/>
              </w:rPr>
              <w:t>Proshkina</w:t>
            </w:r>
            <w:r w:rsidR="00C210D9" w:rsidRPr="008705A5">
              <w:t>_</w:t>
            </w:r>
            <w:r w:rsidR="00C210D9" w:rsidRPr="008705A5">
              <w:rPr>
                <w:lang w:val="en-US"/>
              </w:rPr>
              <w:t>ml</w:t>
            </w:r>
            <w:r w:rsidR="00C210D9" w:rsidRPr="008705A5">
              <w:t>@</w:t>
            </w:r>
            <w:r w:rsidR="00C210D9" w:rsidRPr="008705A5">
              <w:rPr>
                <w:lang w:val="en-US"/>
              </w:rPr>
              <w:t>ugorsk</w:t>
            </w:r>
            <w:r w:rsidR="00C210D9" w:rsidRPr="008705A5">
              <w:t>.</w:t>
            </w:r>
            <w:r w:rsidR="00C210D9" w:rsidRPr="008705A5">
              <w:rPr>
                <w:lang w:val="en-US"/>
              </w:rPr>
              <w:t>ru</w:t>
            </w:r>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r w:rsidRPr="00BD720A">
              <w:rPr>
                <w:lang w:val="en-US"/>
              </w:rPr>
              <w:t>sberbank</w:t>
            </w:r>
            <w:r w:rsidRPr="00BD720A">
              <w:t>-</w:t>
            </w:r>
            <w:r w:rsidRPr="00BD720A">
              <w:rPr>
                <w:lang w:val="en-US"/>
              </w:rPr>
              <w:t>ast</w:t>
            </w:r>
            <w:r w:rsidRPr="00BD720A">
              <w:t>.ru</w:t>
            </w:r>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A47A90">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w:t>
            </w:r>
            <w:r w:rsidR="00A47A90">
              <w:t>7</w:t>
            </w:r>
            <w:r w:rsidR="00F364D5">
              <w:t xml:space="preserve">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A47A90">
              <w:rPr>
                <w:rStyle w:val="afb"/>
                <w:b/>
                <w:i w:val="0"/>
              </w:rPr>
              <w:t>8 253 950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Оплату Муниципальный заказчик производит путем перечисления денежных средств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A47A90">
              <w:t>- оставшиеся 5</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непроведение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неприостановление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r w:rsidRPr="00BD720A">
              <w:t>4</w:t>
            </w:r>
            <w:r w:rsidR="001B6B20" w:rsidRPr="00BD720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начала предоставления разъяснений положений документации об аукционе </w:t>
            </w:r>
            <w:r w:rsidR="008455D9" w:rsidRPr="00BD720A">
              <w:t>«</w:t>
            </w:r>
            <w:r w:rsidR="005373D5">
              <w:t xml:space="preserve"> </w:t>
            </w:r>
            <w:r w:rsidR="00443526">
              <w:t>01</w:t>
            </w:r>
            <w:r w:rsidRPr="00BD720A">
              <w:t>»</w:t>
            </w:r>
            <w:r w:rsidR="005373D5">
              <w:t xml:space="preserve">  </w:t>
            </w:r>
            <w:r w:rsidR="00443526">
              <w:rPr>
                <w:sz w:val="22"/>
                <w:szCs w:val="22"/>
              </w:rPr>
              <w:t>октября</w:t>
            </w:r>
            <w:r w:rsidR="00D86778">
              <w:rPr>
                <w:sz w:val="22"/>
                <w:szCs w:val="22"/>
              </w:rPr>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окончания предоставления разъяснений положений </w:t>
            </w:r>
            <w:r w:rsidRPr="00BD720A">
              <w:lastRenderedPageBreak/>
              <w:t xml:space="preserve">документации об аукционе </w:t>
            </w:r>
            <w:r w:rsidR="00A05A73" w:rsidRPr="00BD720A">
              <w:t>«</w:t>
            </w:r>
            <w:r w:rsidR="005373D5">
              <w:t xml:space="preserve"> </w:t>
            </w:r>
            <w:r w:rsidR="00443526">
              <w:t>15</w:t>
            </w:r>
            <w:r w:rsidR="005373D5">
              <w:t xml:space="preserve"> </w:t>
            </w:r>
            <w:r w:rsidR="00A05A73" w:rsidRPr="00BD720A">
              <w:t>»</w:t>
            </w:r>
            <w:r w:rsidR="00AB07FF" w:rsidRPr="00BD720A">
              <w:t xml:space="preserve">   </w:t>
            </w:r>
            <w:r w:rsidR="00D86778">
              <w:rPr>
                <w:sz w:val="22"/>
                <w:szCs w:val="22"/>
              </w:rPr>
              <w:t xml:space="preserve">октября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443526">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443526">
              <w:t>17</w:t>
            </w:r>
            <w:r w:rsidR="00A05A73" w:rsidRPr="00BD720A">
              <w:t>» </w:t>
            </w:r>
            <w:r w:rsidR="00E06385" w:rsidRPr="00BD720A">
              <w:t xml:space="preserve">  </w:t>
            </w:r>
            <w:r w:rsidR="00D86778">
              <w:rPr>
                <w:sz w:val="22"/>
                <w:szCs w:val="22"/>
              </w:rPr>
              <w:t xml:space="preserve">октября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443526">
            <w:pPr>
              <w:spacing w:line="276" w:lineRule="auto"/>
            </w:pPr>
            <w:r w:rsidRPr="00BD720A">
              <w:t>«</w:t>
            </w:r>
            <w:r w:rsidR="005373D5">
              <w:t xml:space="preserve"> </w:t>
            </w:r>
            <w:r w:rsidR="00443526">
              <w:t>18</w:t>
            </w:r>
            <w:r w:rsidR="005373D5">
              <w:t xml:space="preserve"> </w:t>
            </w:r>
            <w:r w:rsidR="00A05A73" w:rsidRPr="00BD720A">
              <w:t>»</w:t>
            </w:r>
            <w:r w:rsidR="00AB07FF" w:rsidRPr="00BD720A">
              <w:t xml:space="preserve">   </w:t>
            </w:r>
            <w:r w:rsidR="005373D5">
              <w:t xml:space="preserve"> </w:t>
            </w:r>
            <w:r w:rsidR="00D86778">
              <w:rPr>
                <w:sz w:val="22"/>
                <w:szCs w:val="22"/>
              </w:rPr>
              <w:t xml:space="preserve">октября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443526">
            <w:pPr>
              <w:spacing w:line="276" w:lineRule="auto"/>
            </w:pPr>
            <w:r w:rsidRPr="00BD720A">
              <w:t>«</w:t>
            </w:r>
            <w:r w:rsidR="005373D5">
              <w:t xml:space="preserve"> </w:t>
            </w:r>
            <w:r w:rsidR="00443526">
              <w:t>22</w:t>
            </w:r>
            <w:bookmarkStart w:id="13" w:name="_GoBack"/>
            <w:bookmarkEnd w:id="13"/>
            <w:r w:rsidRPr="00BD720A">
              <w:t>»</w:t>
            </w:r>
            <w:r w:rsidR="008705A5">
              <w:t xml:space="preserve">  </w:t>
            </w:r>
            <w:r w:rsidR="005373D5">
              <w:t xml:space="preserve">  </w:t>
            </w:r>
            <w:r w:rsidR="00D86778">
              <w:rPr>
                <w:sz w:val="22"/>
                <w:szCs w:val="22"/>
              </w:rPr>
              <w:t xml:space="preserve">октября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r w:rsidR="00E60056" w:rsidRPr="00FB3770">
              <w:rPr>
                <w:kern w:val="1"/>
                <w:lang w:eastAsia="ar-SA"/>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r w:rsidRPr="00FB3770">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 xml:space="preserve">на финансирование проката или показа национального фильма- </w:t>
            </w:r>
            <w:r w:rsidRPr="00FB3770">
              <w:rPr>
                <w:b/>
                <w:kern w:val="1"/>
                <w:lang w:eastAsia="ar-SA"/>
              </w:rPr>
              <w:t>не требуется;</w:t>
            </w:r>
          </w:p>
          <w:p w:rsidR="00E60056" w:rsidRPr="00FB3770" w:rsidRDefault="00E60056" w:rsidP="00646ACF">
            <w:pPr>
              <w:suppressAutoHyphens/>
              <w:ind w:left="33"/>
              <w:rPr>
                <w:kern w:val="1"/>
                <w:lang w:eastAsia="ar-SA"/>
              </w:rPr>
            </w:pPr>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 xml:space="preserve">В случае,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указанного;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«от… до…»</w:t>
            </w:r>
            <w:r w:rsidRPr="00FB3770">
              <w:t xml:space="preserve"> - участником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r w:rsidRPr="00FB3770">
              <w:rPr>
                <w:b/>
                <w:bCs/>
              </w:rPr>
              <w:t>»</w:t>
            </w:r>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EA05B4" w:rsidRPr="00FB3770" w:rsidRDefault="00EA05B4" w:rsidP="00EA05B4">
            <w:pPr>
              <w:autoSpaceDE w:val="0"/>
              <w:autoSpaceDN w:val="0"/>
            </w:pPr>
            <w:r w:rsidRPr="00FB3770">
              <w:t xml:space="preserve">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w:t>
            </w:r>
            <w:r w:rsidRPr="00FB3770">
              <w:lastRenderedPageBreak/>
              <w:t>неизменяемое (ые)», «неизменяемое (ые)»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r w:rsidR="00D350E9" w:rsidRPr="00FB3770">
              <w:t>».</w:t>
            </w:r>
          </w:p>
          <w:p w:rsidR="007E0695" w:rsidRPr="00FB3770" w:rsidRDefault="007E0695" w:rsidP="00EA05B4">
            <w:pPr>
              <w:autoSpaceDE w:val="0"/>
              <w:autoSpaceDN w:val="0"/>
            </w:pPr>
            <w:r w:rsidRPr="00FB377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5533A2">
              <w:rPr>
                <w:b/>
                <w:kern w:val="1"/>
                <w:lang w:eastAsia="ar-SA"/>
              </w:rPr>
              <w:t>91 269,75</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средств в качестве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r w:rsidRPr="00BD720A">
              <w:t>уклонившимися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F21629">
              <w:rPr>
                <w:rFonts w:ascii="Times New Roman" w:hAnsi="Times New Roman"/>
                <w:bCs w:val="0"/>
                <w:kern w:val="1"/>
                <w:lang w:eastAsia="ar-SA"/>
              </w:rPr>
              <w:t xml:space="preserve"> 912 697</w:t>
            </w:r>
            <w:r w:rsidR="000F7F2F">
              <w:rPr>
                <w:rFonts w:ascii="Times New Roman" w:hAnsi="Times New Roman"/>
                <w:bCs w:val="0"/>
                <w:kern w:val="1"/>
                <w:lang w:eastAsia="ar-SA"/>
              </w:rPr>
              <w:t>,</w:t>
            </w:r>
            <w:r w:rsidR="00F21629">
              <w:rPr>
                <w:rFonts w:ascii="Times New Roman" w:hAnsi="Times New Roman"/>
                <w:bCs w:val="0"/>
                <w:kern w:val="1"/>
                <w:lang w:eastAsia="ar-SA"/>
              </w:rPr>
              <w:t>5</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 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Департамент </w:t>
            </w:r>
            <w:r w:rsidR="00536783" w:rsidRPr="00CC728D">
              <w:rPr>
                <w:sz w:val="24"/>
                <w:szCs w:val="24"/>
              </w:rPr>
              <w:t xml:space="preserve">финансов г. Югорска, (ДМСиГ, </w:t>
            </w:r>
          </w:p>
          <w:p w:rsidR="00CC728D" w:rsidRPr="00CC728D" w:rsidRDefault="00536783" w:rsidP="00CC728D">
            <w:pPr>
              <w:pStyle w:val="aff7"/>
              <w:jc w:val="both"/>
              <w:rPr>
                <w:b/>
                <w:sz w:val="24"/>
                <w:szCs w:val="24"/>
              </w:rPr>
            </w:pPr>
            <w:r w:rsidRPr="00CC728D">
              <w:rPr>
                <w:sz w:val="24"/>
                <w:szCs w:val="24"/>
              </w:rPr>
              <w:t xml:space="preserve">л/с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ИНН 8622011490, КПП 862201001,  р/с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B1C86">
            <w:pPr>
              <w:rPr>
                <w:color w:val="FF0000"/>
              </w:rPr>
            </w:pPr>
            <w:r w:rsidRPr="008705A5">
              <w:t>ИК</w:t>
            </w:r>
            <w:r w:rsidR="00201B2A" w:rsidRPr="008705A5">
              <w:t>З</w:t>
            </w:r>
            <w:r w:rsidR="00F13A9B" w:rsidRPr="008705A5">
              <w:t xml:space="preserve"> № </w:t>
            </w:r>
            <w:r w:rsidR="005A090B">
              <w:rPr>
                <w:color w:val="FF0000"/>
              </w:rPr>
              <w:t>1838622011490862201001102300</w:t>
            </w:r>
            <w:r w:rsidR="00CA27BD">
              <w:rPr>
                <w:color w:val="FF0000"/>
              </w:rPr>
              <w:t>7</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w:t>
            </w:r>
            <w:r w:rsidR="007B46B6" w:rsidRPr="00C43567">
              <w:lastRenderedPageBreak/>
              <w:t>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w:t>
            </w:r>
            <w:r w:rsidRPr="00BD720A">
              <w:rPr>
                <w:rFonts w:ascii="Times New Roman" w:hAnsi="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D720A">
              <w:rPr>
                <w:rFonts w:ascii="Times New Roman" w:hAnsi="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r w:rsidRPr="001237B3">
              <w:rPr>
                <w:b/>
                <w:sz w:val="20"/>
                <w:szCs w:val="20"/>
              </w:rPr>
              <w:t>п/п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кв.м.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электророзеток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CA27BD">
            <w:pPr>
              <w:autoSpaceDE w:val="0"/>
              <w:snapToGrid w:val="0"/>
              <w:spacing w:line="276" w:lineRule="auto"/>
              <w:ind w:right="-174"/>
              <w:jc w:val="center"/>
              <w:rPr>
                <w:sz w:val="20"/>
                <w:lang w:eastAsia="en-US"/>
              </w:rPr>
            </w:pPr>
            <w:r>
              <w:rPr>
                <w:sz w:val="20"/>
                <w:lang w:eastAsia="en-US"/>
              </w:rPr>
              <w:t>Не позднее 1</w:t>
            </w:r>
            <w:r w:rsidR="00CA27BD">
              <w:rPr>
                <w:sz w:val="20"/>
                <w:lang w:eastAsia="en-US"/>
              </w:rPr>
              <w:t>7</w:t>
            </w:r>
            <w:r>
              <w:rPr>
                <w:sz w:val="20"/>
                <w:lang w:eastAsia="en-US"/>
              </w:rPr>
              <w:t xml:space="preserve">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CA27BD" w:rsidP="00AB1C0D">
            <w:pPr>
              <w:autoSpaceDE w:val="0"/>
              <w:snapToGrid w:val="0"/>
              <w:spacing w:line="276" w:lineRule="auto"/>
              <w:ind w:right="-174"/>
              <w:jc w:val="center"/>
              <w:rPr>
                <w:sz w:val="20"/>
                <w:lang w:eastAsia="en-US"/>
              </w:rPr>
            </w:pPr>
            <w:r>
              <w:rPr>
                <w:sz w:val="20"/>
                <w:lang w:eastAsia="en-US"/>
              </w:rPr>
              <w:t>Не менее 5</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CA27BD" w:rsidP="00CA27BD">
            <w:pPr>
              <w:autoSpaceDE w:val="0"/>
              <w:snapToGrid w:val="0"/>
              <w:spacing w:line="276" w:lineRule="auto"/>
              <w:jc w:val="center"/>
              <w:rPr>
                <w:sz w:val="20"/>
                <w:lang w:eastAsia="en-US"/>
              </w:rPr>
            </w:pPr>
            <w:r>
              <w:rPr>
                <w:sz w:val="20"/>
                <w:lang w:eastAsia="en-US"/>
              </w:rPr>
              <w:t>Не менее 325</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Прошкина</w:t>
      </w:r>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w:t>
      </w:r>
      <w:r w:rsidR="00CA27BD">
        <w:rPr>
          <w:color w:val="FF0000"/>
        </w:rPr>
        <w:t>7</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r>
        <w:rPr>
          <w:shd w:val="clear" w:color="auto" w:fill="FFFFFF"/>
        </w:rPr>
        <w:t xml:space="preserve">объекта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 xml:space="preserve">(НДС не облагается на основании ______________ Налогового кодекса РФ и </w:t>
      </w:r>
      <w:r w:rsidRPr="001B1CE8">
        <w:rPr>
          <w:i/>
        </w:rPr>
        <w:t xml:space="preserve">________). </w:t>
      </w:r>
      <w:r w:rsidRPr="001B1CE8">
        <w:t xml:space="preserve">(В случае если </w:t>
      </w:r>
      <w:r w:rsidR="00C25993" w:rsidRPr="001B1CE8">
        <w:t>Застройщик</w:t>
      </w:r>
      <w:r w:rsidRPr="001B1CE8">
        <w:t xml:space="preserve"> не является плательщиком НДС,  Заказчик указывает: «НДС не облагается»).</w:t>
      </w:r>
    </w:p>
    <w:p w:rsidR="00C25993" w:rsidRPr="00BD720A" w:rsidRDefault="00C25993" w:rsidP="00C25993">
      <w:pPr>
        <w:widowControl w:val="0"/>
        <w:autoSpaceDE w:val="0"/>
        <w:autoSpaceDN w:val="0"/>
        <w:adjustRightInd w:val="0"/>
        <w:ind w:firstLine="708"/>
      </w:pPr>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1C0D" w:rsidRDefault="00C25993" w:rsidP="00C25993">
      <w:pPr>
        <w:tabs>
          <w:tab w:val="num" w:pos="709"/>
        </w:tabs>
        <w:autoSpaceDE w:val="0"/>
        <w:autoSpaceDN w:val="0"/>
        <w:adjustRightInd w:val="0"/>
        <w:spacing w:after="0"/>
      </w:pPr>
      <w:r>
        <w:tab/>
      </w:r>
      <w:r w:rsidR="00AB1C0D">
        <w:t>2.2. Оплату Муниципальный заказчик производит путем перечисления денежных средств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A27BD" w:rsidP="00C25993">
      <w:pPr>
        <w:tabs>
          <w:tab w:val="num" w:pos="0"/>
        </w:tabs>
        <w:autoSpaceDE w:val="0"/>
        <w:autoSpaceDN w:val="0"/>
        <w:adjustRightInd w:val="0"/>
      </w:pPr>
      <w:r>
        <w:tab/>
        <w:t>- оставшиеся 5</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w:t>
      </w:r>
      <w:r w:rsidR="00CA27BD">
        <w:t>7</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на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CA27BD" w:rsidRPr="00F21629">
        <w:rPr>
          <w:b/>
          <w:bCs/>
        </w:rPr>
        <w:t>912 697,50</w:t>
      </w:r>
      <w:r w:rsidRPr="006C2F1C">
        <w:rPr>
          <w:b/>
        </w:rPr>
        <w:t xml:space="preserve"> (</w:t>
      </w:r>
      <w:r w:rsidR="00CA27BD">
        <w:rPr>
          <w:b/>
        </w:rPr>
        <w:t>девятьсот двенадцать тысяч шестьсот девяносто семь</w:t>
      </w:r>
      <w:r w:rsidRPr="006C2F1C">
        <w:rPr>
          <w:b/>
        </w:rPr>
        <w:t>)</w:t>
      </w:r>
      <w:r w:rsidR="00CA27BD">
        <w:rPr>
          <w:b/>
        </w:rPr>
        <w:t xml:space="preserve"> рублей 5</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6.1. 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 ______ (_______________) 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6.4. 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 ______ (_______________) 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AB1C0D" w:rsidRPr="005B0B09" w:rsidRDefault="00AB1C0D" w:rsidP="00AB1C0D">
      <w:pPr>
        <w:spacing w:after="0"/>
        <w:ind w:firstLine="709"/>
      </w:pPr>
      <w:r w:rsidRPr="005B0B09">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9.7. 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 xml:space="preserve">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 xml:space="preserve">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 xml:space="preserve">УФК по Ханты-Мансийскому автономному округу – Югре (Депфин Югорска ДМСиГ 003.010.00.0), </w:t>
      </w:r>
      <w:r w:rsidRPr="000E5027">
        <w:t>р/с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F21629">
        <w:rPr>
          <w:color w:val="FF0000"/>
        </w:rPr>
        <w:t xml:space="preserve"> № 18386220114908622010011023007</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п/п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электрической разводки, электророзеток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Югорск,ул.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Прошкина</w:t>
      </w:r>
    </w:p>
    <w:p w:rsidR="00A55C73" w:rsidRPr="00315802" w:rsidRDefault="00A55C73" w:rsidP="00A55C73">
      <w:pPr>
        <w:spacing w:after="200"/>
        <w:jc w:val="left"/>
      </w:pPr>
      <w:r w:rsidRPr="00315802">
        <w:t xml:space="preserve">Юридический отдел ДМСиГ                                                        </w:t>
      </w:r>
      <w:r w:rsidR="004A0AC9" w:rsidRPr="00315802">
        <w:t xml:space="preserve">                        </w:t>
      </w:r>
      <w:r w:rsidR="00013E24" w:rsidRPr="00315802">
        <w:t xml:space="preserve">   </w:t>
      </w:r>
      <w:r w:rsidR="00315802">
        <w:t xml:space="preserve">   </w:t>
      </w:r>
      <w:r w:rsidR="004A0AC9" w:rsidRPr="00315802">
        <w:t xml:space="preserve">     С.С. Телемисов</w:t>
      </w: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r>
        <w:t xml:space="preserve">Средняя рыночная стоимость 1 кв.м. по городу Югорску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lastRenderedPageBreak/>
        <w:t>Расчет НМЦК</w:t>
      </w:r>
      <w:r>
        <w:rPr>
          <w:b/>
          <w:u w:val="single"/>
        </w:rPr>
        <w:t xml:space="preserve"> на приобретение </w:t>
      </w:r>
      <w:r w:rsidR="00F21629">
        <w:rPr>
          <w:b/>
          <w:u w:val="single"/>
        </w:rPr>
        <w:t xml:space="preserve">5 </w:t>
      </w:r>
      <w:r>
        <w:rPr>
          <w:b/>
          <w:u w:val="single"/>
        </w:rPr>
        <w:t xml:space="preserve">жилых помещений </w:t>
      </w:r>
    </w:p>
    <w:p w:rsidR="00051A29" w:rsidRPr="00830410" w:rsidRDefault="00F21629" w:rsidP="00051A29">
      <w:pPr>
        <w:ind w:firstLine="540"/>
        <w:rPr>
          <w:b/>
          <w:u w:val="single"/>
        </w:rPr>
      </w:pPr>
      <w:r>
        <w:rPr>
          <w:b/>
          <w:u w:val="single"/>
        </w:rPr>
        <w:t>общей площадью не менее 325</w:t>
      </w:r>
      <w:r w:rsidR="00D3580E">
        <w:rPr>
          <w:b/>
          <w:u w:val="single"/>
        </w:rPr>
        <w:t xml:space="preserve">,0 </w:t>
      </w:r>
      <w:r w:rsidR="00051A29">
        <w:rPr>
          <w:b/>
          <w:u w:val="single"/>
        </w:rPr>
        <w:t xml:space="preserve"> кв.м.</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r>
        <w:t>Цпред, где:</w:t>
      </w:r>
    </w:p>
    <w:p w:rsidR="00051A29" w:rsidRDefault="00051A29" w:rsidP="00051A29">
      <w:pPr>
        <w:ind w:firstLine="540"/>
      </w:pPr>
      <w:r>
        <w:rPr>
          <w:lang w:val="en-US"/>
        </w:rPr>
        <w:t>S</w:t>
      </w:r>
      <w:r w:rsidRPr="00830410">
        <w:t xml:space="preserve"> – </w:t>
      </w:r>
      <w:r>
        <w:t>количество (площадь) закупаемого товара (работы, услуги);</w:t>
      </w:r>
    </w:p>
    <w:p w:rsidR="00051A29" w:rsidRDefault="00051A29" w:rsidP="00051A29">
      <w:pPr>
        <w:ind w:firstLine="540"/>
      </w:pPr>
      <w:r>
        <w:t>Цпред – предельная цена единицы товара, работы, услуги.</w:t>
      </w:r>
    </w:p>
    <w:p w:rsidR="00051A29" w:rsidRPr="00830410" w:rsidRDefault="00051A29" w:rsidP="00051A29">
      <w:pPr>
        <w:ind w:firstLine="540"/>
        <w:rPr>
          <w:b/>
        </w:rPr>
      </w:pPr>
      <w:r w:rsidRPr="00830410">
        <w:rPr>
          <w:b/>
        </w:rPr>
        <w:t>Итого:</w:t>
      </w:r>
      <w:r w:rsidR="00F21629">
        <w:rPr>
          <w:b/>
        </w:rPr>
        <w:t xml:space="preserve"> НМЦК = 325</w:t>
      </w:r>
      <w:r w:rsidR="00D3580E">
        <w:rPr>
          <w:b/>
        </w:rPr>
        <w:t>,0</w:t>
      </w:r>
      <w:r w:rsidR="00B475C7">
        <w:rPr>
          <w:b/>
        </w:rPr>
        <w:t xml:space="preserve"> * 56 166,00 руб. = 1</w:t>
      </w:r>
      <w:r w:rsidR="00F21629">
        <w:rPr>
          <w:b/>
        </w:rPr>
        <w:t>8 253 950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Прошкина</w:t>
      </w:r>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F1" w:rsidRDefault="00DE55F1">
      <w:pPr>
        <w:spacing w:after="0"/>
      </w:pPr>
      <w:r>
        <w:separator/>
      </w:r>
    </w:p>
  </w:endnote>
  <w:endnote w:type="continuationSeparator" w:id="0">
    <w:p w:rsidR="00DE55F1" w:rsidRDefault="00DE55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3526">
      <w:rPr>
        <w:rStyle w:val="a7"/>
        <w:noProof/>
      </w:rPr>
      <w:t>8</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F1" w:rsidRDefault="00DE55F1">
      <w:pPr>
        <w:spacing w:after="0"/>
      </w:pPr>
      <w:r>
        <w:separator/>
      </w:r>
    </w:p>
  </w:footnote>
  <w:footnote w:type="continuationSeparator" w:id="0">
    <w:p w:rsidR="00DE55F1" w:rsidRDefault="00DE55F1">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43526"/>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6778"/>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51CA-BF82-47E2-BF77-9D6DAB61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9849</TotalTime>
  <Pages>38</Pages>
  <Words>14172</Words>
  <Characters>80784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355</cp:revision>
  <cp:lastPrinted>2018-08-01T05:04:00Z</cp:lastPrinted>
  <dcterms:created xsi:type="dcterms:W3CDTF">2015-03-30T09:50:00Z</dcterms:created>
  <dcterms:modified xsi:type="dcterms:W3CDTF">2018-10-01T05:19:00Z</dcterms:modified>
</cp:coreProperties>
</file>