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Default="00D16106" w:rsidP="00D1610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«0</w:t>
      </w:r>
      <w:r w:rsidR="00FD07B0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» марта 2022г.                                                                     </w:t>
      </w:r>
      <w:r w:rsidR="00D14A76">
        <w:rPr>
          <w:rFonts w:ascii="PT Astra Serif" w:hAnsi="PT Astra Serif"/>
          <w:sz w:val="24"/>
          <w:szCs w:val="24"/>
        </w:rPr>
        <w:t xml:space="preserve">           </w:t>
      </w:r>
      <w:r>
        <w:rPr>
          <w:rFonts w:ascii="PT Astra Serif" w:hAnsi="PT Astra Serif"/>
          <w:sz w:val="24"/>
          <w:szCs w:val="24"/>
        </w:rPr>
        <w:t xml:space="preserve">       № 01873000058220000</w:t>
      </w:r>
      <w:r w:rsidR="00FD07B0">
        <w:rPr>
          <w:rFonts w:ascii="PT Astra Serif" w:hAnsi="PT Astra Serif"/>
          <w:sz w:val="24"/>
          <w:szCs w:val="24"/>
        </w:rPr>
        <w:t>2</w:t>
      </w:r>
      <w:r w:rsidR="007C7FFC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>-2</w:t>
      </w:r>
    </w:p>
    <w:p w:rsidR="00D16106" w:rsidRPr="00D14A76" w:rsidRDefault="00D16106" w:rsidP="00D16106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16106" w:rsidRPr="00D14A76" w:rsidRDefault="00D16106" w:rsidP="00D16106">
      <w:pPr>
        <w:ind w:left="426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16106" w:rsidRPr="00D14A76" w:rsidRDefault="00D16106" w:rsidP="00D16106">
      <w:pPr>
        <w:pStyle w:val="a5"/>
        <w:numPr>
          <w:ilvl w:val="0"/>
          <w:numId w:val="1"/>
        </w:numPr>
        <w:tabs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D16106" w:rsidRPr="00D14A76" w:rsidRDefault="00D16106" w:rsidP="00D16106">
      <w:pPr>
        <w:pStyle w:val="a5"/>
        <w:tabs>
          <w:tab w:val="left" w:pos="-567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D16106" w:rsidRPr="00D14A76" w:rsidRDefault="00D16106" w:rsidP="00D1610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D16106" w:rsidRPr="00D14A76" w:rsidRDefault="00D16106" w:rsidP="00D14A7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D14A76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>;</w:t>
      </w:r>
    </w:p>
    <w:p w:rsidR="00D16106" w:rsidRPr="00D14A76" w:rsidRDefault="00D16106" w:rsidP="00D1610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D14A76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- </w:t>
      </w:r>
      <w:r w:rsidRPr="00D14A76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D14A76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D14A76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D14A76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  <w:lang w:eastAsia="ar-SA"/>
        </w:rPr>
        <w:t>»</w:t>
      </w:r>
      <w:r w:rsidRPr="00D14A76">
        <w:rPr>
          <w:rFonts w:ascii="PT Astra Serif" w:hAnsi="PT Astra Serif"/>
          <w:sz w:val="24"/>
          <w:szCs w:val="24"/>
        </w:rPr>
        <w:t>;</w:t>
      </w:r>
    </w:p>
    <w:p w:rsidR="00D16106" w:rsidRPr="00D14A76" w:rsidRDefault="00D16106" w:rsidP="00D1610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D14A76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>;</w:t>
      </w:r>
    </w:p>
    <w:p w:rsidR="00D16106" w:rsidRPr="00D14A76" w:rsidRDefault="00D16106" w:rsidP="00D1610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Н.Б. Захарова </w:t>
      </w:r>
      <w:r w:rsidRPr="00D14A76">
        <w:rPr>
          <w:rFonts w:ascii="PT Astra Serif" w:hAnsi="PT Astra Serif" w:cs="Bodoni MT"/>
          <w:sz w:val="24"/>
          <w:szCs w:val="24"/>
        </w:rPr>
        <w:t>–</w:t>
      </w:r>
      <w:r w:rsidRPr="00D14A76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>.</w:t>
      </w:r>
    </w:p>
    <w:p w:rsidR="00D16106" w:rsidRDefault="00D16106" w:rsidP="00D16106">
      <w:pPr>
        <w:pStyle w:val="a5"/>
        <w:tabs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D14A76" w:rsidRPr="00D14A76">
        <w:rPr>
          <w:rFonts w:ascii="PT Astra Serif" w:hAnsi="PT Astra Serif"/>
          <w:sz w:val="24"/>
          <w:szCs w:val="24"/>
        </w:rPr>
        <w:t>6</w:t>
      </w:r>
      <w:r w:rsidRPr="00D14A76">
        <w:rPr>
          <w:rFonts w:ascii="PT Astra Serif" w:hAnsi="PT Astra Serif"/>
          <w:sz w:val="24"/>
          <w:szCs w:val="24"/>
        </w:rPr>
        <w:t xml:space="preserve"> членов комиссии из 7</w:t>
      </w:r>
      <w:r w:rsidRPr="00D14A76">
        <w:rPr>
          <w:rFonts w:ascii="PT Astra Serif" w:hAnsi="PT Astra Serif"/>
          <w:noProof/>
          <w:sz w:val="24"/>
          <w:szCs w:val="24"/>
        </w:rPr>
        <w:t>.</w:t>
      </w:r>
    </w:p>
    <w:p w:rsidR="00D16106" w:rsidRDefault="00D16106" w:rsidP="00D16106">
      <w:pPr>
        <w:pStyle w:val="ConsPlusNormal"/>
        <w:widowControl/>
        <w:tabs>
          <w:tab w:val="num" w:pos="426"/>
        </w:tabs>
        <w:ind w:left="426" w:firstLine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Представитель заказчика: </w:t>
      </w:r>
      <w:r w:rsidR="009C0373">
        <w:rPr>
          <w:rFonts w:ascii="PT Astra Serif" w:hAnsi="PT Astra Serif" w:cs="Times New Roman"/>
          <w:sz w:val="24"/>
          <w:szCs w:val="24"/>
        </w:rPr>
        <w:t>Овечкин Виктор Юрьевич, заместитель</w:t>
      </w:r>
      <w:r w:rsidRPr="00D16106">
        <w:rPr>
          <w:rFonts w:ascii="PT Astra Serif" w:hAnsi="PT Astra Serif" w:cs="Times New Roman"/>
          <w:sz w:val="24"/>
          <w:szCs w:val="24"/>
        </w:rPr>
        <w:t xml:space="preserve"> </w:t>
      </w:r>
      <w:r w:rsidR="001B357F">
        <w:rPr>
          <w:rFonts w:ascii="PT Astra Serif" w:hAnsi="PT Astra Serif" w:cs="Times New Roman"/>
          <w:sz w:val="24"/>
          <w:szCs w:val="24"/>
        </w:rPr>
        <w:t>директор</w:t>
      </w:r>
      <w:r w:rsidR="009C0373">
        <w:rPr>
          <w:rFonts w:ascii="PT Astra Serif" w:hAnsi="PT Astra Serif" w:cs="Times New Roman"/>
          <w:sz w:val="24"/>
          <w:szCs w:val="24"/>
        </w:rPr>
        <w:t>а</w:t>
      </w:r>
      <w:r w:rsidR="001B357F">
        <w:rPr>
          <w:rFonts w:ascii="PT Astra Serif" w:hAnsi="PT Astra Serif" w:cs="Times New Roman"/>
          <w:sz w:val="24"/>
          <w:szCs w:val="24"/>
        </w:rPr>
        <w:t xml:space="preserve"> муниципального казенного учреждения «Служба обеспечения органов местного самоуправления»</w:t>
      </w:r>
      <w:r w:rsidRPr="00D16106">
        <w:rPr>
          <w:rFonts w:ascii="PT Astra Serif" w:hAnsi="PT Astra Serif" w:cs="Times New Roman"/>
          <w:sz w:val="24"/>
          <w:szCs w:val="24"/>
        </w:rPr>
        <w:t>.</w:t>
      </w:r>
    </w:p>
    <w:p w:rsidR="00D16106" w:rsidRPr="00D16106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1.Наименование аукциона: аукцион в электронной форме № 01873000058220000</w:t>
      </w:r>
      <w:r w:rsidR="006324A8">
        <w:rPr>
          <w:rFonts w:ascii="PT Astra Serif" w:hAnsi="PT Astra Serif"/>
          <w:sz w:val="24"/>
          <w:szCs w:val="24"/>
        </w:rPr>
        <w:t>2</w:t>
      </w:r>
      <w:r w:rsidR="007C7FFC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муниципального контракта </w:t>
      </w:r>
      <w:r w:rsidRPr="00D16106">
        <w:rPr>
          <w:rFonts w:ascii="PT Astra Serif" w:hAnsi="PT Astra Serif"/>
          <w:bCs/>
          <w:color w:val="000000"/>
          <w:sz w:val="24"/>
          <w:szCs w:val="24"/>
        </w:rPr>
        <w:t xml:space="preserve">на поставку </w:t>
      </w:r>
      <w:r w:rsidR="007C7FFC">
        <w:rPr>
          <w:rFonts w:ascii="PT Astra Serif" w:hAnsi="PT Astra Serif"/>
          <w:bCs/>
          <w:color w:val="000000"/>
          <w:sz w:val="24"/>
          <w:szCs w:val="24"/>
        </w:rPr>
        <w:t>автомобильного бензина</w:t>
      </w:r>
      <w:r w:rsidRPr="00D16106">
        <w:rPr>
          <w:rFonts w:ascii="PT Astra Serif" w:hAnsi="PT Astra Serif"/>
          <w:bCs/>
          <w:color w:val="000000"/>
          <w:sz w:val="24"/>
          <w:szCs w:val="24"/>
        </w:rPr>
        <w:t>.</w:t>
      </w:r>
    </w:p>
    <w:p w:rsidR="00D16106" w:rsidRPr="007C7FFC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D16106"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проведении торгов на официальном сайте </w:t>
      </w:r>
      <w:r w:rsidRPr="006324A8">
        <w:rPr>
          <w:rFonts w:ascii="PT Astra Serif" w:hAnsi="PT Astra Serif"/>
          <w:bCs/>
          <w:color w:val="000000"/>
          <w:sz w:val="24"/>
          <w:szCs w:val="24"/>
        </w:rPr>
        <w:t xml:space="preserve">Единой </w:t>
      </w:r>
      <w:r w:rsidRPr="007C7FFC">
        <w:rPr>
          <w:rFonts w:ascii="PT Astra Serif" w:hAnsi="PT Astra Serif"/>
          <w:bCs/>
          <w:color w:val="000000"/>
          <w:sz w:val="24"/>
          <w:szCs w:val="24"/>
        </w:rPr>
        <w:t xml:space="preserve">информационной системы в сфере закупок – </w:t>
      </w:r>
      <w:hyperlink r:id="rId6" w:history="1">
        <w:r w:rsidRPr="007C7FFC">
          <w:rPr>
            <w:rFonts w:ascii="PT Astra Serif" w:hAnsi="PT Astra Serif"/>
            <w:bCs/>
            <w:color w:val="000000"/>
            <w:sz w:val="24"/>
            <w:szCs w:val="24"/>
          </w:rPr>
          <w:t>http://zakupki.gov.ru/</w:t>
        </w:r>
      </w:hyperlink>
      <w:r w:rsidRPr="007C7FFC">
        <w:rPr>
          <w:rFonts w:ascii="PT Astra Serif" w:hAnsi="PT Astra Serif"/>
          <w:bCs/>
          <w:color w:val="000000"/>
          <w:sz w:val="24"/>
          <w:szCs w:val="24"/>
        </w:rPr>
        <w:t>, код аукциона 01873000058220000</w:t>
      </w:r>
      <w:r w:rsidR="006324A8" w:rsidRPr="007C7FFC">
        <w:rPr>
          <w:rFonts w:ascii="PT Astra Serif" w:hAnsi="PT Astra Serif"/>
          <w:bCs/>
          <w:color w:val="000000"/>
          <w:sz w:val="24"/>
          <w:szCs w:val="24"/>
        </w:rPr>
        <w:t>2</w:t>
      </w:r>
      <w:r w:rsidR="007C7FFC" w:rsidRPr="007C7FFC">
        <w:rPr>
          <w:rFonts w:ascii="PT Astra Serif" w:hAnsi="PT Astra Serif"/>
          <w:bCs/>
          <w:color w:val="000000"/>
          <w:sz w:val="24"/>
          <w:szCs w:val="24"/>
        </w:rPr>
        <w:t>3</w:t>
      </w:r>
      <w:r w:rsidRPr="007C7FFC">
        <w:rPr>
          <w:rFonts w:ascii="PT Astra Serif" w:hAnsi="PT Astra Serif"/>
          <w:bCs/>
          <w:color w:val="000000"/>
          <w:sz w:val="24"/>
          <w:szCs w:val="24"/>
        </w:rPr>
        <w:t xml:space="preserve">. </w:t>
      </w:r>
    </w:p>
    <w:p w:rsidR="00D16106" w:rsidRPr="007C7FFC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7C7FFC">
        <w:rPr>
          <w:rFonts w:ascii="PT Astra Serif" w:hAnsi="PT Astra Serif"/>
          <w:bCs/>
          <w:color w:val="000000"/>
          <w:sz w:val="24"/>
          <w:szCs w:val="24"/>
        </w:rPr>
        <w:t xml:space="preserve">Идентификационный код закупки: </w:t>
      </w:r>
      <w:r w:rsidR="007C7FFC" w:rsidRPr="007C7FFC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223862201905886220100100190010000244</w:t>
      </w:r>
      <w:r w:rsidRPr="007C7FFC">
        <w:rPr>
          <w:rFonts w:ascii="PT Astra Serif" w:hAnsi="PT Astra Serif"/>
          <w:bCs/>
          <w:color w:val="000000"/>
          <w:sz w:val="24"/>
          <w:szCs w:val="24"/>
        </w:rPr>
        <w:t>.</w:t>
      </w:r>
    </w:p>
    <w:p w:rsidR="00D16106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</w:t>
      </w:r>
      <w:r w:rsidR="001B357F">
        <w:rPr>
          <w:rFonts w:ascii="PT Astra Serif" w:hAnsi="PT Astra Serif"/>
          <w:sz w:val="24"/>
          <w:szCs w:val="24"/>
        </w:rPr>
        <w:t>муниципальное казенное учреждение «Служба обеспечения органов местного самоуправления»</w:t>
      </w:r>
      <w:r>
        <w:rPr>
          <w:rFonts w:ascii="PT Astra Serif" w:hAnsi="PT Astra Serif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 xml:space="preserve">, </w:t>
      </w:r>
      <w:r w:rsidRPr="00D16106">
        <w:rPr>
          <w:rFonts w:ascii="PT Astra Serif" w:hAnsi="PT Astra Serif"/>
          <w:sz w:val="24"/>
          <w:szCs w:val="24"/>
        </w:rPr>
        <w:t>ул.</w:t>
      </w:r>
      <w:r w:rsidR="001B357F">
        <w:rPr>
          <w:rFonts w:ascii="PT Astra Serif" w:hAnsi="PT Astra Serif"/>
          <w:sz w:val="24"/>
          <w:szCs w:val="24"/>
        </w:rPr>
        <w:t xml:space="preserve"> </w:t>
      </w:r>
      <w:r w:rsidRPr="00D16106">
        <w:rPr>
          <w:rFonts w:ascii="PT Astra Serif" w:hAnsi="PT Astra Serif"/>
          <w:sz w:val="24"/>
          <w:szCs w:val="24"/>
        </w:rPr>
        <w:t>40 лет Победы, д.11</w:t>
      </w:r>
      <w:r>
        <w:rPr>
          <w:rFonts w:ascii="PT Astra Serif" w:hAnsi="PT Astra Serif"/>
          <w:sz w:val="24"/>
          <w:szCs w:val="24"/>
        </w:rPr>
        <w:t>.</w:t>
      </w:r>
      <w:proofErr w:type="gramEnd"/>
    </w:p>
    <w:p w:rsidR="00D16106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</w:t>
      </w:r>
      <w:r w:rsidR="005832D4">
        <w:rPr>
          <w:rFonts w:ascii="PT Astra Serif" w:hAnsi="PT Astra Serif"/>
          <w:sz w:val="24"/>
          <w:szCs w:val="24"/>
        </w:rPr>
        <w:t xml:space="preserve">сумма цен единиц товара </w:t>
      </w:r>
      <w:r>
        <w:rPr>
          <w:rFonts w:ascii="PT Astra Serif" w:hAnsi="PT Astra Serif"/>
          <w:sz w:val="24"/>
          <w:szCs w:val="24"/>
        </w:rPr>
        <w:t>—</w:t>
      </w:r>
      <w:r w:rsidRPr="00D16106">
        <w:rPr>
          <w:rFonts w:ascii="PT Astra Serif" w:hAnsi="PT Astra Serif"/>
          <w:sz w:val="24"/>
          <w:szCs w:val="24"/>
        </w:rPr>
        <w:t xml:space="preserve"> </w:t>
      </w:r>
      <w:r w:rsidR="005832D4">
        <w:rPr>
          <w:rFonts w:ascii="PT Astra Serif" w:hAnsi="PT Astra Serif"/>
          <w:sz w:val="24"/>
          <w:szCs w:val="24"/>
        </w:rPr>
        <w:t>117 (сто семнадцать)</w:t>
      </w:r>
      <w:r w:rsidR="00DC51E2">
        <w:rPr>
          <w:rFonts w:ascii="PT Astra Serif" w:hAnsi="PT Astra Serif"/>
          <w:sz w:val="24"/>
          <w:szCs w:val="24"/>
        </w:rPr>
        <w:t xml:space="preserve"> </w:t>
      </w:r>
      <w:r w:rsidRPr="00D16106">
        <w:rPr>
          <w:rFonts w:ascii="PT Astra Serif" w:hAnsi="PT Astra Serif"/>
          <w:sz w:val="24"/>
          <w:szCs w:val="24"/>
        </w:rPr>
        <w:t xml:space="preserve">рублей </w:t>
      </w:r>
      <w:r w:rsidR="005832D4">
        <w:rPr>
          <w:rFonts w:ascii="PT Astra Serif" w:hAnsi="PT Astra Serif"/>
          <w:sz w:val="24"/>
          <w:szCs w:val="24"/>
        </w:rPr>
        <w:t xml:space="preserve">56 </w:t>
      </w:r>
      <w:r w:rsidRPr="00D16106">
        <w:rPr>
          <w:rFonts w:ascii="PT Astra Serif" w:hAnsi="PT Astra Serif"/>
          <w:sz w:val="24"/>
          <w:szCs w:val="24"/>
        </w:rPr>
        <w:t>коп</w:t>
      </w:r>
      <w:r>
        <w:rPr>
          <w:rFonts w:ascii="PT Astra Serif" w:hAnsi="PT Astra Serif"/>
          <w:sz w:val="24"/>
          <w:szCs w:val="24"/>
        </w:rPr>
        <w:t>.</w:t>
      </w:r>
    </w:p>
    <w:p w:rsidR="005832D4" w:rsidRDefault="005832D4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Максимальное значение цены контракта – 700 000 (семьсот тысяч) рублей.</w:t>
      </w:r>
    </w:p>
    <w:p w:rsidR="00D16106" w:rsidRDefault="00D16106" w:rsidP="00D16106">
      <w:pPr>
        <w:widowControl/>
        <w:suppressAutoHyphens/>
        <w:ind w:left="42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>
        <w:rPr>
          <w:rFonts w:ascii="PT Astra Serif" w:hAnsi="PT Astra Serif"/>
          <w:sz w:val="24"/>
          <w:szCs w:val="24"/>
        </w:rPr>
        <w:t>ии ау</w:t>
      </w:r>
      <w:proofErr w:type="gramEnd"/>
      <w:r w:rsidR="008E0821">
        <w:rPr>
          <w:rFonts w:ascii="PT Astra Serif" w:hAnsi="PT Astra Serif"/>
          <w:sz w:val="24"/>
          <w:szCs w:val="24"/>
        </w:rPr>
        <w:t xml:space="preserve">кциона </w:t>
      </w:r>
      <w:r>
        <w:rPr>
          <w:rFonts w:ascii="PT Astra Serif" w:hAnsi="PT Astra Serif"/>
          <w:sz w:val="24"/>
          <w:szCs w:val="24"/>
        </w:rPr>
        <w:t xml:space="preserve">в электронной форме даты и времени окончания срока подачи заявок на участие в аукционе в электронной форме было поданы </w:t>
      </w:r>
      <w:r w:rsidR="001B357F">
        <w:rPr>
          <w:rFonts w:ascii="PT Astra Serif" w:hAnsi="PT Astra Serif"/>
          <w:sz w:val="24"/>
          <w:szCs w:val="24"/>
        </w:rPr>
        <w:t xml:space="preserve">2 </w:t>
      </w:r>
      <w:r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1B357F">
        <w:rPr>
          <w:rFonts w:ascii="PT Astra Serif" w:hAnsi="PT Astra Serif"/>
          <w:sz w:val="24"/>
          <w:szCs w:val="24"/>
        </w:rPr>
        <w:t xml:space="preserve">72, </w:t>
      </w:r>
      <w:r w:rsidR="00DC51E2">
        <w:rPr>
          <w:rFonts w:ascii="PT Astra Serif" w:hAnsi="PT Astra Serif"/>
          <w:sz w:val="24"/>
          <w:szCs w:val="24"/>
        </w:rPr>
        <w:t>2</w:t>
      </w:r>
      <w:r w:rsidR="001B357F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D16106" w:rsidTr="00D16106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DC51E2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C51E2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DC51E2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C51E2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1B357F" w:rsidTr="00D16106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7F" w:rsidRPr="00DC51E2" w:rsidRDefault="001B357F" w:rsidP="00FD07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</w:t>
            </w:r>
            <w:r w:rsidRPr="00DC51E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7F" w:rsidRDefault="001B357F" w:rsidP="001B357F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116.00</w:t>
            </w:r>
          </w:p>
        </w:tc>
      </w:tr>
      <w:tr w:rsidR="001B357F" w:rsidTr="00D16106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7F" w:rsidRPr="00DC51E2" w:rsidRDefault="001B357F" w:rsidP="00FD07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C51E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7F" w:rsidRDefault="001B357F" w:rsidP="001B357F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117.56</w:t>
            </w:r>
          </w:p>
        </w:tc>
      </w:tr>
    </w:tbl>
    <w:p w:rsidR="002B5715" w:rsidRPr="002A373B" w:rsidRDefault="00D16106" w:rsidP="002B5715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r w:rsidR="002B5715" w:rsidRPr="002A373B">
        <w:rPr>
          <w:rFonts w:ascii="PT Astra Serif" w:hAnsi="PT Astra Serif"/>
          <w:sz w:val="24"/>
          <w:szCs w:val="24"/>
        </w:rPr>
        <w:t xml:space="preserve">Комиссия рассмотрела в соответствии со ст. 49 Федерального закона № 44-ФЗ «О </w:t>
      </w:r>
      <w:proofErr w:type="gramStart"/>
      <w:r w:rsidR="002B5715" w:rsidRPr="002A373B">
        <w:rPr>
          <w:rFonts w:ascii="PT Astra Serif" w:hAnsi="PT Astra Serif"/>
          <w:sz w:val="24"/>
          <w:szCs w:val="24"/>
        </w:rPr>
        <w:t>контрактной</w:t>
      </w:r>
      <w:proofErr w:type="gramEnd"/>
      <w:r w:rsidR="002B5715" w:rsidRPr="002A373B">
        <w:rPr>
          <w:rFonts w:ascii="PT Astra Serif" w:hAnsi="PT Astra Serif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Pr="00D14A76" w:rsidRDefault="002B5715" w:rsidP="002B5715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16106"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F2868" w:rsidRPr="00D14A76">
        <w:rPr>
          <w:rFonts w:ascii="PT Astra Serif" w:hAnsi="PT Astra Serif"/>
          <w:sz w:val="24"/>
          <w:szCs w:val="24"/>
        </w:rPr>
        <w:t xml:space="preserve">№ </w:t>
      </w:r>
      <w:r w:rsidR="00DC51E2">
        <w:rPr>
          <w:rFonts w:ascii="PT Astra Serif" w:hAnsi="PT Astra Serif"/>
          <w:sz w:val="24"/>
          <w:szCs w:val="24"/>
        </w:rPr>
        <w:t xml:space="preserve"> </w:t>
      </w:r>
      <w:r w:rsidR="001B357F">
        <w:rPr>
          <w:rFonts w:ascii="PT Astra Serif" w:hAnsi="PT Astra Serif"/>
          <w:sz w:val="24"/>
          <w:szCs w:val="24"/>
        </w:rPr>
        <w:t xml:space="preserve">72, </w:t>
      </w:r>
      <w:r w:rsidR="00DC51E2">
        <w:rPr>
          <w:rFonts w:ascii="PT Astra Serif" w:hAnsi="PT Astra Serif"/>
          <w:sz w:val="24"/>
          <w:szCs w:val="24"/>
        </w:rPr>
        <w:t>2</w:t>
      </w:r>
      <w:r w:rsidR="001B357F">
        <w:rPr>
          <w:rFonts w:ascii="PT Astra Serif" w:hAnsi="PT Astra Serif"/>
          <w:sz w:val="24"/>
          <w:szCs w:val="24"/>
        </w:rPr>
        <w:t>5</w:t>
      </w:r>
      <w:r w:rsidR="00D16106" w:rsidRPr="00D14A76">
        <w:rPr>
          <w:rFonts w:ascii="PT Astra Serif" w:hAnsi="PT Astra Serif"/>
          <w:color w:val="000000"/>
          <w:sz w:val="24"/>
          <w:szCs w:val="24"/>
        </w:rPr>
        <w:t>;</w:t>
      </w:r>
    </w:p>
    <w:p w:rsidR="00D16106" w:rsidRPr="00D14A76" w:rsidRDefault="00D16106" w:rsidP="00D16106">
      <w:pPr>
        <w:pStyle w:val="a5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D14A76">
        <w:rPr>
          <w:rFonts w:ascii="PT Astra Serif" w:hAnsi="PT Astra Serif"/>
          <w:color w:val="000000"/>
          <w:sz w:val="24"/>
          <w:szCs w:val="24"/>
        </w:rPr>
        <w:t>6.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D16106" w:rsidRPr="00D14A76" w:rsidTr="00D16106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D14A76" w:rsidRDefault="00D1610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D14A76">
              <w:rPr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D14A76" w:rsidRDefault="00D1610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D14A76">
              <w:rPr>
                <w:lang w:eastAsia="en-US"/>
              </w:rPr>
              <w:t>Идентификационный номер заявки</w:t>
            </w:r>
          </w:p>
        </w:tc>
      </w:tr>
      <w:tr w:rsidR="00DC51E2" w:rsidTr="00D16106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E2" w:rsidRPr="00D14A76" w:rsidRDefault="00DC51E2">
            <w:pPr>
              <w:tabs>
                <w:tab w:val="left" w:pos="1995"/>
              </w:tabs>
              <w:spacing w:line="288" w:lineRule="auto"/>
              <w:jc w:val="center"/>
              <w:rPr>
                <w:lang w:eastAsia="en-US"/>
              </w:rPr>
            </w:pPr>
            <w:r w:rsidRPr="00D14A76">
              <w:rPr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E2" w:rsidRPr="00DC51E2" w:rsidRDefault="007516B4" w:rsidP="00B405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</w:t>
            </w:r>
            <w:r w:rsidR="00DC51E2" w:rsidRPr="00DC51E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</w:t>
            </w:r>
          </w:p>
        </w:tc>
      </w:tr>
      <w:tr w:rsidR="00DC51E2" w:rsidTr="00D16106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E2" w:rsidRPr="00D14A76" w:rsidRDefault="00DC51E2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14A76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E2" w:rsidRPr="00DC51E2" w:rsidRDefault="00DC51E2" w:rsidP="00B405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C51E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</w:t>
            </w:r>
            <w:r w:rsidR="007516B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D16106" w:rsidRPr="00D14A76" w:rsidRDefault="00D16106" w:rsidP="00D16106">
      <w:pPr>
        <w:pStyle w:val="a5"/>
        <w:numPr>
          <w:ilvl w:val="0"/>
          <w:numId w:val="2"/>
        </w:numPr>
        <w:suppressAutoHyphens/>
        <w:ind w:left="851" w:hanging="425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D14A76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D14A76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D14A76">
        <w:rPr>
          <w:rFonts w:ascii="PT Astra Serif" w:hAnsi="PT Astra Serif"/>
          <w:sz w:val="24"/>
          <w:szCs w:val="24"/>
        </w:rPr>
        <w:t>.</w:t>
      </w:r>
    </w:p>
    <w:p w:rsidR="00D16106" w:rsidRPr="00D14A76" w:rsidRDefault="00D16106" w:rsidP="00D16106">
      <w:pPr>
        <w:ind w:left="284"/>
        <w:jc w:val="center"/>
        <w:rPr>
          <w:rFonts w:ascii="PT Astra Serif" w:hAnsi="PT Astra Serif"/>
          <w:sz w:val="24"/>
          <w:szCs w:val="24"/>
        </w:rPr>
      </w:pPr>
    </w:p>
    <w:p w:rsidR="00D16106" w:rsidRPr="00D14A76" w:rsidRDefault="00D16106" w:rsidP="00D16106">
      <w:pPr>
        <w:ind w:left="284"/>
        <w:jc w:val="center"/>
        <w:rPr>
          <w:rFonts w:ascii="PT Astra Serif" w:hAnsi="PT Astra Serif"/>
          <w:sz w:val="24"/>
          <w:szCs w:val="24"/>
        </w:rPr>
      </w:pPr>
    </w:p>
    <w:p w:rsidR="002B5715" w:rsidRDefault="002B5715" w:rsidP="002B57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2B5715" w:rsidRDefault="002B5715" w:rsidP="002B571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членов комиссии о соответствии/несоответствии заявок участников закупки требованиям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  <w:r>
        <w:rPr>
          <w:sz w:val="24"/>
          <w:szCs w:val="24"/>
        </w:rPr>
        <w:t xml:space="preserve"> </w:t>
      </w:r>
    </w:p>
    <w:p w:rsidR="002B5715" w:rsidRDefault="002B5715" w:rsidP="002B5715">
      <w:pPr>
        <w:rPr>
          <w:color w:val="FF0000"/>
          <w:sz w:val="24"/>
          <w:szCs w:val="24"/>
        </w:rPr>
      </w:pPr>
    </w:p>
    <w:tbl>
      <w:tblPr>
        <w:tblW w:w="1035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0"/>
        <w:gridCol w:w="2478"/>
        <w:gridCol w:w="2343"/>
      </w:tblGrid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both"/>
              <w:rPr>
                <w:rFonts w:ascii="PT Astra Serif" w:hAnsi="PT Astra Serif"/>
                <w:noProof/>
                <w:lang w:eastAsia="en-US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2B5715" w:rsidTr="002B5715">
        <w:trPr>
          <w:trHeight w:val="4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B5715" w:rsidTr="002B5715">
        <w:trPr>
          <w:trHeight w:val="4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D16106" w:rsidRDefault="00D16106" w:rsidP="00D16106">
      <w:pPr>
        <w:jc w:val="both"/>
        <w:rPr>
          <w:rFonts w:ascii="PT Serif" w:hAnsi="PT Serif"/>
          <w:b/>
          <w:sz w:val="24"/>
          <w:szCs w:val="24"/>
        </w:rPr>
      </w:pPr>
    </w:p>
    <w:p w:rsidR="00D16106" w:rsidRDefault="00D16106" w:rsidP="00D16106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Председатель   комиссии                                                                 С.Д. Голин                                            </w:t>
      </w:r>
    </w:p>
    <w:p w:rsidR="00D16106" w:rsidRDefault="00D16106" w:rsidP="00D16106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 w:rsidR="002B5715">
        <w:rPr>
          <w:rFonts w:ascii="PT Astra Serif" w:hAnsi="PT Astra Serif"/>
          <w:b/>
          <w:sz w:val="24"/>
          <w:szCs w:val="24"/>
        </w:rPr>
        <w:t xml:space="preserve">  </w:t>
      </w:r>
      <w:r>
        <w:rPr>
          <w:rFonts w:ascii="PT Astra Serif" w:hAnsi="PT Astra Serif"/>
          <w:b/>
          <w:sz w:val="24"/>
          <w:szCs w:val="24"/>
        </w:rPr>
        <w:t xml:space="preserve"> Члены  комиссии</w:t>
      </w:r>
    </w:p>
    <w:p w:rsidR="00D16106" w:rsidRDefault="00D16106" w:rsidP="00D161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D16106" w:rsidRDefault="00D16106" w:rsidP="00D161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D16106" w:rsidRDefault="00D16106" w:rsidP="00D161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D16106" w:rsidRDefault="00D16106" w:rsidP="00D161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D16106" w:rsidRDefault="00D16106" w:rsidP="00D161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D16106" w:rsidRDefault="00D16106" w:rsidP="00D16106">
      <w:pPr>
        <w:ind w:left="142"/>
        <w:rPr>
          <w:rFonts w:ascii="PT Astra Serif" w:hAnsi="PT Astra Serif"/>
          <w:sz w:val="24"/>
          <w:szCs w:val="24"/>
        </w:rPr>
      </w:pPr>
    </w:p>
    <w:p w:rsidR="00D16106" w:rsidRDefault="00D16106" w:rsidP="00D16106">
      <w:pPr>
        <w:jc w:val="both"/>
        <w:rPr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    _______________</w:t>
      </w:r>
      <w:r w:rsidR="009C0373">
        <w:rPr>
          <w:rFonts w:ascii="PT Astra Serif" w:hAnsi="PT Astra Serif"/>
          <w:sz w:val="24"/>
          <w:szCs w:val="24"/>
        </w:rPr>
        <w:t>В.Ю. Овечкин</w:t>
      </w:r>
    </w:p>
    <w:sectPr w:rsidR="00D16106" w:rsidSect="002B5715">
      <w:pgSz w:w="11905" w:h="16837"/>
      <w:pgMar w:top="426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846FB"/>
    <w:rsid w:val="00196BF7"/>
    <w:rsid w:val="001B357F"/>
    <w:rsid w:val="002B5715"/>
    <w:rsid w:val="003A6B13"/>
    <w:rsid w:val="00455052"/>
    <w:rsid w:val="005832D4"/>
    <w:rsid w:val="006324A8"/>
    <w:rsid w:val="007516B4"/>
    <w:rsid w:val="007C7FFC"/>
    <w:rsid w:val="008E0821"/>
    <w:rsid w:val="009C0373"/>
    <w:rsid w:val="00C121E8"/>
    <w:rsid w:val="00CF0D05"/>
    <w:rsid w:val="00D14A76"/>
    <w:rsid w:val="00D16106"/>
    <w:rsid w:val="00DC51E2"/>
    <w:rsid w:val="00DF2868"/>
    <w:rsid w:val="00F85892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11</cp:revision>
  <cp:lastPrinted>2022-03-01T05:54:00Z</cp:lastPrinted>
  <dcterms:created xsi:type="dcterms:W3CDTF">2022-02-22T06:44:00Z</dcterms:created>
  <dcterms:modified xsi:type="dcterms:W3CDTF">2022-03-03T09:21:00Z</dcterms:modified>
</cp:coreProperties>
</file>