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B524F7" w:rsidRDefault="00E57B9B" w:rsidP="00E57B9B">
      <w:pPr>
        <w:jc w:val="center"/>
        <w:rPr>
          <w:b/>
          <w:sz w:val="24"/>
        </w:rPr>
      </w:pPr>
      <w:r w:rsidRPr="00B524F7">
        <w:rPr>
          <w:b/>
          <w:sz w:val="24"/>
        </w:rPr>
        <w:t>Муниципальное образование  городской округ –</w:t>
      </w:r>
      <w:r w:rsidR="00434B64" w:rsidRPr="00B524F7">
        <w:rPr>
          <w:b/>
          <w:sz w:val="24"/>
        </w:rPr>
        <w:t xml:space="preserve"> </w:t>
      </w:r>
      <w:r w:rsidRPr="00B524F7">
        <w:rPr>
          <w:b/>
          <w:sz w:val="24"/>
        </w:rPr>
        <w:t>город Югорск</w:t>
      </w:r>
    </w:p>
    <w:p w:rsidR="00E57B9B" w:rsidRPr="00B524F7" w:rsidRDefault="00E57B9B" w:rsidP="00E57B9B">
      <w:pPr>
        <w:jc w:val="center"/>
        <w:rPr>
          <w:b/>
          <w:sz w:val="24"/>
        </w:rPr>
      </w:pPr>
      <w:r w:rsidRPr="00B524F7">
        <w:rPr>
          <w:b/>
          <w:sz w:val="24"/>
        </w:rPr>
        <w:t>Администрация города Югорска</w:t>
      </w:r>
    </w:p>
    <w:p w:rsidR="00E57B9B" w:rsidRPr="00B524F7" w:rsidRDefault="00E57B9B" w:rsidP="00E57B9B">
      <w:pPr>
        <w:jc w:val="center"/>
        <w:rPr>
          <w:b/>
          <w:sz w:val="24"/>
        </w:rPr>
      </w:pPr>
      <w:r w:rsidRPr="00B524F7">
        <w:rPr>
          <w:b/>
          <w:sz w:val="24"/>
        </w:rPr>
        <w:t>ПРОТОКОЛ</w:t>
      </w:r>
    </w:p>
    <w:p w:rsidR="00E57B9B" w:rsidRPr="00B524F7" w:rsidRDefault="00E57B9B" w:rsidP="00E57B9B">
      <w:pPr>
        <w:jc w:val="center"/>
        <w:rPr>
          <w:b/>
          <w:sz w:val="24"/>
        </w:rPr>
      </w:pPr>
      <w:r w:rsidRPr="00B524F7">
        <w:rPr>
          <w:b/>
          <w:sz w:val="24"/>
        </w:rPr>
        <w:t>подведения итогов аукциона в электронной форме</w:t>
      </w:r>
    </w:p>
    <w:p w:rsidR="00E57B9B" w:rsidRPr="00B524F7" w:rsidRDefault="00E57B9B" w:rsidP="00E57B9B">
      <w:pPr>
        <w:rPr>
          <w:sz w:val="24"/>
          <w:szCs w:val="24"/>
        </w:rPr>
      </w:pPr>
    </w:p>
    <w:p w:rsidR="00E57B9B" w:rsidRPr="00B524F7" w:rsidRDefault="00D8080F" w:rsidP="00E57B9B">
      <w:pPr>
        <w:rPr>
          <w:sz w:val="24"/>
          <w:szCs w:val="24"/>
        </w:rPr>
      </w:pPr>
      <w:r>
        <w:rPr>
          <w:sz w:val="24"/>
          <w:szCs w:val="24"/>
        </w:rPr>
        <w:t xml:space="preserve">16 сентября </w:t>
      </w:r>
      <w:r w:rsidR="00E57B9B" w:rsidRPr="00B524F7">
        <w:rPr>
          <w:sz w:val="24"/>
          <w:szCs w:val="24"/>
        </w:rPr>
        <w:t xml:space="preserve">2014 г.  </w:t>
      </w:r>
      <w:r w:rsidR="00E57B9B" w:rsidRPr="00B524F7">
        <w:rPr>
          <w:sz w:val="24"/>
          <w:szCs w:val="24"/>
        </w:rPr>
        <w:tab/>
      </w:r>
      <w:r w:rsidR="00E57B9B" w:rsidRPr="00B524F7">
        <w:rPr>
          <w:sz w:val="24"/>
          <w:szCs w:val="24"/>
        </w:rPr>
        <w:tab/>
      </w:r>
      <w:r w:rsidR="00E57B9B" w:rsidRPr="00B524F7">
        <w:rPr>
          <w:sz w:val="24"/>
          <w:szCs w:val="24"/>
        </w:rPr>
        <w:tab/>
      </w:r>
      <w:r w:rsidR="00E57B9B" w:rsidRPr="00B524F7">
        <w:rPr>
          <w:sz w:val="24"/>
          <w:szCs w:val="24"/>
        </w:rPr>
        <w:tab/>
        <w:t xml:space="preserve">                                                       № </w:t>
      </w:r>
      <w:hyperlink r:id="rId6" w:history="1">
        <w:r w:rsidR="00E57B9B" w:rsidRPr="00B524F7">
          <w:rPr>
            <w:sz w:val="24"/>
            <w:szCs w:val="24"/>
          </w:rPr>
          <w:t>0187300005814000</w:t>
        </w:r>
      </w:hyperlink>
      <w:r>
        <w:rPr>
          <w:sz w:val="24"/>
          <w:szCs w:val="24"/>
        </w:rPr>
        <w:t>466</w:t>
      </w:r>
      <w:r w:rsidR="00E57B9B" w:rsidRPr="00B524F7">
        <w:rPr>
          <w:sz w:val="24"/>
          <w:szCs w:val="24"/>
        </w:rPr>
        <w:t>-3</w:t>
      </w:r>
    </w:p>
    <w:p w:rsidR="008A7277" w:rsidRDefault="008A7277" w:rsidP="008A7277">
      <w:pPr>
        <w:rPr>
          <w:sz w:val="24"/>
          <w:szCs w:val="24"/>
        </w:rPr>
      </w:pPr>
      <w:r>
        <w:rPr>
          <w:sz w:val="24"/>
          <w:szCs w:val="24"/>
        </w:rPr>
        <w:t xml:space="preserve">ПРИСУТСТВОВАЛИ: </w:t>
      </w:r>
    </w:p>
    <w:p w:rsidR="008A7277" w:rsidRDefault="008A7277" w:rsidP="008A7277">
      <w:pPr>
        <w:rPr>
          <w:sz w:val="24"/>
          <w:szCs w:val="24"/>
        </w:rPr>
      </w:pPr>
      <w:r>
        <w:rPr>
          <w:sz w:val="24"/>
          <w:szCs w:val="24"/>
        </w:rPr>
        <w:t xml:space="preserve">Председатель </w:t>
      </w:r>
      <w:r>
        <w:rPr>
          <w:spacing w:val="-6"/>
          <w:sz w:val="24"/>
          <w:szCs w:val="24"/>
        </w:rPr>
        <w:t xml:space="preserve">Единой комиссии </w:t>
      </w:r>
      <w:r>
        <w:rPr>
          <w:sz w:val="24"/>
          <w:szCs w:val="24"/>
        </w:rPr>
        <w:t>по осуществлению закупок для обеспечения м</w:t>
      </w:r>
      <w:r w:rsidR="00857A1A">
        <w:rPr>
          <w:sz w:val="24"/>
          <w:szCs w:val="24"/>
        </w:rPr>
        <w:t xml:space="preserve">униципальных нужд города Югорска </w:t>
      </w:r>
      <w:r>
        <w:rPr>
          <w:sz w:val="24"/>
          <w:szCs w:val="24"/>
        </w:rPr>
        <w:t>(далее - комиссия):</w:t>
      </w:r>
    </w:p>
    <w:p w:rsidR="00857A1A" w:rsidRPr="009E1C80" w:rsidRDefault="00857A1A" w:rsidP="00857A1A">
      <w:pPr>
        <w:jc w:val="both"/>
        <w:rPr>
          <w:sz w:val="24"/>
          <w:szCs w:val="24"/>
        </w:rPr>
      </w:pPr>
      <w:r w:rsidRPr="009E1C80">
        <w:rPr>
          <w:sz w:val="24"/>
          <w:szCs w:val="24"/>
        </w:rPr>
        <w:t xml:space="preserve">1. </w:t>
      </w:r>
      <w:proofErr w:type="spellStart"/>
      <w:r w:rsidRPr="009E1C80">
        <w:rPr>
          <w:spacing w:val="-6"/>
          <w:sz w:val="24"/>
          <w:szCs w:val="24"/>
        </w:rPr>
        <w:t>Голин</w:t>
      </w:r>
      <w:proofErr w:type="spellEnd"/>
      <w:r w:rsidRPr="009E1C80">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857A1A" w:rsidRPr="009E1C80" w:rsidRDefault="00857A1A" w:rsidP="00857A1A">
      <w:pPr>
        <w:rPr>
          <w:sz w:val="24"/>
          <w:szCs w:val="24"/>
        </w:rPr>
      </w:pPr>
      <w:r w:rsidRPr="009E1C80">
        <w:rPr>
          <w:sz w:val="24"/>
          <w:szCs w:val="24"/>
        </w:rPr>
        <w:t>Члены  комиссии:</w:t>
      </w:r>
    </w:p>
    <w:p w:rsidR="00857A1A" w:rsidRPr="009E1C80" w:rsidRDefault="00857A1A" w:rsidP="00857A1A">
      <w:pPr>
        <w:jc w:val="both"/>
        <w:rPr>
          <w:sz w:val="24"/>
          <w:szCs w:val="24"/>
        </w:rPr>
      </w:pPr>
      <w:r w:rsidRPr="009E1C80">
        <w:rPr>
          <w:spacing w:val="-6"/>
          <w:sz w:val="24"/>
          <w:szCs w:val="24"/>
        </w:rPr>
        <w:t xml:space="preserve">2. </w:t>
      </w:r>
      <w:proofErr w:type="spellStart"/>
      <w:r w:rsidRPr="009E1C80">
        <w:rPr>
          <w:spacing w:val="-6"/>
          <w:sz w:val="24"/>
          <w:szCs w:val="24"/>
        </w:rPr>
        <w:t>Бандурин</w:t>
      </w:r>
      <w:proofErr w:type="spellEnd"/>
      <w:r w:rsidRPr="009E1C80">
        <w:rPr>
          <w:spacing w:val="-6"/>
          <w:sz w:val="24"/>
          <w:szCs w:val="24"/>
        </w:rPr>
        <w:t xml:space="preserve"> В.К. – заместитель председателя комиссии, </w:t>
      </w:r>
      <w:r w:rsidRPr="009E1C80">
        <w:rPr>
          <w:sz w:val="24"/>
          <w:szCs w:val="24"/>
        </w:rPr>
        <w:t xml:space="preserve">директор департамента </w:t>
      </w:r>
      <w:proofErr w:type="spellStart"/>
      <w:r w:rsidRPr="009E1C80">
        <w:rPr>
          <w:sz w:val="24"/>
          <w:szCs w:val="24"/>
        </w:rPr>
        <w:t>жилищно</w:t>
      </w:r>
      <w:proofErr w:type="spellEnd"/>
      <w:r w:rsidRPr="009E1C80">
        <w:rPr>
          <w:sz w:val="24"/>
          <w:szCs w:val="24"/>
        </w:rPr>
        <w:t xml:space="preserve"> - коммунального и строительного комплекса;</w:t>
      </w:r>
    </w:p>
    <w:p w:rsidR="00857A1A" w:rsidRPr="009E1C80" w:rsidRDefault="00857A1A" w:rsidP="00857A1A">
      <w:pPr>
        <w:rPr>
          <w:sz w:val="24"/>
          <w:szCs w:val="24"/>
        </w:rPr>
      </w:pPr>
      <w:r w:rsidRPr="009E1C80">
        <w:rPr>
          <w:spacing w:val="-6"/>
          <w:sz w:val="24"/>
          <w:szCs w:val="24"/>
        </w:rPr>
        <w:t xml:space="preserve">3. </w:t>
      </w:r>
      <w:proofErr w:type="spellStart"/>
      <w:r w:rsidRPr="009E1C80">
        <w:rPr>
          <w:spacing w:val="-6"/>
          <w:sz w:val="24"/>
          <w:szCs w:val="24"/>
        </w:rPr>
        <w:t>Климин</w:t>
      </w:r>
      <w:proofErr w:type="spellEnd"/>
      <w:r w:rsidRPr="009E1C80">
        <w:rPr>
          <w:spacing w:val="-6"/>
          <w:sz w:val="24"/>
          <w:szCs w:val="24"/>
        </w:rPr>
        <w:t xml:space="preserve"> В.А.  – заместитель председателя Думы города;</w:t>
      </w:r>
    </w:p>
    <w:p w:rsidR="00857A1A" w:rsidRPr="009E1C80" w:rsidRDefault="00857A1A" w:rsidP="00857A1A">
      <w:pPr>
        <w:jc w:val="both"/>
        <w:rPr>
          <w:sz w:val="24"/>
          <w:szCs w:val="24"/>
        </w:rPr>
      </w:pPr>
      <w:r w:rsidRPr="009E1C80">
        <w:rPr>
          <w:sz w:val="24"/>
          <w:szCs w:val="24"/>
        </w:rPr>
        <w:t xml:space="preserve">4. </w:t>
      </w:r>
      <w:proofErr w:type="spellStart"/>
      <w:r w:rsidRPr="009E1C80">
        <w:rPr>
          <w:sz w:val="24"/>
          <w:szCs w:val="24"/>
        </w:rPr>
        <w:t>Резинкина</w:t>
      </w:r>
      <w:proofErr w:type="spellEnd"/>
      <w:r w:rsidRPr="009E1C80">
        <w:rPr>
          <w:sz w:val="24"/>
          <w:szCs w:val="24"/>
        </w:rPr>
        <w:t xml:space="preserve"> Ж.В. – заместитель начальника управления экономической политики;</w:t>
      </w:r>
    </w:p>
    <w:p w:rsidR="00857A1A" w:rsidRPr="009E1C80" w:rsidRDefault="00857A1A" w:rsidP="00857A1A">
      <w:pPr>
        <w:jc w:val="both"/>
        <w:rPr>
          <w:sz w:val="24"/>
          <w:szCs w:val="24"/>
        </w:rPr>
      </w:pPr>
      <w:r w:rsidRPr="009E1C80">
        <w:rPr>
          <w:sz w:val="24"/>
          <w:szCs w:val="24"/>
        </w:rPr>
        <w:t>5.</w:t>
      </w:r>
      <w:r w:rsidRPr="009E1C80">
        <w:rPr>
          <w:spacing w:val="-6"/>
          <w:sz w:val="24"/>
          <w:szCs w:val="24"/>
        </w:rPr>
        <w:t xml:space="preserve">Абдуллаев А.Т. </w:t>
      </w:r>
      <w:r w:rsidRPr="009E1C80">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857A1A" w:rsidRPr="009E1C80" w:rsidRDefault="00857A1A" w:rsidP="00857A1A">
      <w:pPr>
        <w:jc w:val="both"/>
        <w:rPr>
          <w:sz w:val="24"/>
          <w:szCs w:val="24"/>
        </w:rPr>
      </w:pPr>
      <w:r w:rsidRPr="009E1C80">
        <w:rPr>
          <w:sz w:val="24"/>
          <w:szCs w:val="24"/>
        </w:rPr>
        <w:t>6. Захарова Н.Б. - начальник отдела муниципальных  закупок управления экономической политики.</w:t>
      </w:r>
    </w:p>
    <w:p w:rsidR="00857A1A" w:rsidRPr="009E1C80" w:rsidRDefault="00857A1A" w:rsidP="00857A1A">
      <w:pPr>
        <w:jc w:val="both"/>
        <w:rPr>
          <w:sz w:val="24"/>
          <w:szCs w:val="24"/>
        </w:rPr>
      </w:pPr>
      <w:r w:rsidRPr="009E1C80">
        <w:rPr>
          <w:sz w:val="24"/>
          <w:szCs w:val="24"/>
        </w:rPr>
        <w:t>Всего присутствовали 6 членов комиссии из 9.</w:t>
      </w:r>
    </w:p>
    <w:p w:rsidR="00506EF0" w:rsidRPr="009E1C80" w:rsidRDefault="00506EF0" w:rsidP="00506EF0">
      <w:pPr>
        <w:pStyle w:val="ConsPlusNormal"/>
        <w:widowControl/>
        <w:tabs>
          <w:tab w:val="left" w:pos="567"/>
        </w:tabs>
        <w:ind w:firstLine="0"/>
        <w:jc w:val="both"/>
        <w:rPr>
          <w:rFonts w:ascii="Times New Roman" w:hAnsi="Times New Roman" w:cs="Times New Roman"/>
          <w:sz w:val="24"/>
          <w:szCs w:val="24"/>
        </w:rPr>
      </w:pPr>
      <w:r w:rsidRPr="009E1C80">
        <w:rPr>
          <w:rFonts w:ascii="Times New Roman" w:hAnsi="Times New Roman" w:cs="Times New Roman"/>
          <w:spacing w:val="-6"/>
          <w:sz w:val="24"/>
          <w:szCs w:val="24"/>
        </w:rPr>
        <w:t xml:space="preserve">Представитель </w:t>
      </w:r>
      <w:r w:rsidRPr="009E1C80">
        <w:rPr>
          <w:rFonts w:ascii="Times New Roman" w:hAnsi="Times New Roman" w:cs="Times New Roman"/>
          <w:sz w:val="24"/>
        </w:rPr>
        <w:t>заказчика:</w:t>
      </w:r>
      <w:r w:rsidR="00857A1A" w:rsidRPr="009E1C80">
        <w:rPr>
          <w:rFonts w:ascii="Times New Roman" w:hAnsi="Times New Roman" w:cs="Times New Roman"/>
          <w:sz w:val="24"/>
        </w:rPr>
        <w:t xml:space="preserve"> </w:t>
      </w:r>
      <w:proofErr w:type="spellStart"/>
      <w:r w:rsidR="00857A1A" w:rsidRPr="009E1C80">
        <w:rPr>
          <w:rFonts w:ascii="Times New Roman" w:hAnsi="Times New Roman" w:cs="Times New Roman"/>
          <w:sz w:val="24"/>
          <w:szCs w:val="24"/>
        </w:rPr>
        <w:t>Дергилев</w:t>
      </w:r>
      <w:proofErr w:type="spellEnd"/>
      <w:r w:rsidR="00857A1A" w:rsidRPr="009E1C80">
        <w:rPr>
          <w:rFonts w:ascii="Times New Roman" w:hAnsi="Times New Roman" w:cs="Times New Roman"/>
          <w:sz w:val="24"/>
          <w:szCs w:val="24"/>
        </w:rPr>
        <w:t xml:space="preserve">  Олег Владимирович, </w:t>
      </w:r>
      <w:r w:rsidR="00857A1A" w:rsidRPr="009E1C80">
        <w:rPr>
          <w:rFonts w:ascii="Times New Roman" w:hAnsi="Times New Roman" w:cs="Times New Roman"/>
          <w:sz w:val="24"/>
        </w:rPr>
        <w:t xml:space="preserve">начальник отдела информационных </w:t>
      </w:r>
      <w:r w:rsidR="00857A1A" w:rsidRPr="009E1C80">
        <w:rPr>
          <w:rFonts w:ascii="Times New Roman" w:hAnsi="Times New Roman" w:cs="Times New Roman"/>
          <w:sz w:val="24"/>
          <w:szCs w:val="24"/>
        </w:rPr>
        <w:t>ресурсов управления информационной политики администрации города Югорска</w:t>
      </w:r>
      <w:r w:rsidR="00994AD7" w:rsidRPr="009E1C80">
        <w:rPr>
          <w:rFonts w:ascii="Times New Roman" w:hAnsi="Times New Roman" w:cs="Times New Roman"/>
          <w:sz w:val="24"/>
          <w:szCs w:val="24"/>
        </w:rPr>
        <w:t>.</w:t>
      </w:r>
    </w:p>
    <w:p w:rsidR="00762346" w:rsidRPr="006B0FBE" w:rsidRDefault="00506EF0" w:rsidP="00762346">
      <w:pPr>
        <w:widowControl/>
        <w:tabs>
          <w:tab w:val="num" w:pos="567"/>
        </w:tabs>
        <w:autoSpaceDE w:val="0"/>
        <w:autoSpaceDN w:val="0"/>
        <w:adjustRightInd w:val="0"/>
        <w:jc w:val="both"/>
        <w:rPr>
          <w:sz w:val="24"/>
          <w:szCs w:val="24"/>
        </w:rPr>
      </w:pPr>
      <w:r w:rsidRPr="009E1C80">
        <w:rPr>
          <w:sz w:val="24"/>
        </w:rPr>
        <w:t xml:space="preserve">1. </w:t>
      </w:r>
      <w:r w:rsidRPr="009E1C80">
        <w:rPr>
          <w:sz w:val="24"/>
          <w:szCs w:val="24"/>
        </w:rPr>
        <w:t>Наименование аукциона: аукцион в электро</w:t>
      </w:r>
      <w:r w:rsidR="00762346" w:rsidRPr="009E1C80">
        <w:rPr>
          <w:sz w:val="24"/>
          <w:szCs w:val="24"/>
        </w:rPr>
        <w:t>нной форме</w:t>
      </w:r>
      <w:r w:rsidR="00762346">
        <w:rPr>
          <w:sz w:val="24"/>
          <w:szCs w:val="24"/>
        </w:rPr>
        <w:t xml:space="preserve"> № 0187300005814000466 </w:t>
      </w:r>
      <w:r w:rsidR="00762346" w:rsidRPr="006B0FBE">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средств вычислительной техники и мобильных телефонов.</w:t>
      </w:r>
    </w:p>
    <w:p w:rsidR="00506EF0" w:rsidRPr="00094DF7" w:rsidRDefault="00506EF0" w:rsidP="00506EF0">
      <w:pPr>
        <w:jc w:val="both"/>
        <w:rPr>
          <w:sz w:val="24"/>
        </w:rPr>
      </w:pPr>
      <w:r w:rsidRPr="00094DF7">
        <w:rPr>
          <w:sz w:val="24"/>
        </w:rPr>
        <w:t xml:space="preserve">Номер извещения о проведении торгов на </w:t>
      </w:r>
      <w:r w:rsidRPr="00EF7C1C">
        <w:rPr>
          <w:sz w:val="24"/>
          <w:szCs w:val="24"/>
        </w:rPr>
        <w:t xml:space="preserve">официальном сайте – </w:t>
      </w:r>
      <w:hyperlink r:id="rId7" w:history="1">
        <w:r w:rsidRPr="00EF7C1C">
          <w:rPr>
            <w:sz w:val="24"/>
            <w:szCs w:val="24"/>
          </w:rPr>
          <w:t>http://zakupki.gov.ru/</w:t>
        </w:r>
      </w:hyperlink>
      <w:r w:rsidRPr="00EF7C1C">
        <w:rPr>
          <w:sz w:val="24"/>
          <w:szCs w:val="24"/>
        </w:rPr>
        <w:t>, код</w:t>
      </w:r>
      <w:r w:rsidRPr="00094DF7">
        <w:rPr>
          <w:sz w:val="24"/>
        </w:rPr>
        <w:t xml:space="preserve"> аук</w:t>
      </w:r>
      <w:r>
        <w:rPr>
          <w:sz w:val="24"/>
        </w:rPr>
        <w:t>цион</w:t>
      </w:r>
      <w:r w:rsidR="002B39A7">
        <w:rPr>
          <w:sz w:val="24"/>
        </w:rPr>
        <w:t>а 0187300005814000466, дата публикации 29</w:t>
      </w:r>
      <w:r w:rsidRPr="00094DF7">
        <w:rPr>
          <w:sz w:val="24"/>
        </w:rPr>
        <w:t>.0</w:t>
      </w:r>
      <w:r>
        <w:rPr>
          <w:sz w:val="24"/>
        </w:rPr>
        <w:t>8</w:t>
      </w:r>
      <w:r w:rsidRPr="00094DF7">
        <w:rPr>
          <w:sz w:val="24"/>
        </w:rPr>
        <w:t xml:space="preserve">.2014. </w:t>
      </w:r>
    </w:p>
    <w:p w:rsidR="00506EF0" w:rsidRPr="00E91485" w:rsidRDefault="00506EF0" w:rsidP="00506EF0">
      <w:pPr>
        <w:widowControl/>
        <w:tabs>
          <w:tab w:val="num" w:pos="567"/>
        </w:tabs>
        <w:autoSpaceDE w:val="0"/>
        <w:autoSpaceDN w:val="0"/>
        <w:adjustRightInd w:val="0"/>
        <w:jc w:val="both"/>
        <w:rPr>
          <w:sz w:val="24"/>
          <w:szCs w:val="24"/>
        </w:rPr>
      </w:pPr>
      <w:r w:rsidRPr="00094EE9">
        <w:rPr>
          <w:sz w:val="24"/>
          <w:szCs w:val="24"/>
        </w:rPr>
        <w:t>2. Заказчик</w:t>
      </w:r>
      <w:r w:rsidRPr="00AF507E">
        <w:rPr>
          <w:sz w:val="24"/>
          <w:szCs w:val="24"/>
        </w:rPr>
        <w:t>:</w:t>
      </w:r>
      <w:r>
        <w:rPr>
          <w:sz w:val="24"/>
          <w:szCs w:val="24"/>
        </w:rPr>
        <w:t xml:space="preserve"> </w:t>
      </w:r>
      <w:r w:rsidRPr="00197603">
        <w:rPr>
          <w:sz w:val="24"/>
          <w:szCs w:val="24"/>
        </w:rPr>
        <w:t>Администрация города Югорска</w:t>
      </w:r>
      <w:r w:rsidRPr="00197603">
        <w:rPr>
          <w:rFonts w:cs="Arial"/>
          <w:sz w:val="24"/>
          <w:szCs w:val="24"/>
        </w:rPr>
        <w:t>.</w:t>
      </w:r>
      <w:r w:rsidRPr="00197603">
        <w:rPr>
          <w:sz w:val="24"/>
          <w:szCs w:val="24"/>
        </w:rPr>
        <w:t xml:space="preserve"> Почтовый адрес: 628260, Ханты - Мансийский автономный округ - Югра, Тюменская обл.,  г. Югорск, ул. 40 лет Победы, 11.</w:t>
      </w:r>
      <w:r w:rsidRPr="00E91485">
        <w:rPr>
          <w:sz w:val="24"/>
          <w:szCs w:val="24"/>
        </w:rPr>
        <w:t xml:space="preserve">. </w:t>
      </w:r>
    </w:p>
    <w:p w:rsidR="00506EF0" w:rsidRPr="00094DF7" w:rsidRDefault="00506EF0" w:rsidP="00506EF0">
      <w:pPr>
        <w:jc w:val="both"/>
        <w:rPr>
          <w:sz w:val="24"/>
        </w:rPr>
      </w:pPr>
      <w:r w:rsidRPr="00094DF7">
        <w:rPr>
          <w:sz w:val="24"/>
        </w:rPr>
        <w:t xml:space="preserve">3. Процедура рассмотрения первых частей заявок на участие в аукционе была проведена комиссией в 10.00 часов </w:t>
      </w:r>
      <w:r w:rsidR="00BF7023">
        <w:rPr>
          <w:sz w:val="24"/>
        </w:rPr>
        <w:t xml:space="preserve">11 сентября </w:t>
      </w:r>
      <w:r w:rsidRPr="00094DF7">
        <w:rPr>
          <w:sz w:val="24"/>
        </w:rPr>
        <w:t xml:space="preserve">2014 года, по адресу: ул. 40 лет Победы, 11, г. Югорск, Ханты-Мансийский  автономный  </w:t>
      </w:r>
      <w:proofErr w:type="spellStart"/>
      <w:r w:rsidRPr="00094DF7">
        <w:rPr>
          <w:sz w:val="24"/>
        </w:rPr>
        <w:t>округ-Югра</w:t>
      </w:r>
      <w:proofErr w:type="spellEnd"/>
      <w:r w:rsidRPr="00094DF7">
        <w:rPr>
          <w:sz w:val="24"/>
        </w:rPr>
        <w:t>, Тюменская область.</w:t>
      </w:r>
    </w:p>
    <w:p w:rsidR="00F827A8" w:rsidRPr="00B524F7" w:rsidRDefault="00F827A8" w:rsidP="00F827A8">
      <w:pPr>
        <w:jc w:val="both"/>
        <w:rPr>
          <w:sz w:val="24"/>
        </w:rPr>
      </w:pPr>
      <w:r w:rsidRPr="00B524F7">
        <w:rPr>
          <w:sz w:val="24"/>
        </w:rPr>
        <w:t xml:space="preserve">4. На основании протокола проведения аукциона в электронной форме от </w:t>
      </w:r>
      <w:r w:rsidR="004C0070">
        <w:rPr>
          <w:sz w:val="24"/>
        </w:rPr>
        <w:t xml:space="preserve"> 15</w:t>
      </w:r>
      <w:r w:rsidRPr="00B524F7">
        <w:rPr>
          <w:sz w:val="24"/>
        </w:rPr>
        <w:t>.0</w:t>
      </w:r>
      <w:r w:rsidR="004C0070">
        <w:rPr>
          <w:sz w:val="24"/>
        </w:rPr>
        <w:t>9</w:t>
      </w:r>
      <w:r w:rsidRPr="00B524F7">
        <w:rPr>
          <w:sz w:val="24"/>
        </w:rPr>
        <w:t xml:space="preserve">.2014 комиссией были рассмотрены вторые части заявок следующих участников аукциона в электронной форме: </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134"/>
        <w:gridCol w:w="6378"/>
        <w:gridCol w:w="1701"/>
      </w:tblGrid>
      <w:tr w:rsidR="00F827A8" w:rsidRPr="00B524F7" w:rsidTr="007E05E2">
        <w:trPr>
          <w:cantSplit/>
          <w:trHeight w:val="284"/>
        </w:trPr>
        <w:tc>
          <w:tcPr>
            <w:tcW w:w="993" w:type="dxa"/>
            <w:tcBorders>
              <w:top w:val="single" w:sz="6" w:space="0" w:color="auto"/>
              <w:left w:val="single" w:sz="6" w:space="0" w:color="auto"/>
              <w:bottom w:val="single" w:sz="6" w:space="0" w:color="auto"/>
              <w:right w:val="single" w:sz="6" w:space="0" w:color="auto"/>
            </w:tcBorders>
            <w:vAlign w:val="center"/>
          </w:tcPr>
          <w:p w:rsidR="00F827A8" w:rsidRPr="00B524F7" w:rsidRDefault="00F827A8" w:rsidP="007E05E2">
            <w:pPr>
              <w:jc w:val="center"/>
            </w:pPr>
            <w:r w:rsidRPr="00B524F7">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tcPr>
          <w:p w:rsidR="00F827A8" w:rsidRPr="00B524F7" w:rsidRDefault="00F827A8" w:rsidP="007E05E2">
            <w:pPr>
              <w:jc w:val="center"/>
            </w:pPr>
            <w:r w:rsidRPr="00B524F7">
              <w:t>Порядковый номер заявки</w:t>
            </w:r>
          </w:p>
        </w:tc>
        <w:tc>
          <w:tcPr>
            <w:tcW w:w="6378" w:type="dxa"/>
            <w:tcBorders>
              <w:top w:val="single" w:sz="6" w:space="0" w:color="auto"/>
              <w:left w:val="single" w:sz="6" w:space="0" w:color="auto"/>
              <w:bottom w:val="single" w:sz="6" w:space="0" w:color="auto"/>
              <w:right w:val="single" w:sz="6" w:space="0" w:color="auto"/>
            </w:tcBorders>
            <w:vAlign w:val="center"/>
          </w:tcPr>
          <w:p w:rsidR="00F827A8" w:rsidRPr="00B524F7" w:rsidRDefault="00F827A8" w:rsidP="007E05E2">
            <w:pPr>
              <w:ind w:firstLine="175"/>
              <w:jc w:val="center"/>
              <w:rPr>
                <w:b/>
              </w:rPr>
            </w:pPr>
            <w:proofErr w:type="gramStart"/>
            <w:r w:rsidRPr="00B524F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rsidR="00F827A8" w:rsidRPr="00B524F7" w:rsidRDefault="00F827A8" w:rsidP="007E05E2">
            <w:pPr>
              <w:jc w:val="center"/>
            </w:pPr>
            <w:r w:rsidRPr="00B524F7">
              <w:t>Предложение участника аукциона о цене контракта, рублей</w:t>
            </w:r>
          </w:p>
        </w:tc>
      </w:tr>
      <w:tr w:rsidR="00F827A8" w:rsidRPr="00B524F7" w:rsidTr="007E05E2">
        <w:trPr>
          <w:cantSplit/>
          <w:trHeight w:val="284"/>
        </w:trPr>
        <w:tc>
          <w:tcPr>
            <w:tcW w:w="993" w:type="dxa"/>
          </w:tcPr>
          <w:p w:rsidR="00F827A8" w:rsidRPr="00B524F7" w:rsidRDefault="00F827A8" w:rsidP="007E05E2">
            <w:pPr>
              <w:spacing w:line="276" w:lineRule="auto"/>
              <w:rPr>
                <w:sz w:val="22"/>
                <w:szCs w:val="22"/>
              </w:rPr>
            </w:pPr>
            <w:r w:rsidRPr="00B524F7">
              <w:t>1</w:t>
            </w:r>
          </w:p>
        </w:tc>
        <w:tc>
          <w:tcPr>
            <w:tcW w:w="1134" w:type="dxa"/>
          </w:tcPr>
          <w:p w:rsidR="008F16D1" w:rsidRDefault="008F16D1" w:rsidP="007E05E2">
            <w:r>
              <w:t>защищенный номер заявки:</w:t>
            </w:r>
          </w:p>
          <w:p w:rsidR="00F827A8" w:rsidRPr="00B524F7" w:rsidRDefault="008F16D1" w:rsidP="007E05E2">
            <w:pPr>
              <w:rPr>
                <w:sz w:val="24"/>
                <w:szCs w:val="24"/>
              </w:rPr>
            </w:pPr>
            <w:r>
              <w:t>8706150 </w:t>
            </w:r>
          </w:p>
        </w:tc>
        <w:tc>
          <w:tcPr>
            <w:tcW w:w="6378" w:type="dxa"/>
          </w:tcPr>
          <w:tbl>
            <w:tblPr>
              <w:tblW w:w="5000" w:type="pct"/>
              <w:tblLayout w:type="fixed"/>
              <w:tblCellMar>
                <w:top w:w="15" w:type="dxa"/>
                <w:left w:w="15" w:type="dxa"/>
                <w:bottom w:w="15" w:type="dxa"/>
                <w:right w:w="15" w:type="dxa"/>
              </w:tblCellMar>
              <w:tblLook w:val="04A0"/>
            </w:tblPr>
            <w:tblGrid>
              <w:gridCol w:w="1846"/>
              <w:gridCol w:w="4306"/>
            </w:tblGrid>
            <w:tr w:rsidR="008F16D1" w:rsidTr="008F16D1">
              <w:tc>
                <w:tcPr>
                  <w:tcW w:w="1500" w:type="pct"/>
                  <w:tcBorders>
                    <w:top w:val="single" w:sz="4" w:space="0" w:color="000000"/>
                    <w:left w:val="single" w:sz="4" w:space="0" w:color="000000"/>
                    <w:bottom w:val="single" w:sz="4" w:space="0" w:color="000000"/>
                    <w:right w:val="single" w:sz="4" w:space="0" w:color="000000"/>
                  </w:tcBorders>
                  <w:hideMark/>
                </w:tcPr>
                <w:p w:rsidR="008F16D1" w:rsidRDefault="008F16D1" w:rsidP="00300906">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8F16D1" w:rsidRDefault="008F16D1" w:rsidP="008F16D1">
                  <w:pPr>
                    <w:rPr>
                      <w:sz w:val="24"/>
                      <w:szCs w:val="24"/>
                    </w:rPr>
                  </w:pPr>
                  <w:r>
                    <w:rPr>
                      <w:b/>
                      <w:bCs/>
                    </w:rPr>
                    <w:t>Индивидуальный предприниматель Рыбальченко Сергей Николаевич</w:t>
                  </w:r>
                  <w:r>
                    <w:br/>
                  </w:r>
                </w:p>
              </w:tc>
            </w:tr>
            <w:tr w:rsidR="008F16D1" w:rsidTr="008F16D1">
              <w:tc>
                <w:tcPr>
                  <w:tcW w:w="1500" w:type="pct"/>
                  <w:tcBorders>
                    <w:top w:val="single" w:sz="4" w:space="0" w:color="000000"/>
                    <w:left w:val="single" w:sz="4" w:space="0" w:color="000000"/>
                    <w:bottom w:val="single" w:sz="4" w:space="0" w:color="000000"/>
                    <w:right w:val="single" w:sz="4" w:space="0" w:color="000000"/>
                  </w:tcBorders>
                  <w:hideMark/>
                </w:tcPr>
                <w:p w:rsidR="008F16D1" w:rsidRDefault="008F16D1" w:rsidP="00300906">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8F16D1" w:rsidRDefault="008F16D1" w:rsidP="00300906">
                  <w:pPr>
                    <w:rPr>
                      <w:sz w:val="24"/>
                      <w:szCs w:val="24"/>
                    </w:rPr>
                  </w:pPr>
                  <w:r>
                    <w:t>665800615409</w:t>
                  </w:r>
                </w:p>
              </w:tc>
            </w:tr>
            <w:tr w:rsidR="008F16D1" w:rsidTr="008F16D1">
              <w:tc>
                <w:tcPr>
                  <w:tcW w:w="1500" w:type="pct"/>
                  <w:tcBorders>
                    <w:top w:val="single" w:sz="4" w:space="0" w:color="000000"/>
                    <w:left w:val="single" w:sz="4" w:space="0" w:color="000000"/>
                    <w:bottom w:val="single" w:sz="4" w:space="0" w:color="000000"/>
                    <w:right w:val="single" w:sz="4" w:space="0" w:color="000000"/>
                  </w:tcBorders>
                  <w:hideMark/>
                </w:tcPr>
                <w:p w:rsidR="008F16D1" w:rsidRDefault="008F16D1" w:rsidP="00300906">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8F16D1" w:rsidRDefault="008F16D1" w:rsidP="00300906">
                  <w:pPr>
                    <w:rPr>
                      <w:sz w:val="24"/>
                      <w:szCs w:val="24"/>
                    </w:rPr>
                  </w:pPr>
                </w:p>
              </w:tc>
            </w:tr>
            <w:tr w:rsidR="008F16D1" w:rsidTr="008F16D1">
              <w:tc>
                <w:tcPr>
                  <w:tcW w:w="1500" w:type="pct"/>
                  <w:tcBorders>
                    <w:top w:val="single" w:sz="4" w:space="0" w:color="000000"/>
                    <w:left w:val="single" w:sz="4" w:space="0" w:color="000000"/>
                    <w:bottom w:val="single" w:sz="4" w:space="0" w:color="000000"/>
                    <w:right w:val="single" w:sz="4" w:space="0" w:color="000000"/>
                  </w:tcBorders>
                  <w:hideMark/>
                </w:tcPr>
                <w:p w:rsidR="008F16D1" w:rsidRDefault="008F16D1" w:rsidP="00300906">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8F16D1" w:rsidRDefault="008F16D1" w:rsidP="00300906">
                  <w:pPr>
                    <w:rPr>
                      <w:sz w:val="24"/>
                      <w:szCs w:val="24"/>
                    </w:rPr>
                  </w:pPr>
                  <w:r>
                    <w:t xml:space="preserve">620000, Свердловская </w:t>
                  </w:r>
                  <w:proofErr w:type="spellStart"/>
                  <w:r>
                    <w:t>обл</w:t>
                  </w:r>
                  <w:proofErr w:type="spellEnd"/>
                  <w:r>
                    <w:t>, Екатеринбург г., Свердловск г, ул</w:t>
                  </w:r>
                  <w:proofErr w:type="gramStart"/>
                  <w:r>
                    <w:t>.К</w:t>
                  </w:r>
                  <w:proofErr w:type="gramEnd"/>
                  <w:r>
                    <w:t>уйбышева, д.98 - 178</w:t>
                  </w:r>
                </w:p>
              </w:tc>
            </w:tr>
            <w:tr w:rsidR="008F16D1" w:rsidTr="008F16D1">
              <w:tc>
                <w:tcPr>
                  <w:tcW w:w="1500" w:type="pct"/>
                  <w:tcBorders>
                    <w:top w:val="single" w:sz="4" w:space="0" w:color="000000"/>
                    <w:left w:val="single" w:sz="4" w:space="0" w:color="000000"/>
                    <w:bottom w:val="single" w:sz="4" w:space="0" w:color="000000"/>
                    <w:right w:val="single" w:sz="4" w:space="0" w:color="000000"/>
                  </w:tcBorders>
                  <w:hideMark/>
                </w:tcPr>
                <w:p w:rsidR="008F16D1" w:rsidRDefault="008F16D1" w:rsidP="00300906">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8F16D1" w:rsidRDefault="008F16D1" w:rsidP="00300906">
                  <w:pPr>
                    <w:rPr>
                      <w:sz w:val="24"/>
                      <w:szCs w:val="24"/>
                    </w:rPr>
                  </w:pPr>
                  <w:r>
                    <w:t xml:space="preserve">620000, Свердловская </w:t>
                  </w:r>
                  <w:proofErr w:type="spellStart"/>
                  <w:r>
                    <w:t>обл</w:t>
                  </w:r>
                  <w:proofErr w:type="spellEnd"/>
                  <w:r>
                    <w:t>, Екатеринбург г., Свердловск г, ул</w:t>
                  </w:r>
                  <w:proofErr w:type="gramStart"/>
                  <w:r>
                    <w:t>.К</w:t>
                  </w:r>
                  <w:proofErr w:type="gramEnd"/>
                  <w:r>
                    <w:t>уйбышева, д.98 - 178</w:t>
                  </w:r>
                </w:p>
              </w:tc>
            </w:tr>
            <w:tr w:rsidR="008F16D1" w:rsidTr="008F16D1">
              <w:tc>
                <w:tcPr>
                  <w:tcW w:w="1500" w:type="pct"/>
                  <w:tcBorders>
                    <w:top w:val="single" w:sz="4" w:space="0" w:color="000000"/>
                    <w:left w:val="single" w:sz="4" w:space="0" w:color="000000"/>
                    <w:bottom w:val="single" w:sz="4" w:space="0" w:color="000000"/>
                    <w:right w:val="single" w:sz="4" w:space="0" w:color="000000"/>
                  </w:tcBorders>
                  <w:hideMark/>
                </w:tcPr>
                <w:p w:rsidR="008F16D1" w:rsidRDefault="008F16D1" w:rsidP="00300906">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8F16D1" w:rsidRDefault="008F16D1" w:rsidP="00300906">
                  <w:pPr>
                    <w:rPr>
                      <w:sz w:val="24"/>
                      <w:szCs w:val="24"/>
                    </w:rPr>
                  </w:pPr>
                  <w:r>
                    <w:t>+7 343 257 52 08</w:t>
                  </w:r>
                </w:p>
              </w:tc>
            </w:tr>
          </w:tbl>
          <w:p w:rsidR="00F827A8" w:rsidRPr="00B524F7" w:rsidRDefault="00F827A8" w:rsidP="007E05E2">
            <w:pPr>
              <w:jc w:val="both"/>
              <w:rPr>
                <w:rStyle w:val="textspanview"/>
              </w:rPr>
            </w:pPr>
          </w:p>
        </w:tc>
        <w:tc>
          <w:tcPr>
            <w:tcW w:w="1701" w:type="dxa"/>
          </w:tcPr>
          <w:p w:rsidR="00F827A8" w:rsidRPr="00B524F7" w:rsidRDefault="008F16D1" w:rsidP="00F827A8">
            <w:pPr>
              <w:jc w:val="center"/>
              <w:rPr>
                <w:sz w:val="24"/>
                <w:szCs w:val="24"/>
              </w:rPr>
            </w:pPr>
            <w:r>
              <w:t>624690.00</w:t>
            </w:r>
          </w:p>
        </w:tc>
      </w:tr>
      <w:tr w:rsidR="00506EF0" w:rsidRPr="00B524F7" w:rsidTr="007E05E2">
        <w:trPr>
          <w:cantSplit/>
          <w:trHeight w:val="284"/>
        </w:trPr>
        <w:tc>
          <w:tcPr>
            <w:tcW w:w="993" w:type="dxa"/>
          </w:tcPr>
          <w:p w:rsidR="00506EF0" w:rsidRPr="00B524F7" w:rsidRDefault="00506EF0" w:rsidP="007E05E2">
            <w:pPr>
              <w:spacing w:line="276" w:lineRule="auto"/>
            </w:pPr>
            <w:r>
              <w:lastRenderedPageBreak/>
              <w:t>2</w:t>
            </w:r>
          </w:p>
        </w:tc>
        <w:tc>
          <w:tcPr>
            <w:tcW w:w="1134" w:type="dxa"/>
          </w:tcPr>
          <w:p w:rsidR="006C5936" w:rsidRDefault="006C5936" w:rsidP="007E05E2">
            <w:r>
              <w:t>защищенный номер заявки:</w:t>
            </w:r>
          </w:p>
          <w:p w:rsidR="00506EF0" w:rsidRPr="00B524F7" w:rsidRDefault="006C5936" w:rsidP="007E05E2">
            <w:pPr>
              <w:rPr>
                <w:sz w:val="24"/>
                <w:szCs w:val="24"/>
              </w:rPr>
            </w:pPr>
            <w:r>
              <w:t>8693593 </w:t>
            </w:r>
          </w:p>
        </w:tc>
        <w:tc>
          <w:tcPr>
            <w:tcW w:w="6378" w:type="dxa"/>
          </w:tcPr>
          <w:tbl>
            <w:tblPr>
              <w:tblW w:w="5000" w:type="pct"/>
              <w:tblLayout w:type="fixed"/>
              <w:tblCellMar>
                <w:top w:w="15" w:type="dxa"/>
                <w:left w:w="15" w:type="dxa"/>
                <w:bottom w:w="15" w:type="dxa"/>
                <w:right w:w="15" w:type="dxa"/>
              </w:tblCellMar>
              <w:tblLook w:val="04A0"/>
            </w:tblPr>
            <w:tblGrid>
              <w:gridCol w:w="1846"/>
              <w:gridCol w:w="4306"/>
            </w:tblGrid>
            <w:tr w:rsidR="006C5936" w:rsidTr="006C5936">
              <w:tc>
                <w:tcPr>
                  <w:tcW w:w="1500" w:type="pct"/>
                  <w:tcBorders>
                    <w:top w:val="single" w:sz="4" w:space="0" w:color="000000"/>
                    <w:left w:val="single" w:sz="4" w:space="0" w:color="000000"/>
                    <w:bottom w:val="single" w:sz="4" w:space="0" w:color="000000"/>
                    <w:right w:val="single" w:sz="4" w:space="0" w:color="000000"/>
                  </w:tcBorders>
                  <w:hideMark/>
                </w:tcPr>
                <w:p w:rsidR="006C5936" w:rsidRDefault="006C5936" w:rsidP="00300906">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6C5936" w:rsidRDefault="006C5936" w:rsidP="006C5936">
                  <w:pPr>
                    <w:rPr>
                      <w:sz w:val="24"/>
                      <w:szCs w:val="24"/>
                    </w:rPr>
                  </w:pPr>
                  <w:r>
                    <w:rPr>
                      <w:b/>
                      <w:bCs/>
                    </w:rPr>
                    <w:t>Общество с ограниченной ответственностью "Апостроф"</w:t>
                  </w:r>
                  <w:r>
                    <w:br/>
                  </w:r>
                </w:p>
              </w:tc>
            </w:tr>
            <w:tr w:rsidR="006C5936" w:rsidTr="006C5936">
              <w:tc>
                <w:tcPr>
                  <w:tcW w:w="1500" w:type="pct"/>
                  <w:tcBorders>
                    <w:top w:val="single" w:sz="4" w:space="0" w:color="000000"/>
                    <w:left w:val="single" w:sz="4" w:space="0" w:color="000000"/>
                    <w:bottom w:val="single" w:sz="4" w:space="0" w:color="000000"/>
                    <w:right w:val="single" w:sz="4" w:space="0" w:color="000000"/>
                  </w:tcBorders>
                  <w:hideMark/>
                </w:tcPr>
                <w:p w:rsidR="006C5936" w:rsidRDefault="006C5936" w:rsidP="00300906">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6C5936" w:rsidRDefault="006C5936" w:rsidP="00300906">
                  <w:pPr>
                    <w:rPr>
                      <w:sz w:val="24"/>
                      <w:szCs w:val="24"/>
                    </w:rPr>
                  </w:pPr>
                  <w:r>
                    <w:t>7202186495</w:t>
                  </w:r>
                </w:p>
              </w:tc>
            </w:tr>
            <w:tr w:rsidR="006C5936" w:rsidTr="006C5936">
              <w:tc>
                <w:tcPr>
                  <w:tcW w:w="1500" w:type="pct"/>
                  <w:tcBorders>
                    <w:top w:val="single" w:sz="4" w:space="0" w:color="000000"/>
                    <w:left w:val="single" w:sz="4" w:space="0" w:color="000000"/>
                    <w:bottom w:val="single" w:sz="4" w:space="0" w:color="000000"/>
                    <w:right w:val="single" w:sz="4" w:space="0" w:color="000000"/>
                  </w:tcBorders>
                  <w:hideMark/>
                </w:tcPr>
                <w:p w:rsidR="006C5936" w:rsidRDefault="006C5936" w:rsidP="00300906">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6C5936" w:rsidRDefault="006C5936" w:rsidP="00300906">
                  <w:pPr>
                    <w:rPr>
                      <w:sz w:val="24"/>
                      <w:szCs w:val="24"/>
                    </w:rPr>
                  </w:pPr>
                  <w:r>
                    <w:t>720201001</w:t>
                  </w:r>
                </w:p>
              </w:tc>
            </w:tr>
            <w:tr w:rsidR="006C5936" w:rsidTr="006C5936">
              <w:tc>
                <w:tcPr>
                  <w:tcW w:w="1500" w:type="pct"/>
                  <w:tcBorders>
                    <w:top w:val="single" w:sz="4" w:space="0" w:color="000000"/>
                    <w:left w:val="single" w:sz="4" w:space="0" w:color="000000"/>
                    <w:bottom w:val="single" w:sz="4" w:space="0" w:color="000000"/>
                    <w:right w:val="single" w:sz="4" w:space="0" w:color="000000"/>
                  </w:tcBorders>
                  <w:hideMark/>
                </w:tcPr>
                <w:p w:rsidR="006C5936" w:rsidRDefault="006C5936" w:rsidP="00300906">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6C5936" w:rsidRDefault="006C5936" w:rsidP="00300906">
                  <w:pPr>
                    <w:rPr>
                      <w:sz w:val="24"/>
                      <w:szCs w:val="24"/>
                    </w:rPr>
                  </w:pPr>
                  <w:r>
                    <w:t xml:space="preserve">625003, Тюменская </w:t>
                  </w:r>
                  <w:proofErr w:type="spellStart"/>
                  <w:r>
                    <w:t>обл</w:t>
                  </w:r>
                  <w:proofErr w:type="spellEnd"/>
                  <w:r>
                    <w:t>, Тюмень г</w:t>
                  </w:r>
                  <w:r w:rsidR="00AB2177">
                    <w:t>.</w:t>
                  </w:r>
                  <w:r>
                    <w:t xml:space="preserve">, </w:t>
                  </w:r>
                  <w:proofErr w:type="spellStart"/>
                  <w:r>
                    <w:t>ул</w:t>
                  </w:r>
                  <w:proofErr w:type="gramStart"/>
                  <w:r>
                    <w:t>.П</w:t>
                  </w:r>
                  <w:proofErr w:type="gramEnd"/>
                  <w:r>
                    <w:t>ерекопская</w:t>
                  </w:r>
                  <w:proofErr w:type="spellEnd"/>
                  <w:r>
                    <w:t>, д.4а/2</w:t>
                  </w:r>
                </w:p>
              </w:tc>
            </w:tr>
            <w:tr w:rsidR="006C5936" w:rsidTr="006C5936">
              <w:tc>
                <w:tcPr>
                  <w:tcW w:w="1500" w:type="pct"/>
                  <w:tcBorders>
                    <w:top w:val="single" w:sz="4" w:space="0" w:color="000000"/>
                    <w:left w:val="single" w:sz="4" w:space="0" w:color="000000"/>
                    <w:bottom w:val="single" w:sz="4" w:space="0" w:color="000000"/>
                    <w:right w:val="single" w:sz="4" w:space="0" w:color="000000"/>
                  </w:tcBorders>
                  <w:hideMark/>
                </w:tcPr>
                <w:p w:rsidR="006C5936" w:rsidRDefault="006C5936" w:rsidP="00300906">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6C5936" w:rsidRDefault="006C5936" w:rsidP="00300906">
                  <w:pPr>
                    <w:rPr>
                      <w:sz w:val="24"/>
                      <w:szCs w:val="24"/>
                    </w:rPr>
                  </w:pPr>
                  <w:r>
                    <w:t xml:space="preserve">625003, Тюменская </w:t>
                  </w:r>
                  <w:proofErr w:type="spellStart"/>
                  <w:r>
                    <w:t>обл</w:t>
                  </w:r>
                  <w:proofErr w:type="spellEnd"/>
                  <w:r>
                    <w:t>, Тюмень г</w:t>
                  </w:r>
                  <w:r w:rsidR="00AB2177">
                    <w:t>.</w:t>
                  </w:r>
                  <w:r>
                    <w:t xml:space="preserve">, </w:t>
                  </w:r>
                  <w:proofErr w:type="spellStart"/>
                  <w:r>
                    <w:t>ул</w:t>
                  </w:r>
                  <w:proofErr w:type="gramStart"/>
                  <w:r>
                    <w:t>.П</w:t>
                  </w:r>
                  <w:proofErr w:type="gramEnd"/>
                  <w:r>
                    <w:t>ерекопская</w:t>
                  </w:r>
                  <w:proofErr w:type="spellEnd"/>
                  <w:r>
                    <w:t>, д.4а/2</w:t>
                  </w:r>
                </w:p>
              </w:tc>
            </w:tr>
            <w:tr w:rsidR="006C5936" w:rsidTr="006C5936">
              <w:tc>
                <w:tcPr>
                  <w:tcW w:w="1500" w:type="pct"/>
                  <w:tcBorders>
                    <w:top w:val="single" w:sz="4" w:space="0" w:color="000000"/>
                    <w:left w:val="single" w:sz="4" w:space="0" w:color="000000"/>
                    <w:bottom w:val="single" w:sz="4" w:space="0" w:color="000000"/>
                    <w:right w:val="single" w:sz="4" w:space="0" w:color="000000"/>
                  </w:tcBorders>
                  <w:hideMark/>
                </w:tcPr>
                <w:p w:rsidR="006C5936" w:rsidRDefault="006C5936" w:rsidP="00300906">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6C5936" w:rsidRDefault="006C5936" w:rsidP="00300906">
                  <w:pPr>
                    <w:rPr>
                      <w:sz w:val="24"/>
                      <w:szCs w:val="24"/>
                    </w:rPr>
                  </w:pPr>
                  <w:r>
                    <w:t>(3452) 79-70-80</w:t>
                  </w:r>
                </w:p>
              </w:tc>
            </w:tr>
          </w:tbl>
          <w:p w:rsidR="00506EF0" w:rsidRPr="00B524F7" w:rsidRDefault="00506EF0" w:rsidP="007E05E2">
            <w:pPr>
              <w:jc w:val="both"/>
              <w:rPr>
                <w:rStyle w:val="textspanview"/>
              </w:rPr>
            </w:pPr>
          </w:p>
        </w:tc>
        <w:tc>
          <w:tcPr>
            <w:tcW w:w="1701" w:type="dxa"/>
          </w:tcPr>
          <w:p w:rsidR="00506EF0" w:rsidRPr="00B524F7" w:rsidRDefault="006C5936" w:rsidP="00F827A8">
            <w:pPr>
              <w:jc w:val="center"/>
              <w:rPr>
                <w:sz w:val="24"/>
                <w:szCs w:val="24"/>
              </w:rPr>
            </w:pPr>
            <w:r>
              <w:t>628308.00</w:t>
            </w:r>
          </w:p>
        </w:tc>
      </w:tr>
      <w:tr w:rsidR="00506EF0" w:rsidRPr="00B524F7" w:rsidTr="007E05E2">
        <w:trPr>
          <w:cantSplit/>
          <w:trHeight w:val="284"/>
        </w:trPr>
        <w:tc>
          <w:tcPr>
            <w:tcW w:w="993" w:type="dxa"/>
          </w:tcPr>
          <w:p w:rsidR="00506EF0" w:rsidRDefault="00506EF0" w:rsidP="007E05E2">
            <w:pPr>
              <w:spacing w:line="276" w:lineRule="auto"/>
            </w:pPr>
            <w:r>
              <w:t>3</w:t>
            </w:r>
          </w:p>
        </w:tc>
        <w:tc>
          <w:tcPr>
            <w:tcW w:w="1134" w:type="dxa"/>
          </w:tcPr>
          <w:p w:rsidR="00AB2177" w:rsidRDefault="00AB2177" w:rsidP="007E05E2">
            <w:r>
              <w:t>защищенный номер заявки:</w:t>
            </w:r>
          </w:p>
          <w:p w:rsidR="00506EF0" w:rsidRPr="00B524F7" w:rsidRDefault="00AB2177" w:rsidP="007E05E2">
            <w:pPr>
              <w:rPr>
                <w:sz w:val="24"/>
                <w:szCs w:val="24"/>
              </w:rPr>
            </w:pPr>
            <w:r>
              <w:t>8692763 </w:t>
            </w:r>
          </w:p>
        </w:tc>
        <w:tc>
          <w:tcPr>
            <w:tcW w:w="6378" w:type="dxa"/>
          </w:tcPr>
          <w:tbl>
            <w:tblPr>
              <w:tblW w:w="5000" w:type="pct"/>
              <w:tblLayout w:type="fixed"/>
              <w:tblCellMar>
                <w:top w:w="15" w:type="dxa"/>
                <w:left w:w="15" w:type="dxa"/>
                <w:bottom w:w="15" w:type="dxa"/>
                <w:right w:w="15" w:type="dxa"/>
              </w:tblCellMar>
              <w:tblLook w:val="04A0"/>
            </w:tblPr>
            <w:tblGrid>
              <w:gridCol w:w="1846"/>
              <w:gridCol w:w="4306"/>
            </w:tblGrid>
            <w:tr w:rsidR="00AB2177" w:rsidTr="00AB2177">
              <w:tc>
                <w:tcPr>
                  <w:tcW w:w="1500" w:type="pct"/>
                  <w:tcBorders>
                    <w:top w:val="single" w:sz="4" w:space="0" w:color="000000"/>
                    <w:left w:val="single" w:sz="4" w:space="0" w:color="000000"/>
                    <w:bottom w:val="single" w:sz="4" w:space="0" w:color="000000"/>
                    <w:right w:val="single" w:sz="4" w:space="0" w:color="000000"/>
                  </w:tcBorders>
                  <w:hideMark/>
                </w:tcPr>
                <w:p w:rsidR="00AB2177" w:rsidRDefault="00AB2177" w:rsidP="00300906">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AB2177" w:rsidRDefault="00AB2177" w:rsidP="00AB2177">
                  <w:pPr>
                    <w:rPr>
                      <w:sz w:val="24"/>
                      <w:szCs w:val="24"/>
                    </w:rPr>
                  </w:pPr>
                  <w:r>
                    <w:rPr>
                      <w:b/>
                      <w:bCs/>
                    </w:rPr>
                    <w:t>Закрытое акционерное общество "</w:t>
                  </w:r>
                  <w:proofErr w:type="spellStart"/>
                  <w:r>
                    <w:rPr>
                      <w:b/>
                      <w:bCs/>
                    </w:rPr>
                    <w:t>Эльбит</w:t>
                  </w:r>
                  <w:proofErr w:type="spellEnd"/>
                  <w:r>
                    <w:rPr>
                      <w:b/>
                      <w:bCs/>
                    </w:rPr>
                    <w:t xml:space="preserve"> </w:t>
                  </w:r>
                  <w:proofErr w:type="spellStart"/>
                  <w:r>
                    <w:rPr>
                      <w:b/>
                      <w:bCs/>
                    </w:rPr>
                    <w:t>Системс</w:t>
                  </w:r>
                  <w:proofErr w:type="spellEnd"/>
                  <w:r>
                    <w:rPr>
                      <w:b/>
                      <w:bCs/>
                    </w:rPr>
                    <w:t>"</w:t>
                  </w:r>
                  <w:r>
                    <w:br/>
                  </w:r>
                </w:p>
              </w:tc>
            </w:tr>
            <w:tr w:rsidR="00AB2177" w:rsidTr="00AB2177">
              <w:tc>
                <w:tcPr>
                  <w:tcW w:w="1500" w:type="pct"/>
                  <w:tcBorders>
                    <w:top w:val="single" w:sz="4" w:space="0" w:color="000000"/>
                    <w:left w:val="single" w:sz="4" w:space="0" w:color="000000"/>
                    <w:bottom w:val="single" w:sz="4" w:space="0" w:color="000000"/>
                    <w:right w:val="single" w:sz="4" w:space="0" w:color="000000"/>
                  </w:tcBorders>
                  <w:hideMark/>
                </w:tcPr>
                <w:p w:rsidR="00AB2177" w:rsidRDefault="00AB2177" w:rsidP="00300906">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AB2177" w:rsidRDefault="00AB2177" w:rsidP="00300906">
                  <w:pPr>
                    <w:rPr>
                      <w:sz w:val="24"/>
                      <w:szCs w:val="24"/>
                    </w:rPr>
                  </w:pPr>
                  <w:r>
                    <w:t>6670271818</w:t>
                  </w:r>
                </w:p>
              </w:tc>
            </w:tr>
            <w:tr w:rsidR="00AB2177" w:rsidTr="00AB2177">
              <w:tc>
                <w:tcPr>
                  <w:tcW w:w="1500" w:type="pct"/>
                  <w:tcBorders>
                    <w:top w:val="single" w:sz="4" w:space="0" w:color="000000"/>
                    <w:left w:val="single" w:sz="4" w:space="0" w:color="000000"/>
                    <w:bottom w:val="single" w:sz="4" w:space="0" w:color="000000"/>
                    <w:right w:val="single" w:sz="4" w:space="0" w:color="000000"/>
                  </w:tcBorders>
                  <w:hideMark/>
                </w:tcPr>
                <w:p w:rsidR="00AB2177" w:rsidRDefault="00AB2177" w:rsidP="00300906">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AB2177" w:rsidRDefault="00AB2177" w:rsidP="00300906">
                  <w:pPr>
                    <w:rPr>
                      <w:sz w:val="24"/>
                      <w:szCs w:val="24"/>
                    </w:rPr>
                  </w:pPr>
                  <w:r>
                    <w:t>667001001</w:t>
                  </w:r>
                </w:p>
              </w:tc>
            </w:tr>
            <w:tr w:rsidR="00AB2177" w:rsidTr="00AB2177">
              <w:tc>
                <w:tcPr>
                  <w:tcW w:w="1500" w:type="pct"/>
                  <w:tcBorders>
                    <w:top w:val="single" w:sz="4" w:space="0" w:color="000000"/>
                    <w:left w:val="single" w:sz="4" w:space="0" w:color="000000"/>
                    <w:bottom w:val="single" w:sz="4" w:space="0" w:color="000000"/>
                    <w:right w:val="single" w:sz="4" w:space="0" w:color="000000"/>
                  </w:tcBorders>
                  <w:hideMark/>
                </w:tcPr>
                <w:p w:rsidR="00AB2177" w:rsidRDefault="00AB2177" w:rsidP="00300906">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AB2177" w:rsidRDefault="00AB2177" w:rsidP="00300906">
                  <w:pPr>
                    <w:rPr>
                      <w:sz w:val="24"/>
                      <w:szCs w:val="24"/>
                    </w:rPr>
                  </w:pPr>
                  <w:r>
                    <w:t xml:space="preserve">620078, Свердловская </w:t>
                  </w:r>
                  <w:proofErr w:type="spellStart"/>
                  <w:r>
                    <w:t>обл</w:t>
                  </w:r>
                  <w:proofErr w:type="spellEnd"/>
                  <w:r>
                    <w:t>, Екатеринбург г., ул</w:t>
                  </w:r>
                  <w:proofErr w:type="gramStart"/>
                  <w:r>
                    <w:t>.В</w:t>
                  </w:r>
                  <w:proofErr w:type="gramEnd"/>
                  <w:r>
                    <w:t>ишневая, д.46 - 2</w:t>
                  </w:r>
                </w:p>
              </w:tc>
            </w:tr>
            <w:tr w:rsidR="00AB2177" w:rsidTr="00AB2177">
              <w:tc>
                <w:tcPr>
                  <w:tcW w:w="1500" w:type="pct"/>
                  <w:tcBorders>
                    <w:top w:val="single" w:sz="4" w:space="0" w:color="000000"/>
                    <w:left w:val="single" w:sz="4" w:space="0" w:color="000000"/>
                    <w:bottom w:val="single" w:sz="4" w:space="0" w:color="000000"/>
                    <w:right w:val="single" w:sz="4" w:space="0" w:color="000000"/>
                  </w:tcBorders>
                  <w:hideMark/>
                </w:tcPr>
                <w:p w:rsidR="00AB2177" w:rsidRDefault="00AB2177" w:rsidP="00300906">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AB2177" w:rsidRDefault="00AB2177" w:rsidP="00300906">
                  <w:pPr>
                    <w:rPr>
                      <w:sz w:val="24"/>
                      <w:szCs w:val="24"/>
                    </w:rPr>
                  </w:pPr>
                  <w:r>
                    <w:t xml:space="preserve">620016, Свердловская </w:t>
                  </w:r>
                  <w:proofErr w:type="spellStart"/>
                  <w:r>
                    <w:t>обл</w:t>
                  </w:r>
                  <w:proofErr w:type="spellEnd"/>
                  <w:r>
                    <w:t>, Екатеринбург г., ул</w:t>
                  </w:r>
                  <w:proofErr w:type="gramStart"/>
                  <w:r>
                    <w:t>.К</w:t>
                  </w:r>
                  <w:proofErr w:type="gramEnd"/>
                  <w:r>
                    <w:t>раснолесья, д.30 - 3, а/я 106</w:t>
                  </w:r>
                </w:p>
              </w:tc>
            </w:tr>
            <w:tr w:rsidR="00AB2177" w:rsidTr="00AB2177">
              <w:tc>
                <w:tcPr>
                  <w:tcW w:w="1500" w:type="pct"/>
                  <w:tcBorders>
                    <w:top w:val="single" w:sz="4" w:space="0" w:color="000000"/>
                    <w:left w:val="single" w:sz="4" w:space="0" w:color="000000"/>
                    <w:bottom w:val="single" w:sz="4" w:space="0" w:color="000000"/>
                    <w:right w:val="single" w:sz="4" w:space="0" w:color="000000"/>
                  </w:tcBorders>
                  <w:hideMark/>
                </w:tcPr>
                <w:p w:rsidR="00AB2177" w:rsidRDefault="00AB2177" w:rsidP="00300906">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AB2177" w:rsidRDefault="00AB2177" w:rsidP="00300906">
                  <w:pPr>
                    <w:rPr>
                      <w:sz w:val="24"/>
                      <w:szCs w:val="24"/>
                    </w:rPr>
                  </w:pPr>
                  <w:r>
                    <w:t>(343) 2-700-600</w:t>
                  </w:r>
                </w:p>
              </w:tc>
            </w:tr>
          </w:tbl>
          <w:p w:rsidR="00506EF0" w:rsidRPr="00B524F7" w:rsidRDefault="00506EF0" w:rsidP="007E05E2">
            <w:pPr>
              <w:jc w:val="both"/>
              <w:rPr>
                <w:rStyle w:val="textspanview"/>
              </w:rPr>
            </w:pPr>
          </w:p>
        </w:tc>
        <w:tc>
          <w:tcPr>
            <w:tcW w:w="1701" w:type="dxa"/>
          </w:tcPr>
          <w:p w:rsidR="00506EF0" w:rsidRPr="00B524F7" w:rsidRDefault="00AB2177" w:rsidP="00F827A8">
            <w:pPr>
              <w:jc w:val="center"/>
              <w:rPr>
                <w:sz w:val="24"/>
                <w:szCs w:val="24"/>
              </w:rPr>
            </w:pPr>
            <w:r>
              <w:t>668037.96</w:t>
            </w:r>
          </w:p>
        </w:tc>
      </w:tr>
      <w:tr w:rsidR="00A962C6" w:rsidRPr="00B524F7" w:rsidTr="007E05E2">
        <w:trPr>
          <w:cantSplit/>
          <w:trHeight w:val="284"/>
        </w:trPr>
        <w:tc>
          <w:tcPr>
            <w:tcW w:w="993" w:type="dxa"/>
          </w:tcPr>
          <w:p w:rsidR="00A962C6" w:rsidRDefault="00A962C6" w:rsidP="007E05E2">
            <w:pPr>
              <w:spacing w:line="276" w:lineRule="auto"/>
            </w:pPr>
            <w:r>
              <w:t>4</w:t>
            </w:r>
          </w:p>
        </w:tc>
        <w:tc>
          <w:tcPr>
            <w:tcW w:w="1134" w:type="dxa"/>
          </w:tcPr>
          <w:p w:rsidR="00BE09D3" w:rsidRDefault="00BE09D3" w:rsidP="007E05E2">
            <w:r>
              <w:t>защищенный номер заявки:</w:t>
            </w:r>
          </w:p>
          <w:p w:rsidR="00A962C6" w:rsidRPr="00B524F7" w:rsidRDefault="00BE09D3" w:rsidP="007E05E2">
            <w:pPr>
              <w:rPr>
                <w:sz w:val="24"/>
                <w:szCs w:val="24"/>
              </w:rPr>
            </w:pPr>
            <w:r>
              <w:t>8706105 </w:t>
            </w:r>
          </w:p>
        </w:tc>
        <w:tc>
          <w:tcPr>
            <w:tcW w:w="6378" w:type="dxa"/>
          </w:tcPr>
          <w:tbl>
            <w:tblPr>
              <w:tblW w:w="5000" w:type="pct"/>
              <w:tblLayout w:type="fixed"/>
              <w:tblCellMar>
                <w:top w:w="15" w:type="dxa"/>
                <w:left w:w="15" w:type="dxa"/>
                <w:bottom w:w="15" w:type="dxa"/>
                <w:right w:w="15" w:type="dxa"/>
              </w:tblCellMar>
              <w:tblLook w:val="04A0"/>
            </w:tblPr>
            <w:tblGrid>
              <w:gridCol w:w="1846"/>
              <w:gridCol w:w="4306"/>
            </w:tblGrid>
            <w:tr w:rsidR="00BE09D3" w:rsidTr="00BE09D3">
              <w:tc>
                <w:tcPr>
                  <w:tcW w:w="1500" w:type="pct"/>
                  <w:tcBorders>
                    <w:top w:val="single" w:sz="4" w:space="0" w:color="000000"/>
                    <w:left w:val="single" w:sz="4" w:space="0" w:color="000000"/>
                    <w:bottom w:val="single" w:sz="4" w:space="0" w:color="000000"/>
                    <w:right w:val="single" w:sz="4" w:space="0" w:color="000000"/>
                  </w:tcBorders>
                  <w:hideMark/>
                </w:tcPr>
                <w:p w:rsidR="00BE09D3" w:rsidRDefault="00BE09D3" w:rsidP="00300906">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BE09D3" w:rsidRDefault="00BE09D3" w:rsidP="00BE09D3">
                  <w:pPr>
                    <w:rPr>
                      <w:sz w:val="24"/>
                      <w:szCs w:val="24"/>
                    </w:rPr>
                  </w:pPr>
                  <w:r>
                    <w:rPr>
                      <w:b/>
                      <w:bCs/>
                    </w:rPr>
                    <w:t>Закрытое акционерное общество «Информационные технологии для всех»</w:t>
                  </w:r>
                  <w:r>
                    <w:br/>
                  </w:r>
                </w:p>
              </w:tc>
            </w:tr>
            <w:tr w:rsidR="00BE09D3" w:rsidTr="00BE09D3">
              <w:tc>
                <w:tcPr>
                  <w:tcW w:w="1500" w:type="pct"/>
                  <w:tcBorders>
                    <w:top w:val="single" w:sz="4" w:space="0" w:color="000000"/>
                    <w:left w:val="single" w:sz="4" w:space="0" w:color="000000"/>
                    <w:bottom w:val="single" w:sz="4" w:space="0" w:color="000000"/>
                    <w:right w:val="single" w:sz="4" w:space="0" w:color="000000"/>
                  </w:tcBorders>
                  <w:hideMark/>
                </w:tcPr>
                <w:p w:rsidR="00BE09D3" w:rsidRDefault="00BE09D3" w:rsidP="00300906">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BE09D3" w:rsidRDefault="00BE09D3" w:rsidP="00300906">
                  <w:pPr>
                    <w:rPr>
                      <w:sz w:val="24"/>
                      <w:szCs w:val="24"/>
                    </w:rPr>
                  </w:pPr>
                  <w:r>
                    <w:t>8602189132</w:t>
                  </w:r>
                </w:p>
              </w:tc>
            </w:tr>
            <w:tr w:rsidR="00BE09D3" w:rsidTr="00BE09D3">
              <w:tc>
                <w:tcPr>
                  <w:tcW w:w="1500" w:type="pct"/>
                  <w:tcBorders>
                    <w:top w:val="single" w:sz="4" w:space="0" w:color="000000"/>
                    <w:left w:val="single" w:sz="4" w:space="0" w:color="000000"/>
                    <w:bottom w:val="single" w:sz="4" w:space="0" w:color="000000"/>
                    <w:right w:val="single" w:sz="4" w:space="0" w:color="000000"/>
                  </w:tcBorders>
                  <w:hideMark/>
                </w:tcPr>
                <w:p w:rsidR="00BE09D3" w:rsidRDefault="00BE09D3" w:rsidP="00300906">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BE09D3" w:rsidRDefault="00BE09D3" w:rsidP="00300906">
                  <w:pPr>
                    <w:rPr>
                      <w:sz w:val="24"/>
                      <w:szCs w:val="24"/>
                    </w:rPr>
                  </w:pPr>
                  <w:r>
                    <w:t>860201001</w:t>
                  </w:r>
                </w:p>
              </w:tc>
            </w:tr>
            <w:tr w:rsidR="00BE09D3" w:rsidTr="00BE09D3">
              <w:tc>
                <w:tcPr>
                  <w:tcW w:w="1500" w:type="pct"/>
                  <w:tcBorders>
                    <w:top w:val="single" w:sz="4" w:space="0" w:color="000000"/>
                    <w:left w:val="single" w:sz="4" w:space="0" w:color="000000"/>
                    <w:bottom w:val="single" w:sz="4" w:space="0" w:color="000000"/>
                    <w:right w:val="single" w:sz="4" w:space="0" w:color="000000"/>
                  </w:tcBorders>
                  <w:hideMark/>
                </w:tcPr>
                <w:p w:rsidR="00BE09D3" w:rsidRDefault="00BE09D3" w:rsidP="00300906">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BE09D3" w:rsidRDefault="00BE09D3" w:rsidP="00DE4371">
                  <w:pPr>
                    <w:rPr>
                      <w:sz w:val="24"/>
                      <w:szCs w:val="24"/>
                    </w:rPr>
                  </w:pPr>
                  <w:r>
                    <w:t xml:space="preserve">628403, Ханты-Мансийский </w:t>
                  </w:r>
                  <w:r w:rsidR="00DE4371">
                    <w:t>а</w:t>
                  </w:r>
                  <w:r>
                    <w:t>втономный округ - Югра, Сургут г</w:t>
                  </w:r>
                  <w:r w:rsidR="00DE4371">
                    <w:t>.</w:t>
                  </w:r>
                  <w:r>
                    <w:t>, ул</w:t>
                  </w:r>
                  <w:proofErr w:type="gramStart"/>
                  <w:r>
                    <w:t>.П</w:t>
                  </w:r>
                  <w:proofErr w:type="gramEnd"/>
                  <w:r>
                    <w:t>ромышленная, д.1</w:t>
                  </w:r>
                </w:p>
              </w:tc>
            </w:tr>
            <w:tr w:rsidR="00BE09D3" w:rsidTr="00BE09D3">
              <w:tc>
                <w:tcPr>
                  <w:tcW w:w="1500" w:type="pct"/>
                  <w:tcBorders>
                    <w:top w:val="single" w:sz="4" w:space="0" w:color="000000"/>
                    <w:left w:val="single" w:sz="4" w:space="0" w:color="000000"/>
                    <w:bottom w:val="single" w:sz="4" w:space="0" w:color="000000"/>
                    <w:right w:val="single" w:sz="4" w:space="0" w:color="000000"/>
                  </w:tcBorders>
                  <w:hideMark/>
                </w:tcPr>
                <w:p w:rsidR="00BE09D3" w:rsidRDefault="00BE09D3" w:rsidP="00300906">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BE09D3" w:rsidRDefault="00BE09D3" w:rsidP="00DE4371">
                  <w:pPr>
                    <w:rPr>
                      <w:sz w:val="24"/>
                      <w:szCs w:val="24"/>
                    </w:rPr>
                  </w:pPr>
                  <w:r>
                    <w:t xml:space="preserve">628416, Ханты-Мансийский </w:t>
                  </w:r>
                  <w:r w:rsidR="00DE4371">
                    <w:t>а</w:t>
                  </w:r>
                  <w:r>
                    <w:t>втономный округ - Югра, Сургут г</w:t>
                  </w:r>
                  <w:r w:rsidR="00DE4371">
                    <w:t>.</w:t>
                  </w:r>
                  <w:r>
                    <w:t>, ул</w:t>
                  </w:r>
                  <w:proofErr w:type="gramStart"/>
                  <w:r>
                    <w:t>.а</w:t>
                  </w:r>
                  <w:proofErr w:type="gramEnd"/>
                  <w:r>
                    <w:t>бонентский ящик, д.1535</w:t>
                  </w:r>
                </w:p>
              </w:tc>
            </w:tr>
            <w:tr w:rsidR="00BE09D3" w:rsidTr="00BE09D3">
              <w:tc>
                <w:tcPr>
                  <w:tcW w:w="1500" w:type="pct"/>
                  <w:tcBorders>
                    <w:top w:val="single" w:sz="4" w:space="0" w:color="000000"/>
                    <w:left w:val="single" w:sz="4" w:space="0" w:color="000000"/>
                    <w:bottom w:val="single" w:sz="4" w:space="0" w:color="000000"/>
                    <w:right w:val="single" w:sz="4" w:space="0" w:color="000000"/>
                  </w:tcBorders>
                  <w:hideMark/>
                </w:tcPr>
                <w:p w:rsidR="00BE09D3" w:rsidRDefault="00BE09D3" w:rsidP="00300906">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BE09D3" w:rsidRDefault="00BE09D3" w:rsidP="00300906">
                  <w:pPr>
                    <w:rPr>
                      <w:sz w:val="24"/>
                      <w:szCs w:val="24"/>
                    </w:rPr>
                  </w:pPr>
                  <w:r>
                    <w:t>+7 (3462) 225-235</w:t>
                  </w:r>
                </w:p>
              </w:tc>
            </w:tr>
          </w:tbl>
          <w:p w:rsidR="00A962C6" w:rsidRPr="00B524F7" w:rsidRDefault="00A962C6" w:rsidP="007E05E2">
            <w:pPr>
              <w:jc w:val="both"/>
              <w:rPr>
                <w:rStyle w:val="textspanview"/>
              </w:rPr>
            </w:pPr>
          </w:p>
        </w:tc>
        <w:tc>
          <w:tcPr>
            <w:tcW w:w="1701" w:type="dxa"/>
          </w:tcPr>
          <w:p w:rsidR="00A962C6" w:rsidRPr="00B524F7" w:rsidRDefault="00BE09D3" w:rsidP="00F827A8">
            <w:pPr>
              <w:jc w:val="center"/>
              <w:rPr>
                <w:sz w:val="24"/>
                <w:szCs w:val="24"/>
              </w:rPr>
            </w:pPr>
            <w:r>
              <w:t>682483.96</w:t>
            </w:r>
          </w:p>
        </w:tc>
      </w:tr>
      <w:tr w:rsidR="00A962C6" w:rsidRPr="00B524F7" w:rsidTr="007E05E2">
        <w:trPr>
          <w:cantSplit/>
          <w:trHeight w:val="284"/>
        </w:trPr>
        <w:tc>
          <w:tcPr>
            <w:tcW w:w="993" w:type="dxa"/>
          </w:tcPr>
          <w:p w:rsidR="00A962C6" w:rsidRDefault="00A962C6" w:rsidP="007E05E2">
            <w:pPr>
              <w:spacing w:line="276" w:lineRule="auto"/>
            </w:pPr>
            <w:r>
              <w:t>5</w:t>
            </w:r>
          </w:p>
        </w:tc>
        <w:tc>
          <w:tcPr>
            <w:tcW w:w="1134" w:type="dxa"/>
          </w:tcPr>
          <w:p w:rsidR="006871A2" w:rsidRDefault="006871A2" w:rsidP="007E05E2">
            <w:r>
              <w:t>защищенный номер заявки:</w:t>
            </w:r>
          </w:p>
          <w:p w:rsidR="00A962C6" w:rsidRPr="00B524F7" w:rsidRDefault="006871A2" w:rsidP="007E05E2">
            <w:pPr>
              <w:rPr>
                <w:sz w:val="24"/>
                <w:szCs w:val="24"/>
              </w:rPr>
            </w:pPr>
            <w:r>
              <w:t>8704525 </w:t>
            </w:r>
          </w:p>
        </w:tc>
        <w:tc>
          <w:tcPr>
            <w:tcW w:w="6378" w:type="dxa"/>
          </w:tcPr>
          <w:tbl>
            <w:tblPr>
              <w:tblW w:w="5000" w:type="pct"/>
              <w:tblLayout w:type="fixed"/>
              <w:tblCellMar>
                <w:top w:w="15" w:type="dxa"/>
                <w:left w:w="15" w:type="dxa"/>
                <w:bottom w:w="15" w:type="dxa"/>
                <w:right w:w="15" w:type="dxa"/>
              </w:tblCellMar>
              <w:tblLook w:val="04A0"/>
            </w:tblPr>
            <w:tblGrid>
              <w:gridCol w:w="1846"/>
              <w:gridCol w:w="4306"/>
            </w:tblGrid>
            <w:tr w:rsidR="00DE4371" w:rsidTr="00300906">
              <w:tc>
                <w:tcPr>
                  <w:tcW w:w="1500" w:type="pct"/>
                  <w:tcBorders>
                    <w:top w:val="single" w:sz="4" w:space="0" w:color="000000"/>
                    <w:left w:val="single" w:sz="4" w:space="0" w:color="000000"/>
                    <w:bottom w:val="single" w:sz="4" w:space="0" w:color="000000"/>
                    <w:right w:val="single" w:sz="4" w:space="0" w:color="000000"/>
                  </w:tcBorders>
                  <w:hideMark/>
                </w:tcPr>
                <w:p w:rsidR="00DE4371" w:rsidRDefault="00DE4371" w:rsidP="00300906">
                  <w:pPr>
                    <w:rPr>
                      <w:sz w:val="24"/>
                      <w:szCs w:val="24"/>
                    </w:rPr>
                  </w:pPr>
                  <w:r>
                    <w:t xml:space="preserve">Наименование участника </w:t>
                  </w:r>
                </w:p>
              </w:tc>
              <w:tc>
                <w:tcPr>
                  <w:tcW w:w="6514" w:type="dxa"/>
                  <w:tcBorders>
                    <w:top w:val="single" w:sz="4" w:space="0" w:color="000000"/>
                    <w:left w:val="single" w:sz="4" w:space="0" w:color="000000"/>
                    <w:bottom w:val="single" w:sz="4" w:space="0" w:color="000000"/>
                    <w:right w:val="single" w:sz="4" w:space="0" w:color="000000"/>
                  </w:tcBorders>
                  <w:hideMark/>
                </w:tcPr>
                <w:p w:rsidR="00DE4371" w:rsidRDefault="00DE4371" w:rsidP="00DE4371">
                  <w:pPr>
                    <w:rPr>
                      <w:sz w:val="24"/>
                      <w:szCs w:val="24"/>
                    </w:rPr>
                  </w:pPr>
                  <w:r>
                    <w:rPr>
                      <w:b/>
                      <w:bCs/>
                    </w:rPr>
                    <w:t>Общество с ограниченной ответственностью "ИНФОКОМ"</w:t>
                  </w:r>
                  <w:r>
                    <w:br/>
                  </w:r>
                </w:p>
              </w:tc>
            </w:tr>
            <w:tr w:rsidR="00DE4371" w:rsidTr="00300906">
              <w:tc>
                <w:tcPr>
                  <w:tcW w:w="1500" w:type="pct"/>
                  <w:tcBorders>
                    <w:top w:val="single" w:sz="4" w:space="0" w:color="000000"/>
                    <w:left w:val="single" w:sz="4" w:space="0" w:color="000000"/>
                    <w:bottom w:val="single" w:sz="4" w:space="0" w:color="000000"/>
                    <w:right w:val="single" w:sz="4" w:space="0" w:color="000000"/>
                  </w:tcBorders>
                  <w:hideMark/>
                </w:tcPr>
                <w:p w:rsidR="00DE4371" w:rsidRDefault="00DE4371" w:rsidP="00300906">
                  <w:pPr>
                    <w:rPr>
                      <w:sz w:val="24"/>
                      <w:szCs w:val="24"/>
                    </w:rPr>
                  </w:pPr>
                  <w:r>
                    <w:t xml:space="preserve">Предложение о цене контракта </w:t>
                  </w:r>
                </w:p>
              </w:tc>
              <w:tc>
                <w:tcPr>
                  <w:tcW w:w="6514" w:type="dxa"/>
                  <w:tcBorders>
                    <w:top w:val="single" w:sz="4" w:space="0" w:color="000000"/>
                    <w:left w:val="single" w:sz="4" w:space="0" w:color="000000"/>
                    <w:bottom w:val="single" w:sz="4" w:space="0" w:color="000000"/>
                    <w:right w:val="single" w:sz="4" w:space="0" w:color="000000"/>
                  </w:tcBorders>
                  <w:hideMark/>
                </w:tcPr>
                <w:p w:rsidR="00DE4371" w:rsidRDefault="00DE4371" w:rsidP="00300906">
                  <w:pPr>
                    <w:rPr>
                      <w:sz w:val="24"/>
                      <w:szCs w:val="24"/>
                    </w:rPr>
                  </w:pPr>
                </w:p>
              </w:tc>
            </w:tr>
            <w:tr w:rsidR="00DE4371" w:rsidTr="00300906">
              <w:tc>
                <w:tcPr>
                  <w:tcW w:w="1500" w:type="pct"/>
                  <w:tcBorders>
                    <w:top w:val="single" w:sz="4" w:space="0" w:color="000000"/>
                    <w:left w:val="single" w:sz="4" w:space="0" w:color="000000"/>
                    <w:bottom w:val="single" w:sz="4" w:space="0" w:color="000000"/>
                    <w:right w:val="single" w:sz="4" w:space="0" w:color="000000"/>
                  </w:tcBorders>
                  <w:hideMark/>
                </w:tcPr>
                <w:p w:rsidR="00DE4371" w:rsidRDefault="00DE4371" w:rsidP="00300906">
                  <w:pPr>
                    <w:rPr>
                      <w:sz w:val="24"/>
                      <w:szCs w:val="24"/>
                    </w:rPr>
                  </w:pPr>
                  <w:r>
                    <w:t xml:space="preserve">ИНН </w:t>
                  </w:r>
                </w:p>
              </w:tc>
              <w:tc>
                <w:tcPr>
                  <w:tcW w:w="6514" w:type="dxa"/>
                  <w:tcBorders>
                    <w:top w:val="single" w:sz="4" w:space="0" w:color="000000"/>
                    <w:left w:val="single" w:sz="4" w:space="0" w:color="000000"/>
                    <w:bottom w:val="single" w:sz="4" w:space="0" w:color="000000"/>
                    <w:right w:val="single" w:sz="4" w:space="0" w:color="000000"/>
                  </w:tcBorders>
                  <w:hideMark/>
                </w:tcPr>
                <w:p w:rsidR="00DE4371" w:rsidRDefault="00DE4371" w:rsidP="00300906">
                  <w:pPr>
                    <w:rPr>
                      <w:sz w:val="24"/>
                      <w:szCs w:val="24"/>
                    </w:rPr>
                  </w:pPr>
                  <w:r>
                    <w:t>8601030170</w:t>
                  </w:r>
                </w:p>
              </w:tc>
            </w:tr>
            <w:tr w:rsidR="00DE4371" w:rsidTr="00300906">
              <w:tc>
                <w:tcPr>
                  <w:tcW w:w="1500" w:type="pct"/>
                  <w:tcBorders>
                    <w:top w:val="single" w:sz="4" w:space="0" w:color="000000"/>
                    <w:left w:val="single" w:sz="4" w:space="0" w:color="000000"/>
                    <w:bottom w:val="single" w:sz="4" w:space="0" w:color="000000"/>
                    <w:right w:val="single" w:sz="4" w:space="0" w:color="000000"/>
                  </w:tcBorders>
                  <w:hideMark/>
                </w:tcPr>
                <w:p w:rsidR="00DE4371" w:rsidRDefault="00DE4371" w:rsidP="00300906">
                  <w:pPr>
                    <w:rPr>
                      <w:sz w:val="24"/>
                      <w:szCs w:val="24"/>
                    </w:rPr>
                  </w:pPr>
                  <w:r>
                    <w:t xml:space="preserve">КПП </w:t>
                  </w:r>
                </w:p>
              </w:tc>
              <w:tc>
                <w:tcPr>
                  <w:tcW w:w="6514" w:type="dxa"/>
                  <w:tcBorders>
                    <w:top w:val="single" w:sz="4" w:space="0" w:color="000000"/>
                    <w:left w:val="single" w:sz="4" w:space="0" w:color="000000"/>
                    <w:bottom w:val="single" w:sz="4" w:space="0" w:color="000000"/>
                    <w:right w:val="single" w:sz="4" w:space="0" w:color="000000"/>
                  </w:tcBorders>
                  <w:hideMark/>
                </w:tcPr>
                <w:p w:rsidR="00DE4371" w:rsidRDefault="00DE4371" w:rsidP="00300906">
                  <w:pPr>
                    <w:rPr>
                      <w:sz w:val="24"/>
                      <w:szCs w:val="24"/>
                    </w:rPr>
                  </w:pPr>
                  <w:r>
                    <w:t>860101001</w:t>
                  </w:r>
                </w:p>
              </w:tc>
            </w:tr>
            <w:tr w:rsidR="00DE4371" w:rsidTr="00300906">
              <w:tc>
                <w:tcPr>
                  <w:tcW w:w="1500" w:type="pct"/>
                  <w:tcBorders>
                    <w:top w:val="single" w:sz="4" w:space="0" w:color="000000"/>
                    <w:left w:val="single" w:sz="4" w:space="0" w:color="000000"/>
                    <w:bottom w:val="single" w:sz="4" w:space="0" w:color="000000"/>
                    <w:right w:val="single" w:sz="4" w:space="0" w:color="000000"/>
                  </w:tcBorders>
                  <w:hideMark/>
                </w:tcPr>
                <w:p w:rsidR="00DE4371" w:rsidRDefault="00DE4371" w:rsidP="00300906">
                  <w:pPr>
                    <w:rPr>
                      <w:sz w:val="24"/>
                      <w:szCs w:val="24"/>
                    </w:rPr>
                  </w:pPr>
                  <w:r>
                    <w:t xml:space="preserve">Юридический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DE4371" w:rsidRDefault="00DE4371" w:rsidP="00551490">
                  <w:pPr>
                    <w:rPr>
                      <w:sz w:val="24"/>
                      <w:szCs w:val="24"/>
                    </w:rPr>
                  </w:pPr>
                  <w:r>
                    <w:t xml:space="preserve">626200, Ханты-Мансийский </w:t>
                  </w:r>
                  <w:r w:rsidR="00551490">
                    <w:t>а</w:t>
                  </w:r>
                  <w:r>
                    <w:t>втономный округ - Югра, Ханты-Мансийск г</w:t>
                  </w:r>
                  <w:r w:rsidR="00551490">
                    <w:t>.</w:t>
                  </w:r>
                  <w:r>
                    <w:t>, ул</w:t>
                  </w:r>
                  <w:proofErr w:type="gramStart"/>
                  <w:r>
                    <w:t>.К</w:t>
                  </w:r>
                  <w:proofErr w:type="gramEnd"/>
                  <w:r>
                    <w:t>омсомольская, д.63 - 44</w:t>
                  </w:r>
                </w:p>
              </w:tc>
            </w:tr>
            <w:tr w:rsidR="00DE4371" w:rsidTr="00300906">
              <w:tc>
                <w:tcPr>
                  <w:tcW w:w="1500" w:type="pct"/>
                  <w:tcBorders>
                    <w:top w:val="single" w:sz="4" w:space="0" w:color="000000"/>
                    <w:left w:val="single" w:sz="4" w:space="0" w:color="000000"/>
                    <w:bottom w:val="single" w:sz="4" w:space="0" w:color="000000"/>
                    <w:right w:val="single" w:sz="4" w:space="0" w:color="000000"/>
                  </w:tcBorders>
                  <w:hideMark/>
                </w:tcPr>
                <w:p w:rsidR="00DE4371" w:rsidRDefault="00DE4371" w:rsidP="00300906">
                  <w:pPr>
                    <w:rPr>
                      <w:sz w:val="24"/>
                      <w:szCs w:val="24"/>
                    </w:rPr>
                  </w:pPr>
                  <w:r>
                    <w:t xml:space="preserve">Почтовый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DE4371" w:rsidRDefault="00DE4371" w:rsidP="00551490">
                  <w:pPr>
                    <w:rPr>
                      <w:sz w:val="24"/>
                      <w:szCs w:val="24"/>
                    </w:rPr>
                  </w:pPr>
                  <w:r>
                    <w:t xml:space="preserve">628012, Ханты-Мансийский </w:t>
                  </w:r>
                  <w:r w:rsidR="00551490">
                    <w:t>а</w:t>
                  </w:r>
                  <w:r>
                    <w:t>втономный округ - Югра, Ханты-Мансийск г</w:t>
                  </w:r>
                  <w:r w:rsidR="00551490">
                    <w:t>.</w:t>
                  </w:r>
                  <w:r>
                    <w:t>, ул</w:t>
                  </w:r>
                  <w:proofErr w:type="gramStart"/>
                  <w:r>
                    <w:t>.К</w:t>
                  </w:r>
                  <w:proofErr w:type="gramEnd"/>
                  <w:r>
                    <w:t>омсомольская, д.63 - 44</w:t>
                  </w:r>
                </w:p>
              </w:tc>
            </w:tr>
            <w:tr w:rsidR="00DE4371" w:rsidTr="00300906">
              <w:tc>
                <w:tcPr>
                  <w:tcW w:w="1500" w:type="pct"/>
                  <w:tcBorders>
                    <w:top w:val="single" w:sz="4" w:space="0" w:color="000000"/>
                    <w:left w:val="single" w:sz="4" w:space="0" w:color="000000"/>
                    <w:bottom w:val="single" w:sz="4" w:space="0" w:color="000000"/>
                    <w:right w:val="single" w:sz="4" w:space="0" w:color="000000"/>
                  </w:tcBorders>
                  <w:hideMark/>
                </w:tcPr>
                <w:p w:rsidR="00DE4371" w:rsidRDefault="00DE4371" w:rsidP="00300906">
                  <w:pPr>
                    <w:rPr>
                      <w:sz w:val="24"/>
                      <w:szCs w:val="24"/>
                    </w:rPr>
                  </w:pPr>
                  <w:r>
                    <w:t xml:space="preserve">Контактный телефон </w:t>
                  </w:r>
                </w:p>
              </w:tc>
              <w:tc>
                <w:tcPr>
                  <w:tcW w:w="6912" w:type="dxa"/>
                  <w:tcBorders>
                    <w:top w:val="single" w:sz="4" w:space="0" w:color="000000"/>
                    <w:left w:val="single" w:sz="4" w:space="0" w:color="000000"/>
                    <w:bottom w:val="single" w:sz="4" w:space="0" w:color="000000"/>
                    <w:right w:val="single" w:sz="4" w:space="0" w:color="000000"/>
                  </w:tcBorders>
                  <w:hideMark/>
                </w:tcPr>
                <w:p w:rsidR="00DE4371" w:rsidRDefault="00DE4371" w:rsidP="00300906">
                  <w:pPr>
                    <w:rPr>
                      <w:sz w:val="24"/>
                      <w:szCs w:val="24"/>
                    </w:rPr>
                  </w:pPr>
                  <w:r>
                    <w:t>8 902 814 70 04</w:t>
                  </w:r>
                </w:p>
              </w:tc>
            </w:tr>
          </w:tbl>
          <w:p w:rsidR="00A962C6" w:rsidRPr="00B524F7" w:rsidRDefault="00A962C6" w:rsidP="007E05E2">
            <w:pPr>
              <w:jc w:val="both"/>
              <w:rPr>
                <w:rStyle w:val="textspanview"/>
              </w:rPr>
            </w:pPr>
          </w:p>
        </w:tc>
        <w:tc>
          <w:tcPr>
            <w:tcW w:w="1701" w:type="dxa"/>
          </w:tcPr>
          <w:p w:rsidR="00A962C6" w:rsidRPr="00B524F7" w:rsidRDefault="00DE4371" w:rsidP="00F827A8">
            <w:pPr>
              <w:jc w:val="center"/>
              <w:rPr>
                <w:sz w:val="24"/>
                <w:szCs w:val="24"/>
              </w:rPr>
            </w:pPr>
            <w:r>
              <w:t>718596.96</w:t>
            </w:r>
          </w:p>
        </w:tc>
      </w:tr>
    </w:tbl>
    <w:p w:rsidR="00F827A8" w:rsidRPr="00B524F7" w:rsidRDefault="00F827A8" w:rsidP="00F827A8">
      <w:pPr>
        <w:suppressAutoHyphens/>
        <w:ind w:left="-142"/>
        <w:jc w:val="both"/>
        <w:rPr>
          <w:color w:val="FF0000"/>
          <w:sz w:val="24"/>
        </w:rPr>
      </w:pPr>
    </w:p>
    <w:p w:rsidR="00833A9B" w:rsidRDefault="00F827A8" w:rsidP="00506EF0">
      <w:pPr>
        <w:suppressAutoHyphens/>
        <w:jc w:val="both"/>
        <w:rPr>
          <w:sz w:val="24"/>
        </w:rPr>
      </w:pPr>
      <w:r w:rsidRPr="00B524F7">
        <w:rPr>
          <w:sz w:val="24"/>
        </w:rPr>
        <w:t>5. В результате рассмотрения вторых частей заявок принято решение</w:t>
      </w:r>
      <w:r w:rsidR="00833A9B">
        <w:rPr>
          <w:sz w:val="24"/>
        </w:rPr>
        <w:t>:</w:t>
      </w:r>
    </w:p>
    <w:p w:rsidR="00F827A8" w:rsidRDefault="00833A9B" w:rsidP="00506EF0">
      <w:pPr>
        <w:suppressAutoHyphens/>
        <w:jc w:val="both"/>
        <w:rPr>
          <w:sz w:val="24"/>
        </w:rPr>
      </w:pPr>
      <w:r>
        <w:rPr>
          <w:sz w:val="24"/>
        </w:rPr>
        <w:t>5.1.</w:t>
      </w:r>
      <w:r w:rsidR="00F827A8" w:rsidRPr="00B524F7">
        <w:rPr>
          <w:sz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5325C4" w:rsidRPr="00FB4F61" w:rsidRDefault="005325C4" w:rsidP="00FB4F61">
      <w:pPr>
        <w:suppressAutoHyphens/>
        <w:rPr>
          <w:bCs/>
          <w:sz w:val="24"/>
          <w:szCs w:val="24"/>
        </w:rPr>
      </w:pPr>
      <w:r w:rsidRPr="00FB4F61">
        <w:rPr>
          <w:sz w:val="24"/>
          <w:szCs w:val="24"/>
        </w:rPr>
        <w:t>-</w:t>
      </w:r>
      <w:r w:rsidRPr="00FB4F61">
        <w:rPr>
          <w:bCs/>
          <w:sz w:val="24"/>
          <w:szCs w:val="24"/>
        </w:rPr>
        <w:t xml:space="preserve"> Индивидуальный предприниматель Рыбальченко Сергей Николаевич;</w:t>
      </w:r>
    </w:p>
    <w:p w:rsidR="005325C4" w:rsidRPr="00FB4F61" w:rsidRDefault="005325C4" w:rsidP="00FB4F61">
      <w:pPr>
        <w:suppressAutoHyphens/>
        <w:rPr>
          <w:bCs/>
          <w:sz w:val="24"/>
          <w:szCs w:val="24"/>
        </w:rPr>
      </w:pPr>
      <w:r w:rsidRPr="00FB4F61">
        <w:rPr>
          <w:bCs/>
          <w:sz w:val="24"/>
          <w:szCs w:val="24"/>
        </w:rPr>
        <w:t>- Общество с ограниченной ответственностью "Апостроф";</w:t>
      </w:r>
    </w:p>
    <w:p w:rsidR="00F827A8" w:rsidRPr="00E4089E" w:rsidRDefault="005325C4" w:rsidP="00FB4F61">
      <w:pPr>
        <w:suppressAutoHyphens/>
        <w:rPr>
          <w:sz w:val="24"/>
          <w:szCs w:val="24"/>
        </w:rPr>
      </w:pPr>
      <w:r w:rsidRPr="00FB4F61">
        <w:rPr>
          <w:bCs/>
          <w:sz w:val="24"/>
          <w:szCs w:val="24"/>
        </w:rPr>
        <w:t>- Закрытое акционерное общество "</w:t>
      </w:r>
      <w:proofErr w:type="spellStart"/>
      <w:r w:rsidRPr="00FB4F61">
        <w:rPr>
          <w:bCs/>
          <w:sz w:val="24"/>
          <w:szCs w:val="24"/>
        </w:rPr>
        <w:t>Эльбит</w:t>
      </w:r>
      <w:proofErr w:type="spellEnd"/>
      <w:r w:rsidRPr="00FB4F61">
        <w:rPr>
          <w:bCs/>
          <w:sz w:val="24"/>
          <w:szCs w:val="24"/>
        </w:rPr>
        <w:t xml:space="preserve"> </w:t>
      </w:r>
      <w:proofErr w:type="spellStart"/>
      <w:r w:rsidRPr="00FB4F61">
        <w:rPr>
          <w:bCs/>
          <w:sz w:val="24"/>
          <w:szCs w:val="24"/>
        </w:rPr>
        <w:t>Системс</w:t>
      </w:r>
      <w:proofErr w:type="spellEnd"/>
      <w:r w:rsidRPr="00FB4F61">
        <w:rPr>
          <w:bCs/>
          <w:sz w:val="24"/>
          <w:szCs w:val="24"/>
        </w:rPr>
        <w:t>"</w:t>
      </w:r>
      <w:r w:rsidR="00FB4F61">
        <w:rPr>
          <w:bCs/>
          <w:sz w:val="24"/>
          <w:szCs w:val="24"/>
        </w:rPr>
        <w:t>;</w:t>
      </w:r>
      <w:r w:rsidRPr="00FB4F61">
        <w:rPr>
          <w:sz w:val="24"/>
          <w:szCs w:val="24"/>
        </w:rPr>
        <w:br/>
        <w:t xml:space="preserve">- </w:t>
      </w:r>
      <w:r w:rsidRPr="00FB4F61">
        <w:rPr>
          <w:bCs/>
          <w:sz w:val="24"/>
          <w:szCs w:val="24"/>
        </w:rPr>
        <w:t>Закрытое акционерное общество «Информационные технологии для всех»;</w:t>
      </w:r>
      <w:r w:rsidRPr="00FB4F61">
        <w:rPr>
          <w:sz w:val="24"/>
          <w:szCs w:val="24"/>
        </w:rPr>
        <w:br/>
        <w:t>-</w:t>
      </w:r>
      <w:r w:rsidR="00FB4F61" w:rsidRPr="00FB4F61">
        <w:rPr>
          <w:bCs/>
          <w:sz w:val="24"/>
          <w:szCs w:val="24"/>
        </w:rPr>
        <w:t xml:space="preserve"> Общество с ограниченной ответственностью "ИНФОКОМ".</w:t>
      </w:r>
      <w:r w:rsidR="00FB4F61" w:rsidRPr="00FB4F61">
        <w:rPr>
          <w:sz w:val="24"/>
          <w:szCs w:val="24"/>
        </w:rPr>
        <w:br/>
      </w:r>
      <w:r w:rsidR="00E4089E">
        <w:rPr>
          <w:sz w:val="24"/>
        </w:rPr>
        <w:t>6</w:t>
      </w:r>
      <w:r w:rsidR="00F827A8" w:rsidRPr="00E4089E">
        <w:rPr>
          <w:sz w:val="24"/>
        </w:rPr>
        <w:t xml:space="preserve">. В результате рассмотрения вторых </w:t>
      </w:r>
      <w:r w:rsidR="00F827A8" w:rsidRPr="00E4089E">
        <w:rPr>
          <w:sz w:val="24"/>
          <w:szCs w:val="24"/>
        </w:rPr>
        <w:t>частей заявок и на основании протокола проведения а</w:t>
      </w:r>
      <w:r w:rsidR="00E4089E" w:rsidRPr="00E4089E">
        <w:rPr>
          <w:sz w:val="24"/>
          <w:szCs w:val="24"/>
        </w:rPr>
        <w:t xml:space="preserve">укциона в электронной форме от </w:t>
      </w:r>
      <w:r>
        <w:rPr>
          <w:sz w:val="24"/>
          <w:szCs w:val="24"/>
        </w:rPr>
        <w:t>15</w:t>
      </w:r>
      <w:r w:rsidR="00F827A8" w:rsidRPr="00E4089E">
        <w:rPr>
          <w:sz w:val="24"/>
          <w:szCs w:val="24"/>
        </w:rPr>
        <w:t>.0</w:t>
      </w:r>
      <w:r>
        <w:rPr>
          <w:sz w:val="24"/>
          <w:szCs w:val="24"/>
        </w:rPr>
        <w:t>9</w:t>
      </w:r>
      <w:r w:rsidR="00F827A8" w:rsidRPr="00E4089E">
        <w:rPr>
          <w:sz w:val="24"/>
          <w:szCs w:val="24"/>
        </w:rPr>
        <w:t xml:space="preserve">.2014  победителем  аукциона в электронной форме </w:t>
      </w:r>
      <w:r w:rsidR="00FB4F61">
        <w:rPr>
          <w:sz w:val="24"/>
          <w:szCs w:val="24"/>
        </w:rPr>
        <w:t xml:space="preserve">признается </w:t>
      </w:r>
      <w:r w:rsidR="00E4089E" w:rsidRPr="00E4089E">
        <w:rPr>
          <w:sz w:val="24"/>
          <w:szCs w:val="24"/>
        </w:rPr>
        <w:t xml:space="preserve"> </w:t>
      </w:r>
      <w:r w:rsidR="00FB4F61" w:rsidRPr="00FB4F61">
        <w:rPr>
          <w:bCs/>
          <w:sz w:val="24"/>
          <w:szCs w:val="24"/>
        </w:rPr>
        <w:t xml:space="preserve"> Индивидуальный предприниматель Рыбальченко Сергей Николаевич</w:t>
      </w:r>
      <w:r w:rsidR="00FB4F61">
        <w:rPr>
          <w:bCs/>
          <w:sz w:val="24"/>
          <w:szCs w:val="24"/>
        </w:rPr>
        <w:t>,</w:t>
      </w:r>
      <w:r w:rsidR="00F827A8" w:rsidRPr="00E4089E">
        <w:rPr>
          <w:sz w:val="24"/>
          <w:szCs w:val="24"/>
        </w:rPr>
        <w:t xml:space="preserve">  с ценой муниципального </w:t>
      </w:r>
      <w:r w:rsidR="00F827A8" w:rsidRPr="00FB4F61">
        <w:rPr>
          <w:sz w:val="24"/>
          <w:szCs w:val="24"/>
        </w:rPr>
        <w:t xml:space="preserve">контракта </w:t>
      </w:r>
      <w:r w:rsidR="00FB4F61" w:rsidRPr="00FB4F61">
        <w:rPr>
          <w:sz w:val="24"/>
          <w:szCs w:val="24"/>
        </w:rPr>
        <w:t xml:space="preserve"> </w:t>
      </w:r>
      <w:r w:rsidR="00FB4F61">
        <w:rPr>
          <w:sz w:val="24"/>
          <w:szCs w:val="24"/>
        </w:rPr>
        <w:t>624690,</w:t>
      </w:r>
      <w:r w:rsidR="00FB4F61" w:rsidRPr="00FB4F61">
        <w:rPr>
          <w:sz w:val="24"/>
          <w:szCs w:val="24"/>
        </w:rPr>
        <w:t xml:space="preserve">00 </w:t>
      </w:r>
      <w:r w:rsidR="00F827A8" w:rsidRPr="00FB4F61">
        <w:rPr>
          <w:sz w:val="24"/>
          <w:szCs w:val="24"/>
        </w:rPr>
        <w:t>рублей</w:t>
      </w:r>
      <w:r w:rsidR="00F827A8" w:rsidRPr="00E4089E">
        <w:rPr>
          <w:sz w:val="24"/>
          <w:szCs w:val="24"/>
        </w:rPr>
        <w:t xml:space="preserve">. </w:t>
      </w:r>
    </w:p>
    <w:p w:rsidR="00F827A8" w:rsidRPr="00B524F7" w:rsidRDefault="00616930" w:rsidP="00616930">
      <w:pPr>
        <w:tabs>
          <w:tab w:val="left" w:pos="426"/>
          <w:tab w:val="left" w:pos="567"/>
        </w:tabs>
        <w:jc w:val="both"/>
        <w:rPr>
          <w:sz w:val="24"/>
        </w:rPr>
      </w:pPr>
      <w:r>
        <w:rPr>
          <w:sz w:val="24"/>
        </w:rPr>
        <w:t>8</w:t>
      </w:r>
      <w:r w:rsidR="00F827A8" w:rsidRPr="00E4089E">
        <w:rPr>
          <w:sz w:val="24"/>
        </w:rPr>
        <w:t>. Настоящий протокол подведения итогов аукциона в электронной</w:t>
      </w:r>
      <w:r w:rsidR="00F827A8" w:rsidRPr="00B524F7">
        <w:rPr>
          <w:sz w:val="24"/>
        </w:rPr>
        <w:t xml:space="preserve"> форме подлежит размещению </w:t>
      </w:r>
      <w:r w:rsidR="00575FB7">
        <w:rPr>
          <w:sz w:val="24"/>
        </w:rPr>
        <w:t xml:space="preserve">  </w:t>
      </w:r>
      <w:r w:rsidR="00F827A8" w:rsidRPr="00B524F7">
        <w:rPr>
          <w:sz w:val="24"/>
        </w:rPr>
        <w:t xml:space="preserve">на </w:t>
      </w:r>
      <w:r>
        <w:rPr>
          <w:sz w:val="24"/>
        </w:rPr>
        <w:t xml:space="preserve">  </w:t>
      </w:r>
      <w:r w:rsidR="00F827A8" w:rsidRPr="00B524F7">
        <w:rPr>
          <w:sz w:val="24"/>
        </w:rPr>
        <w:t xml:space="preserve">сайте оператора электронной площадки </w:t>
      </w:r>
      <w:hyperlink r:id="rId8" w:history="1">
        <w:r w:rsidR="00F827A8" w:rsidRPr="00B524F7">
          <w:rPr>
            <w:rStyle w:val="a3"/>
            <w:color w:val="auto"/>
            <w:sz w:val="24"/>
            <w:u w:val="none"/>
          </w:rPr>
          <w:t>http://www.sberbank-ast.ru</w:t>
        </w:r>
      </w:hyperlink>
      <w:r w:rsidR="00F827A8" w:rsidRPr="00B524F7">
        <w:rPr>
          <w:sz w:val="24"/>
        </w:rPr>
        <w:t>.</w:t>
      </w:r>
    </w:p>
    <w:p w:rsidR="00F827A8" w:rsidRPr="00B524F7" w:rsidRDefault="00F827A8" w:rsidP="00F827A8">
      <w:pPr>
        <w:jc w:val="center"/>
        <w:rPr>
          <w:sz w:val="22"/>
          <w:szCs w:val="22"/>
        </w:rPr>
      </w:pPr>
      <w:r w:rsidRPr="00B524F7">
        <w:rPr>
          <w:sz w:val="22"/>
          <w:szCs w:val="22"/>
        </w:rPr>
        <w:lastRenderedPageBreak/>
        <w:t xml:space="preserve">Сведения о решении </w:t>
      </w:r>
    </w:p>
    <w:p w:rsidR="00F827A8" w:rsidRPr="00B524F7" w:rsidRDefault="00F827A8" w:rsidP="00F827A8">
      <w:pPr>
        <w:jc w:val="center"/>
        <w:rPr>
          <w:sz w:val="22"/>
          <w:szCs w:val="22"/>
        </w:rPr>
      </w:pPr>
      <w:r w:rsidRPr="00B524F7">
        <w:rPr>
          <w:sz w:val="22"/>
          <w:szCs w:val="22"/>
        </w:rPr>
        <w:t xml:space="preserve">членов комиссии о соответствии/несоответствии заявок участников закупки </w:t>
      </w:r>
    </w:p>
    <w:p w:rsidR="00F827A8" w:rsidRPr="00B524F7" w:rsidRDefault="00F827A8" w:rsidP="00F827A8">
      <w:pPr>
        <w:jc w:val="center"/>
        <w:rPr>
          <w:sz w:val="22"/>
          <w:szCs w:val="22"/>
        </w:rPr>
      </w:pPr>
      <w:r w:rsidRPr="00B524F7">
        <w:rPr>
          <w:sz w:val="22"/>
          <w:szCs w:val="22"/>
        </w:rPr>
        <w:t>требованиям документации об аукционе</w:t>
      </w:r>
    </w:p>
    <w:p w:rsidR="00F827A8" w:rsidRPr="00B524F7" w:rsidRDefault="00F827A8" w:rsidP="00F827A8">
      <w:pPr>
        <w:suppressAutoHyphens/>
        <w:jc w:val="both"/>
        <w:rPr>
          <w:b/>
        </w:rPr>
      </w:pPr>
    </w:p>
    <w:tbl>
      <w:tblPr>
        <w:tblW w:w="0" w:type="auto"/>
        <w:tblInd w:w="-34" w:type="dxa"/>
        <w:tblLayout w:type="fixed"/>
        <w:tblLook w:val="01E0"/>
      </w:tblPr>
      <w:tblGrid>
        <w:gridCol w:w="6238"/>
        <w:gridCol w:w="1701"/>
        <w:gridCol w:w="2693"/>
      </w:tblGrid>
      <w:tr w:rsidR="00F827A8" w:rsidRPr="00B524F7" w:rsidTr="00F73468">
        <w:tc>
          <w:tcPr>
            <w:tcW w:w="6238" w:type="dxa"/>
            <w:tcBorders>
              <w:top w:val="single" w:sz="4" w:space="0" w:color="auto"/>
              <w:left w:val="single" w:sz="4" w:space="0" w:color="auto"/>
              <w:bottom w:val="single" w:sz="4" w:space="0" w:color="auto"/>
              <w:right w:val="single" w:sz="4" w:space="0" w:color="auto"/>
            </w:tcBorders>
            <w:vAlign w:val="center"/>
          </w:tcPr>
          <w:p w:rsidR="00F827A8" w:rsidRPr="00B524F7" w:rsidRDefault="00F827A8" w:rsidP="007E05E2">
            <w:pPr>
              <w:jc w:val="center"/>
              <w:rPr>
                <w:sz w:val="18"/>
                <w:szCs w:val="18"/>
              </w:rPr>
            </w:pPr>
            <w:r w:rsidRPr="00B524F7">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F827A8" w:rsidRPr="00B524F7" w:rsidRDefault="00F827A8" w:rsidP="007E05E2">
            <w:pPr>
              <w:jc w:val="center"/>
              <w:rPr>
                <w:sz w:val="18"/>
                <w:szCs w:val="18"/>
              </w:rPr>
            </w:pPr>
            <w:r w:rsidRPr="00B524F7">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F827A8" w:rsidRPr="00B524F7" w:rsidRDefault="00F827A8" w:rsidP="007E05E2">
            <w:pPr>
              <w:jc w:val="center"/>
              <w:rPr>
                <w:sz w:val="18"/>
                <w:szCs w:val="18"/>
              </w:rPr>
            </w:pPr>
            <w:r w:rsidRPr="00B524F7">
              <w:rPr>
                <w:sz w:val="18"/>
                <w:szCs w:val="18"/>
              </w:rPr>
              <w:t>Член комиссии</w:t>
            </w:r>
          </w:p>
        </w:tc>
      </w:tr>
      <w:tr w:rsidR="008A7277" w:rsidRPr="00B524F7" w:rsidTr="00F73468">
        <w:tc>
          <w:tcPr>
            <w:tcW w:w="6238" w:type="dxa"/>
            <w:tcBorders>
              <w:top w:val="single" w:sz="4" w:space="0" w:color="auto"/>
              <w:left w:val="single" w:sz="4" w:space="0" w:color="auto"/>
              <w:bottom w:val="single" w:sz="4" w:space="0" w:color="auto"/>
              <w:right w:val="single" w:sz="4" w:space="0" w:color="auto"/>
            </w:tcBorders>
          </w:tcPr>
          <w:p w:rsidR="008A7277" w:rsidRPr="00B524F7" w:rsidRDefault="008A7277" w:rsidP="007E05E2">
            <w:pPr>
              <w:jc w:val="both"/>
              <w:rPr>
                <w:noProof/>
                <w:sz w:val="16"/>
                <w:szCs w:val="16"/>
              </w:rPr>
            </w:pPr>
            <w:r w:rsidRPr="00B524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8A7277" w:rsidRPr="00B524F7" w:rsidRDefault="008A7277" w:rsidP="007E05E2">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8A7277" w:rsidRDefault="008A7277">
            <w:pPr>
              <w:spacing w:line="276" w:lineRule="auto"/>
              <w:jc w:val="center"/>
              <w:rPr>
                <w:sz w:val="24"/>
                <w:szCs w:val="24"/>
              </w:rPr>
            </w:pPr>
            <w:r>
              <w:rPr>
                <w:sz w:val="24"/>
                <w:szCs w:val="24"/>
              </w:rPr>
              <w:t>С.Д. Голин</w:t>
            </w:r>
          </w:p>
        </w:tc>
      </w:tr>
      <w:tr w:rsidR="008A7277" w:rsidRPr="00B524F7" w:rsidTr="00F73468">
        <w:tc>
          <w:tcPr>
            <w:tcW w:w="6238" w:type="dxa"/>
            <w:tcBorders>
              <w:top w:val="single" w:sz="4" w:space="0" w:color="auto"/>
              <w:left w:val="single" w:sz="4" w:space="0" w:color="auto"/>
              <w:bottom w:val="single" w:sz="4" w:space="0" w:color="auto"/>
              <w:right w:val="single" w:sz="4" w:space="0" w:color="auto"/>
            </w:tcBorders>
          </w:tcPr>
          <w:p w:rsidR="008A7277" w:rsidRPr="00B524F7" w:rsidRDefault="008A7277" w:rsidP="007E05E2">
            <w:pPr>
              <w:jc w:val="both"/>
              <w:rPr>
                <w:noProof/>
                <w:sz w:val="16"/>
                <w:szCs w:val="16"/>
              </w:rPr>
            </w:pPr>
            <w:r w:rsidRPr="00B524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8A7277" w:rsidRPr="00B524F7" w:rsidRDefault="008A7277" w:rsidP="007E05E2">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8A7277" w:rsidRDefault="00607709">
            <w:pPr>
              <w:spacing w:line="276" w:lineRule="auto"/>
              <w:jc w:val="center"/>
              <w:rPr>
                <w:sz w:val="24"/>
                <w:szCs w:val="24"/>
              </w:rPr>
            </w:pPr>
            <w:r>
              <w:rPr>
                <w:sz w:val="24"/>
                <w:szCs w:val="24"/>
              </w:rPr>
              <w:t xml:space="preserve">В.К. </w:t>
            </w:r>
            <w:proofErr w:type="spellStart"/>
            <w:r>
              <w:rPr>
                <w:sz w:val="24"/>
                <w:szCs w:val="24"/>
              </w:rPr>
              <w:t>Бандурин</w:t>
            </w:r>
            <w:proofErr w:type="spellEnd"/>
          </w:p>
        </w:tc>
      </w:tr>
      <w:tr w:rsidR="00607709" w:rsidRPr="00B524F7" w:rsidTr="00F73468">
        <w:tc>
          <w:tcPr>
            <w:tcW w:w="6238" w:type="dxa"/>
            <w:tcBorders>
              <w:top w:val="single" w:sz="4" w:space="0" w:color="auto"/>
              <w:left w:val="single" w:sz="4" w:space="0" w:color="auto"/>
              <w:bottom w:val="single" w:sz="4" w:space="0" w:color="auto"/>
              <w:right w:val="single" w:sz="4" w:space="0" w:color="auto"/>
            </w:tcBorders>
          </w:tcPr>
          <w:p w:rsidR="00607709" w:rsidRPr="00B524F7" w:rsidRDefault="00607709" w:rsidP="007E05E2">
            <w:pPr>
              <w:jc w:val="both"/>
              <w:rPr>
                <w:noProof/>
                <w:sz w:val="16"/>
                <w:szCs w:val="16"/>
              </w:rPr>
            </w:pPr>
            <w:r w:rsidRPr="00B524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607709" w:rsidRPr="00B524F7" w:rsidRDefault="00607709" w:rsidP="007E05E2">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607709" w:rsidRDefault="00607709">
            <w:pPr>
              <w:spacing w:line="276" w:lineRule="auto"/>
              <w:jc w:val="center"/>
              <w:rPr>
                <w:sz w:val="24"/>
                <w:szCs w:val="24"/>
              </w:rPr>
            </w:pPr>
            <w:r>
              <w:rPr>
                <w:sz w:val="24"/>
                <w:szCs w:val="24"/>
              </w:rPr>
              <w:t xml:space="preserve">В.А. </w:t>
            </w:r>
            <w:proofErr w:type="spellStart"/>
            <w:r>
              <w:rPr>
                <w:sz w:val="24"/>
                <w:szCs w:val="24"/>
              </w:rPr>
              <w:t>Климин</w:t>
            </w:r>
            <w:proofErr w:type="spellEnd"/>
          </w:p>
        </w:tc>
      </w:tr>
      <w:tr w:rsidR="008A7277" w:rsidRPr="00B524F7" w:rsidTr="00F73468">
        <w:tc>
          <w:tcPr>
            <w:tcW w:w="6238" w:type="dxa"/>
            <w:tcBorders>
              <w:top w:val="single" w:sz="4" w:space="0" w:color="auto"/>
              <w:left w:val="single" w:sz="4" w:space="0" w:color="auto"/>
              <w:bottom w:val="single" w:sz="4" w:space="0" w:color="auto"/>
              <w:right w:val="single" w:sz="4" w:space="0" w:color="auto"/>
            </w:tcBorders>
          </w:tcPr>
          <w:p w:rsidR="008A7277" w:rsidRPr="00B524F7" w:rsidRDefault="008A7277" w:rsidP="007E05E2">
            <w:pPr>
              <w:jc w:val="both"/>
              <w:rPr>
                <w:noProof/>
                <w:sz w:val="16"/>
                <w:szCs w:val="16"/>
              </w:rPr>
            </w:pPr>
            <w:r w:rsidRPr="00B524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8A7277" w:rsidRPr="00B524F7" w:rsidRDefault="008A7277" w:rsidP="007E05E2">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8A7277" w:rsidRDefault="008A7277">
            <w:pPr>
              <w:spacing w:line="276" w:lineRule="auto"/>
              <w:jc w:val="center"/>
              <w:rPr>
                <w:sz w:val="24"/>
                <w:szCs w:val="24"/>
              </w:rPr>
            </w:pPr>
            <w:r>
              <w:rPr>
                <w:sz w:val="24"/>
                <w:szCs w:val="24"/>
              </w:rPr>
              <w:t>Ж.В. Резинкина</w:t>
            </w:r>
          </w:p>
        </w:tc>
      </w:tr>
      <w:tr w:rsidR="008A7277" w:rsidRPr="00B524F7" w:rsidTr="00F73468">
        <w:tc>
          <w:tcPr>
            <w:tcW w:w="6238" w:type="dxa"/>
            <w:tcBorders>
              <w:top w:val="single" w:sz="4" w:space="0" w:color="auto"/>
              <w:left w:val="single" w:sz="4" w:space="0" w:color="auto"/>
              <w:bottom w:val="single" w:sz="4" w:space="0" w:color="auto"/>
              <w:right w:val="single" w:sz="4" w:space="0" w:color="auto"/>
            </w:tcBorders>
          </w:tcPr>
          <w:p w:rsidR="008A7277" w:rsidRPr="00B524F7" w:rsidRDefault="008A7277" w:rsidP="007E05E2">
            <w:pPr>
              <w:jc w:val="both"/>
              <w:rPr>
                <w:noProof/>
                <w:sz w:val="16"/>
                <w:szCs w:val="16"/>
              </w:rPr>
            </w:pPr>
            <w:r w:rsidRPr="00B524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8A7277" w:rsidRPr="00B524F7" w:rsidRDefault="008A7277" w:rsidP="007E05E2">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8A7277" w:rsidRDefault="008A7277">
            <w:pPr>
              <w:spacing w:line="276" w:lineRule="auto"/>
              <w:jc w:val="center"/>
              <w:rPr>
                <w:sz w:val="24"/>
                <w:szCs w:val="24"/>
              </w:rPr>
            </w:pPr>
            <w:r>
              <w:rPr>
                <w:sz w:val="24"/>
                <w:szCs w:val="24"/>
              </w:rPr>
              <w:t>А.Т. Абдуллаев</w:t>
            </w:r>
          </w:p>
        </w:tc>
      </w:tr>
      <w:tr w:rsidR="008A7277" w:rsidRPr="00B524F7" w:rsidTr="00F73468">
        <w:tc>
          <w:tcPr>
            <w:tcW w:w="6238" w:type="dxa"/>
            <w:tcBorders>
              <w:top w:val="single" w:sz="4" w:space="0" w:color="auto"/>
              <w:left w:val="single" w:sz="4" w:space="0" w:color="auto"/>
              <w:bottom w:val="single" w:sz="4" w:space="0" w:color="auto"/>
              <w:right w:val="single" w:sz="4" w:space="0" w:color="auto"/>
            </w:tcBorders>
          </w:tcPr>
          <w:p w:rsidR="008A7277" w:rsidRPr="00B524F7" w:rsidRDefault="008A7277" w:rsidP="007E05E2">
            <w:pPr>
              <w:jc w:val="both"/>
              <w:rPr>
                <w:noProof/>
                <w:sz w:val="16"/>
                <w:szCs w:val="16"/>
              </w:rPr>
            </w:pPr>
            <w:r w:rsidRPr="00B524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8A7277" w:rsidRPr="00B524F7" w:rsidRDefault="008A7277" w:rsidP="007E05E2">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8A7277" w:rsidRDefault="008A7277">
            <w:pPr>
              <w:spacing w:line="276" w:lineRule="auto"/>
              <w:jc w:val="center"/>
              <w:rPr>
                <w:sz w:val="24"/>
                <w:szCs w:val="24"/>
              </w:rPr>
            </w:pPr>
            <w:r>
              <w:rPr>
                <w:sz w:val="24"/>
                <w:szCs w:val="24"/>
              </w:rPr>
              <w:t>Н.Б. Захарова</w:t>
            </w:r>
          </w:p>
        </w:tc>
      </w:tr>
    </w:tbl>
    <w:p w:rsidR="00F827A8" w:rsidRPr="00B524F7" w:rsidRDefault="00F827A8" w:rsidP="00F827A8">
      <w:pPr>
        <w:suppressAutoHyphens/>
        <w:jc w:val="both"/>
        <w:rPr>
          <w:b/>
          <w:color w:val="FF0000"/>
        </w:rPr>
      </w:pPr>
    </w:p>
    <w:p w:rsidR="00F827A8" w:rsidRPr="00B524F7" w:rsidRDefault="00F827A8" w:rsidP="00F827A8">
      <w:pPr>
        <w:suppressAutoHyphens/>
        <w:jc w:val="both"/>
        <w:rPr>
          <w:color w:val="FF0000"/>
          <w:sz w:val="22"/>
          <w:szCs w:val="22"/>
        </w:rPr>
      </w:pPr>
    </w:p>
    <w:p w:rsidR="00F827A8" w:rsidRPr="00B524F7" w:rsidRDefault="00F827A8" w:rsidP="00F827A8">
      <w:pPr>
        <w:jc w:val="both"/>
        <w:rPr>
          <w:b/>
          <w:sz w:val="24"/>
          <w:szCs w:val="24"/>
        </w:rPr>
      </w:pPr>
      <w:r w:rsidRPr="00B524F7">
        <w:rPr>
          <w:b/>
          <w:sz w:val="24"/>
          <w:szCs w:val="24"/>
        </w:rPr>
        <w:t xml:space="preserve">Председатель комиссии:                                                                </w:t>
      </w:r>
      <w:r w:rsidRPr="00B524F7">
        <w:rPr>
          <w:b/>
          <w:sz w:val="24"/>
          <w:szCs w:val="24"/>
        </w:rPr>
        <w:tab/>
      </w:r>
      <w:r w:rsidRPr="00B524F7">
        <w:rPr>
          <w:b/>
          <w:sz w:val="24"/>
          <w:szCs w:val="24"/>
        </w:rPr>
        <w:tab/>
        <w:t xml:space="preserve">С.Д. </w:t>
      </w:r>
      <w:proofErr w:type="spellStart"/>
      <w:r w:rsidRPr="00B524F7">
        <w:rPr>
          <w:b/>
          <w:sz w:val="24"/>
          <w:szCs w:val="24"/>
        </w:rPr>
        <w:t>Голин</w:t>
      </w:r>
      <w:proofErr w:type="spellEnd"/>
    </w:p>
    <w:p w:rsidR="008A7277" w:rsidRDefault="008A7277" w:rsidP="008A7277">
      <w:pPr>
        <w:jc w:val="both"/>
        <w:rPr>
          <w:sz w:val="24"/>
          <w:szCs w:val="24"/>
        </w:rPr>
      </w:pPr>
      <w:r>
        <w:rPr>
          <w:b/>
          <w:sz w:val="24"/>
          <w:szCs w:val="24"/>
        </w:rPr>
        <w:t xml:space="preserve">Члены  комиссии                                                                                                                                                                                                </w:t>
      </w:r>
    </w:p>
    <w:p w:rsidR="008A7277" w:rsidRDefault="008A7277" w:rsidP="008A7277">
      <w:pPr>
        <w:ind w:left="-993"/>
        <w:jc w:val="right"/>
        <w:rPr>
          <w:sz w:val="24"/>
          <w:szCs w:val="24"/>
        </w:rPr>
      </w:pPr>
      <w:r>
        <w:rPr>
          <w:sz w:val="24"/>
          <w:szCs w:val="24"/>
        </w:rPr>
        <w:t>__________________</w:t>
      </w:r>
      <w:r w:rsidR="004B0550">
        <w:rPr>
          <w:sz w:val="24"/>
          <w:szCs w:val="24"/>
        </w:rPr>
        <w:t xml:space="preserve">В.К. </w:t>
      </w:r>
      <w:proofErr w:type="spellStart"/>
      <w:r w:rsidR="004B0550">
        <w:rPr>
          <w:sz w:val="24"/>
          <w:szCs w:val="24"/>
        </w:rPr>
        <w:t>Бандурин</w:t>
      </w:r>
      <w:proofErr w:type="spellEnd"/>
    </w:p>
    <w:p w:rsidR="008A7277" w:rsidRDefault="008A7277" w:rsidP="008A7277">
      <w:pPr>
        <w:ind w:left="-993"/>
        <w:jc w:val="right"/>
        <w:rPr>
          <w:sz w:val="24"/>
          <w:szCs w:val="24"/>
        </w:rPr>
      </w:pPr>
      <w:r>
        <w:rPr>
          <w:sz w:val="24"/>
          <w:szCs w:val="24"/>
        </w:rPr>
        <w:tab/>
      </w:r>
      <w:r>
        <w:rPr>
          <w:sz w:val="24"/>
          <w:szCs w:val="24"/>
        </w:rPr>
        <w:tab/>
      </w:r>
      <w:r>
        <w:rPr>
          <w:sz w:val="24"/>
          <w:szCs w:val="24"/>
        </w:rPr>
        <w:tab/>
      </w:r>
      <w:r>
        <w:rPr>
          <w:sz w:val="24"/>
          <w:szCs w:val="24"/>
        </w:rPr>
        <w:tab/>
      </w:r>
      <w:r>
        <w:rPr>
          <w:sz w:val="24"/>
          <w:szCs w:val="24"/>
        </w:rPr>
        <w:tab/>
        <w:t>___________</w:t>
      </w:r>
      <w:r w:rsidR="00CF4EF1">
        <w:rPr>
          <w:sz w:val="24"/>
          <w:szCs w:val="24"/>
        </w:rPr>
        <w:t xml:space="preserve">___ В.А. </w:t>
      </w:r>
      <w:proofErr w:type="spellStart"/>
      <w:r w:rsidR="00CF4EF1">
        <w:rPr>
          <w:sz w:val="24"/>
          <w:szCs w:val="24"/>
        </w:rPr>
        <w:t>Климин</w:t>
      </w:r>
      <w:proofErr w:type="spellEnd"/>
    </w:p>
    <w:p w:rsidR="008A7277" w:rsidRDefault="008A7277" w:rsidP="008A7277">
      <w:pPr>
        <w:ind w:left="-993"/>
        <w:jc w:val="right"/>
        <w:rPr>
          <w:sz w:val="24"/>
          <w:szCs w:val="24"/>
        </w:rPr>
      </w:pPr>
      <w:r>
        <w:rPr>
          <w:sz w:val="24"/>
          <w:szCs w:val="24"/>
        </w:rPr>
        <w:t>_____________________Г.А. Ярков</w:t>
      </w:r>
    </w:p>
    <w:p w:rsidR="008A7277" w:rsidRDefault="008A7277" w:rsidP="008A7277">
      <w:pPr>
        <w:ind w:left="-993"/>
        <w:jc w:val="right"/>
        <w:rPr>
          <w:sz w:val="24"/>
          <w:szCs w:val="24"/>
        </w:rPr>
      </w:pPr>
      <w:r>
        <w:rPr>
          <w:sz w:val="24"/>
          <w:szCs w:val="24"/>
        </w:rPr>
        <w:t>_________________Ж.В. Резинкина</w:t>
      </w:r>
    </w:p>
    <w:p w:rsidR="008A7277" w:rsidRDefault="008A7277" w:rsidP="008A7277">
      <w:pPr>
        <w:ind w:left="-993"/>
        <w:jc w:val="right"/>
        <w:rPr>
          <w:sz w:val="24"/>
          <w:szCs w:val="24"/>
        </w:rPr>
      </w:pPr>
      <w:r>
        <w:rPr>
          <w:sz w:val="24"/>
          <w:szCs w:val="24"/>
        </w:rPr>
        <w:t>__________________А.Т. Абдуллаев</w:t>
      </w:r>
    </w:p>
    <w:p w:rsidR="008A7277" w:rsidRDefault="008A7277" w:rsidP="008A7277">
      <w:pPr>
        <w:ind w:left="-993"/>
        <w:jc w:val="right"/>
        <w:rPr>
          <w:sz w:val="24"/>
          <w:szCs w:val="24"/>
        </w:rPr>
      </w:pPr>
      <w:r>
        <w:rPr>
          <w:sz w:val="24"/>
          <w:szCs w:val="24"/>
        </w:rPr>
        <w:t>___________________Н.Б. Захарова</w:t>
      </w:r>
    </w:p>
    <w:p w:rsidR="00434B64" w:rsidRPr="00B524F7" w:rsidRDefault="00434B64" w:rsidP="00434B64">
      <w:pPr>
        <w:jc w:val="both"/>
        <w:rPr>
          <w:sz w:val="24"/>
          <w:szCs w:val="24"/>
        </w:rPr>
      </w:pPr>
      <w:r w:rsidRPr="00B524F7">
        <w:rPr>
          <w:sz w:val="24"/>
          <w:szCs w:val="24"/>
        </w:rPr>
        <w:t xml:space="preserve">                                                                                  </w:t>
      </w:r>
    </w:p>
    <w:p w:rsidR="00C67010" w:rsidRDefault="00E57B9B" w:rsidP="00E57B9B">
      <w:pPr>
        <w:rPr>
          <w:sz w:val="24"/>
          <w:szCs w:val="24"/>
        </w:rPr>
      </w:pPr>
      <w:r w:rsidRPr="00B524F7">
        <w:rPr>
          <w:sz w:val="24"/>
          <w:szCs w:val="24"/>
        </w:rPr>
        <w:t xml:space="preserve"> </w:t>
      </w:r>
    </w:p>
    <w:p w:rsidR="00C67010" w:rsidRDefault="00C67010" w:rsidP="00E57B9B">
      <w:pPr>
        <w:rPr>
          <w:sz w:val="24"/>
          <w:szCs w:val="24"/>
        </w:rPr>
      </w:pPr>
    </w:p>
    <w:p w:rsidR="006C74DD" w:rsidRDefault="00E57B9B" w:rsidP="00E57B9B">
      <w:pPr>
        <w:rPr>
          <w:sz w:val="24"/>
          <w:szCs w:val="24"/>
        </w:rPr>
      </w:pPr>
      <w:r w:rsidRPr="00B524F7">
        <w:rPr>
          <w:sz w:val="24"/>
          <w:szCs w:val="24"/>
        </w:rPr>
        <w:t xml:space="preserve">Представитель заказчика:                                                    </w:t>
      </w:r>
      <w:r w:rsidR="00434B64" w:rsidRPr="00B524F7">
        <w:rPr>
          <w:sz w:val="24"/>
          <w:szCs w:val="24"/>
        </w:rPr>
        <w:t xml:space="preserve">      </w:t>
      </w:r>
      <w:r w:rsidR="008E131E" w:rsidRPr="00B524F7">
        <w:rPr>
          <w:sz w:val="24"/>
          <w:szCs w:val="24"/>
        </w:rPr>
        <w:t xml:space="preserve">     </w:t>
      </w:r>
      <w:r w:rsidR="00300906">
        <w:rPr>
          <w:sz w:val="24"/>
          <w:szCs w:val="24"/>
        </w:rPr>
        <w:t xml:space="preserve">             </w:t>
      </w:r>
      <w:r w:rsidR="008E131E" w:rsidRPr="00B524F7">
        <w:rPr>
          <w:sz w:val="24"/>
          <w:szCs w:val="24"/>
        </w:rPr>
        <w:t xml:space="preserve"> ______________</w:t>
      </w:r>
      <w:r w:rsidR="008A1B84">
        <w:rPr>
          <w:sz w:val="24"/>
          <w:szCs w:val="24"/>
        </w:rPr>
        <w:t xml:space="preserve">О.В.  </w:t>
      </w:r>
      <w:proofErr w:type="spellStart"/>
      <w:r w:rsidR="008A1B84">
        <w:rPr>
          <w:sz w:val="24"/>
          <w:szCs w:val="24"/>
        </w:rPr>
        <w:t>Дергилев</w:t>
      </w:r>
      <w:proofErr w:type="spellEnd"/>
      <w:r w:rsidR="008A1B84" w:rsidRPr="00B524F7">
        <w:rPr>
          <w:sz w:val="24"/>
          <w:szCs w:val="24"/>
        </w:rPr>
        <w:t xml:space="preserve"> </w:t>
      </w:r>
    </w:p>
    <w:p w:rsidR="000A5435" w:rsidRDefault="000A5435" w:rsidP="00E57B9B">
      <w:pPr>
        <w:rPr>
          <w:sz w:val="24"/>
          <w:szCs w:val="24"/>
        </w:rPr>
      </w:pPr>
    </w:p>
    <w:p w:rsidR="000A5435" w:rsidRDefault="000A5435" w:rsidP="00E57B9B">
      <w:pPr>
        <w:rPr>
          <w:sz w:val="24"/>
          <w:szCs w:val="24"/>
        </w:rPr>
      </w:pPr>
    </w:p>
    <w:p w:rsidR="000A5435" w:rsidRDefault="000A5435" w:rsidP="00E57B9B">
      <w:pPr>
        <w:rPr>
          <w:sz w:val="24"/>
          <w:szCs w:val="24"/>
        </w:rPr>
      </w:pPr>
    </w:p>
    <w:p w:rsidR="000A5435" w:rsidRDefault="000A5435" w:rsidP="00E57B9B">
      <w:pPr>
        <w:rPr>
          <w:sz w:val="24"/>
          <w:szCs w:val="24"/>
        </w:rPr>
      </w:pPr>
    </w:p>
    <w:p w:rsidR="000A5435" w:rsidRDefault="000A5435" w:rsidP="00E57B9B">
      <w:pPr>
        <w:rPr>
          <w:sz w:val="24"/>
          <w:szCs w:val="24"/>
        </w:rPr>
      </w:pPr>
    </w:p>
    <w:p w:rsidR="000A5435" w:rsidRDefault="000A5435" w:rsidP="00E57B9B">
      <w:pPr>
        <w:rPr>
          <w:sz w:val="24"/>
          <w:szCs w:val="24"/>
        </w:rPr>
      </w:pPr>
    </w:p>
    <w:p w:rsidR="000A5435" w:rsidRDefault="000A5435" w:rsidP="00E57B9B">
      <w:pPr>
        <w:rPr>
          <w:sz w:val="24"/>
          <w:szCs w:val="24"/>
        </w:rPr>
      </w:pPr>
    </w:p>
    <w:p w:rsidR="000A5435" w:rsidRDefault="000A5435" w:rsidP="00E57B9B">
      <w:pPr>
        <w:rPr>
          <w:sz w:val="24"/>
          <w:szCs w:val="24"/>
        </w:rPr>
      </w:pPr>
    </w:p>
    <w:p w:rsidR="000A5435" w:rsidRDefault="000A5435" w:rsidP="00E57B9B">
      <w:pPr>
        <w:rPr>
          <w:sz w:val="24"/>
          <w:szCs w:val="24"/>
        </w:rPr>
      </w:pPr>
    </w:p>
    <w:p w:rsidR="000A5435" w:rsidRDefault="000A5435" w:rsidP="00E57B9B">
      <w:pPr>
        <w:rPr>
          <w:sz w:val="24"/>
          <w:szCs w:val="24"/>
        </w:rPr>
      </w:pPr>
    </w:p>
    <w:p w:rsidR="000A5435" w:rsidRDefault="000A5435" w:rsidP="00E57B9B">
      <w:pPr>
        <w:rPr>
          <w:sz w:val="24"/>
          <w:szCs w:val="24"/>
        </w:rPr>
      </w:pPr>
    </w:p>
    <w:p w:rsidR="000A5435" w:rsidRDefault="000A5435" w:rsidP="00E57B9B">
      <w:pPr>
        <w:rPr>
          <w:sz w:val="24"/>
          <w:szCs w:val="24"/>
        </w:rPr>
      </w:pPr>
    </w:p>
    <w:p w:rsidR="000A5435" w:rsidRDefault="000A5435" w:rsidP="00E57B9B">
      <w:pPr>
        <w:rPr>
          <w:sz w:val="24"/>
          <w:szCs w:val="24"/>
        </w:rPr>
      </w:pPr>
    </w:p>
    <w:p w:rsidR="000A5435" w:rsidRDefault="000A5435" w:rsidP="00E57B9B">
      <w:pPr>
        <w:rPr>
          <w:sz w:val="24"/>
          <w:szCs w:val="24"/>
        </w:rPr>
      </w:pPr>
    </w:p>
    <w:p w:rsidR="000A5435" w:rsidRDefault="000A5435" w:rsidP="00E57B9B">
      <w:pPr>
        <w:rPr>
          <w:sz w:val="24"/>
          <w:szCs w:val="24"/>
        </w:rPr>
      </w:pPr>
    </w:p>
    <w:p w:rsidR="000A5435" w:rsidRDefault="000A5435" w:rsidP="00E57B9B">
      <w:pPr>
        <w:rPr>
          <w:sz w:val="24"/>
          <w:szCs w:val="24"/>
        </w:rPr>
      </w:pPr>
    </w:p>
    <w:p w:rsidR="000A5435" w:rsidRDefault="000A5435" w:rsidP="00E57B9B">
      <w:pPr>
        <w:rPr>
          <w:sz w:val="24"/>
          <w:szCs w:val="24"/>
        </w:rPr>
      </w:pPr>
    </w:p>
    <w:p w:rsidR="000A5435" w:rsidRDefault="000A5435" w:rsidP="00E57B9B">
      <w:pPr>
        <w:rPr>
          <w:sz w:val="24"/>
          <w:szCs w:val="24"/>
        </w:rPr>
      </w:pPr>
    </w:p>
    <w:p w:rsidR="000A5435" w:rsidRDefault="000A5435" w:rsidP="00E57B9B">
      <w:pPr>
        <w:rPr>
          <w:sz w:val="24"/>
          <w:szCs w:val="24"/>
        </w:rPr>
      </w:pPr>
    </w:p>
    <w:p w:rsidR="000A5435" w:rsidRDefault="000A5435" w:rsidP="00E57B9B">
      <w:pPr>
        <w:rPr>
          <w:sz w:val="24"/>
          <w:szCs w:val="24"/>
        </w:rPr>
      </w:pPr>
    </w:p>
    <w:p w:rsidR="000A5435" w:rsidRDefault="000A5435" w:rsidP="00E57B9B">
      <w:pPr>
        <w:rPr>
          <w:sz w:val="24"/>
          <w:szCs w:val="24"/>
        </w:rPr>
      </w:pPr>
    </w:p>
    <w:p w:rsidR="000A5435" w:rsidRDefault="000A5435" w:rsidP="00E57B9B">
      <w:pPr>
        <w:rPr>
          <w:sz w:val="24"/>
          <w:szCs w:val="24"/>
        </w:rPr>
      </w:pPr>
    </w:p>
    <w:p w:rsidR="000A5435" w:rsidRDefault="000A5435" w:rsidP="00E57B9B">
      <w:pPr>
        <w:rPr>
          <w:sz w:val="24"/>
          <w:szCs w:val="24"/>
        </w:rPr>
      </w:pPr>
    </w:p>
    <w:p w:rsidR="000A5435" w:rsidRDefault="000A5435" w:rsidP="000A5435">
      <w:pPr>
        <w:tabs>
          <w:tab w:val="left" w:pos="3930"/>
          <w:tab w:val="right" w:pos="9355"/>
        </w:tabs>
        <w:ind w:right="342"/>
        <w:jc w:val="right"/>
        <w:rPr>
          <w:sz w:val="16"/>
          <w:szCs w:val="16"/>
        </w:rPr>
      </w:pPr>
      <w:r>
        <w:rPr>
          <w:sz w:val="16"/>
          <w:szCs w:val="16"/>
        </w:rPr>
        <w:t xml:space="preserve">                                                                                                                                                             </w:t>
      </w:r>
    </w:p>
    <w:p w:rsidR="000A5435" w:rsidRDefault="000A5435" w:rsidP="000A5435">
      <w:pPr>
        <w:tabs>
          <w:tab w:val="left" w:pos="3930"/>
          <w:tab w:val="right" w:pos="9355"/>
        </w:tabs>
        <w:ind w:right="342"/>
        <w:jc w:val="right"/>
        <w:rPr>
          <w:sz w:val="16"/>
          <w:szCs w:val="16"/>
        </w:rPr>
        <w:sectPr w:rsidR="000A5435" w:rsidSect="00F73468">
          <w:pgSz w:w="11906" w:h="16838"/>
          <w:pgMar w:top="567" w:right="424" w:bottom="567" w:left="993" w:header="708" w:footer="708" w:gutter="0"/>
          <w:cols w:space="708"/>
          <w:docGrid w:linePitch="360"/>
        </w:sectPr>
      </w:pPr>
    </w:p>
    <w:p w:rsidR="000A5435" w:rsidRDefault="000A5435" w:rsidP="000A5435">
      <w:pPr>
        <w:ind w:right="342" w:hanging="426"/>
        <w:jc w:val="right"/>
        <w:rPr>
          <w:sz w:val="16"/>
          <w:szCs w:val="16"/>
        </w:rPr>
      </w:pPr>
      <w:r>
        <w:rPr>
          <w:sz w:val="16"/>
          <w:szCs w:val="16"/>
        </w:rPr>
        <w:lastRenderedPageBreak/>
        <w:t xml:space="preserve">                                                                                                                                                                                     Приложение 1</w:t>
      </w:r>
    </w:p>
    <w:p w:rsidR="000A5435" w:rsidRDefault="000A5435" w:rsidP="000A5435">
      <w:pPr>
        <w:tabs>
          <w:tab w:val="left" w:pos="3930"/>
          <w:tab w:val="right" w:pos="9355"/>
        </w:tabs>
        <w:ind w:right="342"/>
        <w:jc w:val="right"/>
        <w:rPr>
          <w:sz w:val="16"/>
          <w:szCs w:val="16"/>
        </w:rPr>
      </w:pPr>
      <w:r>
        <w:rPr>
          <w:sz w:val="16"/>
          <w:szCs w:val="16"/>
        </w:rPr>
        <w:t xml:space="preserve">                                                                                                                                               к протоколу подведения итогов</w:t>
      </w:r>
    </w:p>
    <w:p w:rsidR="000A5435" w:rsidRDefault="00300906" w:rsidP="00300906">
      <w:pPr>
        <w:tabs>
          <w:tab w:val="left" w:pos="3930"/>
          <w:tab w:val="right" w:pos="9355"/>
        </w:tabs>
        <w:ind w:right="342"/>
        <w:jc w:val="right"/>
        <w:rPr>
          <w:sz w:val="16"/>
          <w:szCs w:val="16"/>
        </w:rPr>
      </w:pPr>
      <w:r>
        <w:rPr>
          <w:sz w:val="16"/>
          <w:szCs w:val="16"/>
        </w:rPr>
        <w:t xml:space="preserve">      </w:t>
      </w:r>
      <w:r w:rsidR="000A5435">
        <w:rPr>
          <w:sz w:val="16"/>
          <w:szCs w:val="16"/>
        </w:rPr>
        <w:t>аукциона в электронной форме</w:t>
      </w:r>
    </w:p>
    <w:p w:rsidR="000A5435" w:rsidRDefault="000A5435" w:rsidP="000A5435">
      <w:pPr>
        <w:tabs>
          <w:tab w:val="left" w:pos="3930"/>
          <w:tab w:val="right" w:pos="9355"/>
        </w:tabs>
        <w:ind w:right="342"/>
        <w:jc w:val="right"/>
        <w:rPr>
          <w:sz w:val="16"/>
          <w:szCs w:val="16"/>
        </w:rPr>
      </w:pPr>
      <w:r>
        <w:rPr>
          <w:sz w:val="22"/>
          <w:szCs w:val="22"/>
        </w:rPr>
        <w:t xml:space="preserve">                                                                                                                           </w:t>
      </w:r>
      <w:r>
        <w:rPr>
          <w:sz w:val="16"/>
          <w:szCs w:val="16"/>
        </w:rPr>
        <w:t>от «</w:t>
      </w:r>
      <w:r w:rsidRPr="000A5435">
        <w:rPr>
          <w:sz w:val="16"/>
          <w:szCs w:val="16"/>
        </w:rPr>
        <w:t>16</w:t>
      </w:r>
      <w:r>
        <w:rPr>
          <w:sz w:val="16"/>
          <w:szCs w:val="16"/>
        </w:rPr>
        <w:t xml:space="preserve">» </w:t>
      </w:r>
      <w:r w:rsidRPr="000A5435">
        <w:rPr>
          <w:sz w:val="16"/>
          <w:szCs w:val="16"/>
        </w:rPr>
        <w:t>сентября</w:t>
      </w:r>
      <w:r>
        <w:rPr>
          <w:sz w:val="16"/>
          <w:szCs w:val="16"/>
        </w:rPr>
        <w:t xml:space="preserve"> 2014 г. № 0187300005814000466-3</w:t>
      </w:r>
    </w:p>
    <w:p w:rsidR="000A5435" w:rsidRDefault="000A5435" w:rsidP="000A5435">
      <w:pPr>
        <w:tabs>
          <w:tab w:val="left" w:pos="3930"/>
          <w:tab w:val="right" w:pos="9355"/>
        </w:tabs>
        <w:jc w:val="right"/>
        <w:rPr>
          <w:sz w:val="12"/>
          <w:szCs w:val="14"/>
        </w:rPr>
      </w:pPr>
    </w:p>
    <w:p w:rsidR="000A5435" w:rsidRPr="00BB6B1D" w:rsidRDefault="000A5435" w:rsidP="000A5435">
      <w:pPr>
        <w:jc w:val="center"/>
        <w:rPr>
          <w:sz w:val="22"/>
          <w:szCs w:val="22"/>
        </w:rPr>
      </w:pPr>
      <w:r w:rsidRPr="00BB6B1D">
        <w:rPr>
          <w:sz w:val="22"/>
          <w:szCs w:val="22"/>
        </w:rPr>
        <w:t>Таблица подведения итогов</w:t>
      </w:r>
    </w:p>
    <w:p w:rsidR="000A5435" w:rsidRDefault="000A5435" w:rsidP="000A5435">
      <w:pPr>
        <w:jc w:val="center"/>
        <w:rPr>
          <w:sz w:val="22"/>
          <w:szCs w:val="22"/>
        </w:rPr>
      </w:pPr>
      <w:r w:rsidRPr="00BB6B1D">
        <w:rPr>
          <w:sz w:val="22"/>
          <w:szCs w:val="22"/>
        </w:rPr>
        <w:t xml:space="preserve">аукциона </w:t>
      </w:r>
      <w:r>
        <w:rPr>
          <w:sz w:val="22"/>
          <w:szCs w:val="22"/>
        </w:rPr>
        <w:t xml:space="preserve">в электронной форме </w:t>
      </w:r>
      <w:r w:rsidRPr="00482F45">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средств вычислительной техники</w:t>
      </w:r>
      <w:r>
        <w:rPr>
          <w:sz w:val="22"/>
          <w:szCs w:val="22"/>
        </w:rPr>
        <w:t xml:space="preserve"> и мобильных телефонов</w:t>
      </w:r>
    </w:p>
    <w:p w:rsidR="000A5435" w:rsidRDefault="000A5435" w:rsidP="000A5435">
      <w:pPr>
        <w:jc w:val="center"/>
        <w:rPr>
          <w:sz w:val="12"/>
          <w:szCs w:val="14"/>
        </w:rPr>
      </w:pPr>
    </w:p>
    <w:p w:rsidR="000A5435" w:rsidRDefault="000A5435" w:rsidP="000A5435">
      <w:pPr>
        <w:ind w:firstLine="708"/>
        <w:rPr>
          <w:sz w:val="18"/>
          <w:szCs w:val="18"/>
        </w:rPr>
      </w:pPr>
      <w:r>
        <w:rPr>
          <w:sz w:val="18"/>
          <w:szCs w:val="18"/>
        </w:rPr>
        <w:t>Заказчик: Администрация города Югорска</w:t>
      </w:r>
    </w:p>
    <w:tbl>
      <w:tblPr>
        <w:tblW w:w="15876" w:type="dxa"/>
        <w:tblInd w:w="170" w:type="dxa"/>
        <w:tblLayout w:type="fixed"/>
        <w:tblCellMar>
          <w:top w:w="28" w:type="dxa"/>
          <w:left w:w="28" w:type="dxa"/>
          <w:bottom w:w="28" w:type="dxa"/>
          <w:right w:w="28" w:type="dxa"/>
        </w:tblCellMar>
        <w:tblLook w:val="0000"/>
      </w:tblPr>
      <w:tblGrid>
        <w:gridCol w:w="6804"/>
        <w:gridCol w:w="1276"/>
        <w:gridCol w:w="1556"/>
        <w:gridCol w:w="1560"/>
        <w:gridCol w:w="1560"/>
        <w:gridCol w:w="1560"/>
        <w:gridCol w:w="1560"/>
      </w:tblGrid>
      <w:tr w:rsidR="000A5435" w:rsidRPr="00985231" w:rsidTr="00300906">
        <w:trPr>
          <w:trHeight w:val="330"/>
        </w:trPr>
        <w:tc>
          <w:tcPr>
            <w:tcW w:w="8080" w:type="dxa"/>
            <w:gridSpan w:val="2"/>
            <w:tcBorders>
              <w:top w:val="single" w:sz="8" w:space="0" w:color="000000"/>
              <w:left w:val="single" w:sz="8" w:space="0" w:color="000000"/>
              <w:bottom w:val="single" w:sz="8" w:space="0" w:color="000000"/>
            </w:tcBorders>
            <w:vAlign w:val="center"/>
          </w:tcPr>
          <w:p w:rsidR="000A5435" w:rsidRPr="00985231" w:rsidRDefault="000A5435" w:rsidP="00300906">
            <w:pPr>
              <w:snapToGrid w:val="0"/>
              <w:jc w:val="center"/>
              <w:rPr>
                <w:color w:val="000000"/>
                <w:sz w:val="18"/>
                <w:szCs w:val="18"/>
              </w:rPr>
            </w:pPr>
            <w:r w:rsidRPr="00985231">
              <w:rPr>
                <w:color w:val="000000"/>
                <w:sz w:val="18"/>
                <w:szCs w:val="18"/>
              </w:rPr>
              <w:t xml:space="preserve">Порядковый номер </w:t>
            </w:r>
            <w:proofErr w:type="gramStart"/>
            <w:r w:rsidRPr="00985231">
              <w:rPr>
                <w:color w:val="000000"/>
                <w:sz w:val="18"/>
                <w:szCs w:val="18"/>
              </w:rPr>
              <w:t>заявки</w:t>
            </w:r>
            <w:proofErr w:type="gramEnd"/>
            <w:r w:rsidRPr="00985231">
              <w:rPr>
                <w:color w:val="000000"/>
                <w:sz w:val="18"/>
                <w:szCs w:val="18"/>
              </w:rPr>
              <w:t xml:space="preserve"> / защищенный номер заявки</w:t>
            </w:r>
          </w:p>
        </w:tc>
        <w:tc>
          <w:tcPr>
            <w:tcW w:w="1556" w:type="dxa"/>
            <w:tcBorders>
              <w:top w:val="single" w:sz="8" w:space="0" w:color="000000"/>
              <w:left w:val="single" w:sz="8" w:space="0" w:color="000000"/>
              <w:bottom w:val="single" w:sz="8" w:space="0" w:color="000000"/>
            </w:tcBorders>
          </w:tcPr>
          <w:p w:rsidR="000A5435" w:rsidRPr="00850B47" w:rsidRDefault="000A5435" w:rsidP="00300906">
            <w:pPr>
              <w:jc w:val="center"/>
              <w:rPr>
                <w:sz w:val="18"/>
                <w:szCs w:val="18"/>
              </w:rPr>
            </w:pPr>
            <w:r w:rsidRPr="00850B47">
              <w:rPr>
                <w:sz w:val="18"/>
                <w:szCs w:val="18"/>
              </w:rPr>
              <w:t>1 /8692763</w:t>
            </w:r>
          </w:p>
        </w:tc>
        <w:tc>
          <w:tcPr>
            <w:tcW w:w="1560" w:type="dxa"/>
            <w:tcBorders>
              <w:top w:val="single" w:sz="8" w:space="0" w:color="000000"/>
              <w:left w:val="single" w:sz="8" w:space="0" w:color="000000"/>
              <w:bottom w:val="single" w:sz="8" w:space="0" w:color="000000"/>
            </w:tcBorders>
          </w:tcPr>
          <w:p w:rsidR="000A5435" w:rsidRPr="00850B47" w:rsidRDefault="000A5435" w:rsidP="00300906">
            <w:pPr>
              <w:jc w:val="center"/>
              <w:rPr>
                <w:sz w:val="18"/>
                <w:szCs w:val="18"/>
              </w:rPr>
            </w:pPr>
            <w:r w:rsidRPr="00850B47">
              <w:rPr>
                <w:sz w:val="18"/>
                <w:szCs w:val="18"/>
              </w:rPr>
              <w:t>2 /8693593</w:t>
            </w:r>
          </w:p>
        </w:tc>
        <w:tc>
          <w:tcPr>
            <w:tcW w:w="1560" w:type="dxa"/>
            <w:tcBorders>
              <w:top w:val="single" w:sz="8" w:space="0" w:color="000000"/>
              <w:left w:val="single" w:sz="8" w:space="0" w:color="000000"/>
              <w:bottom w:val="single" w:sz="8" w:space="0" w:color="000000"/>
            </w:tcBorders>
          </w:tcPr>
          <w:p w:rsidR="000A5435" w:rsidRPr="00850B47" w:rsidRDefault="000A5435" w:rsidP="00300906">
            <w:pPr>
              <w:jc w:val="center"/>
              <w:rPr>
                <w:sz w:val="18"/>
                <w:szCs w:val="18"/>
              </w:rPr>
            </w:pPr>
            <w:r w:rsidRPr="00850B47">
              <w:rPr>
                <w:sz w:val="18"/>
                <w:szCs w:val="18"/>
              </w:rPr>
              <w:t>3 /8704525</w:t>
            </w:r>
          </w:p>
        </w:tc>
        <w:tc>
          <w:tcPr>
            <w:tcW w:w="1560" w:type="dxa"/>
            <w:tcBorders>
              <w:top w:val="single" w:sz="8" w:space="0" w:color="000000"/>
              <w:left w:val="single" w:sz="8" w:space="0" w:color="000000"/>
              <w:bottom w:val="single" w:sz="8" w:space="0" w:color="000000"/>
              <w:right w:val="single" w:sz="8" w:space="0" w:color="000000"/>
            </w:tcBorders>
          </w:tcPr>
          <w:p w:rsidR="000A5435" w:rsidRPr="00850B47" w:rsidRDefault="000A5435" w:rsidP="00300906">
            <w:pPr>
              <w:jc w:val="center"/>
              <w:rPr>
                <w:sz w:val="18"/>
                <w:szCs w:val="18"/>
              </w:rPr>
            </w:pPr>
            <w:r w:rsidRPr="00850B47">
              <w:rPr>
                <w:sz w:val="18"/>
                <w:szCs w:val="18"/>
              </w:rPr>
              <w:t>4 /8706105</w:t>
            </w:r>
          </w:p>
        </w:tc>
        <w:tc>
          <w:tcPr>
            <w:tcW w:w="1560" w:type="dxa"/>
            <w:tcBorders>
              <w:top w:val="single" w:sz="8" w:space="0" w:color="000000"/>
              <w:left w:val="single" w:sz="8" w:space="0" w:color="000000"/>
              <w:bottom w:val="single" w:sz="8" w:space="0" w:color="000000"/>
              <w:right w:val="single" w:sz="4" w:space="0" w:color="auto"/>
            </w:tcBorders>
          </w:tcPr>
          <w:p w:rsidR="000A5435" w:rsidRPr="00985231" w:rsidRDefault="000A5435" w:rsidP="00300906">
            <w:pPr>
              <w:snapToGrid w:val="0"/>
              <w:jc w:val="center"/>
              <w:rPr>
                <w:color w:val="000000"/>
                <w:sz w:val="18"/>
                <w:szCs w:val="18"/>
              </w:rPr>
            </w:pPr>
            <w:r>
              <w:rPr>
                <w:color w:val="000000"/>
                <w:sz w:val="18"/>
                <w:szCs w:val="18"/>
                <w:lang w:val="en-US"/>
              </w:rPr>
              <w:t>5/</w:t>
            </w:r>
            <w:r w:rsidRPr="00AD7CA5">
              <w:rPr>
                <w:color w:val="000000"/>
                <w:sz w:val="18"/>
                <w:szCs w:val="18"/>
              </w:rPr>
              <w:t xml:space="preserve"> </w:t>
            </w:r>
            <w:r>
              <w:rPr>
                <w:color w:val="000000"/>
                <w:sz w:val="18"/>
                <w:szCs w:val="18"/>
              </w:rPr>
              <w:t>8</w:t>
            </w:r>
            <w:r>
              <w:rPr>
                <w:color w:val="000000"/>
                <w:sz w:val="18"/>
                <w:szCs w:val="18"/>
                <w:lang w:val="en-US"/>
              </w:rPr>
              <w:t>706150</w:t>
            </w:r>
          </w:p>
        </w:tc>
      </w:tr>
      <w:tr w:rsidR="000A5435" w:rsidRPr="00985231" w:rsidTr="00300906">
        <w:tc>
          <w:tcPr>
            <w:tcW w:w="6804" w:type="dxa"/>
            <w:tcBorders>
              <w:left w:val="single" w:sz="8" w:space="0" w:color="000000"/>
              <w:bottom w:val="single" w:sz="8" w:space="0" w:color="000000"/>
            </w:tcBorders>
            <w:vAlign w:val="center"/>
          </w:tcPr>
          <w:p w:rsidR="000A5435" w:rsidRPr="00985231" w:rsidRDefault="000A5435" w:rsidP="00300906">
            <w:pPr>
              <w:snapToGrid w:val="0"/>
              <w:ind w:left="294" w:hanging="294"/>
              <w:jc w:val="center"/>
              <w:rPr>
                <w:color w:val="000000"/>
                <w:sz w:val="18"/>
                <w:szCs w:val="18"/>
              </w:rPr>
            </w:pPr>
            <w:r w:rsidRPr="00985231">
              <w:rPr>
                <w:color w:val="000000"/>
                <w:sz w:val="18"/>
                <w:szCs w:val="18"/>
              </w:rPr>
              <w:t>Показатель</w:t>
            </w:r>
          </w:p>
        </w:tc>
        <w:tc>
          <w:tcPr>
            <w:tcW w:w="1276" w:type="dxa"/>
            <w:tcBorders>
              <w:left w:val="single" w:sz="8" w:space="0" w:color="000000"/>
              <w:bottom w:val="single" w:sz="8" w:space="0" w:color="000000"/>
            </w:tcBorders>
            <w:vAlign w:val="center"/>
          </w:tcPr>
          <w:p w:rsidR="000A5435" w:rsidRPr="00985231" w:rsidRDefault="000A5435" w:rsidP="00300906">
            <w:pPr>
              <w:snapToGrid w:val="0"/>
              <w:jc w:val="center"/>
              <w:rPr>
                <w:color w:val="000000"/>
                <w:sz w:val="18"/>
                <w:szCs w:val="18"/>
              </w:rPr>
            </w:pPr>
            <w:r w:rsidRPr="00985231">
              <w:rPr>
                <w:color w:val="000000"/>
                <w:sz w:val="18"/>
                <w:szCs w:val="18"/>
              </w:rPr>
              <w:t>Обязательные требования</w:t>
            </w:r>
          </w:p>
        </w:tc>
        <w:tc>
          <w:tcPr>
            <w:tcW w:w="1556" w:type="dxa"/>
            <w:tcBorders>
              <w:left w:val="single" w:sz="8" w:space="0" w:color="000000"/>
              <w:bottom w:val="single" w:sz="8" w:space="0" w:color="000000"/>
            </w:tcBorders>
          </w:tcPr>
          <w:p w:rsidR="000A5435" w:rsidRPr="00482F45" w:rsidRDefault="000A5435" w:rsidP="00300906">
            <w:pPr>
              <w:snapToGrid w:val="0"/>
              <w:jc w:val="center"/>
              <w:rPr>
                <w:color w:val="000000"/>
                <w:sz w:val="18"/>
                <w:szCs w:val="18"/>
              </w:rPr>
            </w:pPr>
            <w:r>
              <w:rPr>
                <w:color w:val="000000"/>
                <w:sz w:val="18"/>
                <w:szCs w:val="18"/>
              </w:rPr>
              <w:t>ЗАО</w:t>
            </w:r>
            <w:r>
              <w:rPr>
                <w:color w:val="000000"/>
                <w:sz w:val="18"/>
                <w:szCs w:val="18"/>
                <w:lang w:val="en-US"/>
              </w:rPr>
              <w:t xml:space="preserve"> “</w:t>
            </w:r>
            <w:proofErr w:type="spellStart"/>
            <w:r>
              <w:rPr>
                <w:color w:val="000000"/>
                <w:sz w:val="18"/>
                <w:szCs w:val="18"/>
              </w:rPr>
              <w:t>Эльбит</w:t>
            </w:r>
            <w:proofErr w:type="spellEnd"/>
            <w:r>
              <w:rPr>
                <w:color w:val="000000"/>
                <w:sz w:val="18"/>
                <w:szCs w:val="18"/>
              </w:rPr>
              <w:t xml:space="preserve"> </w:t>
            </w:r>
            <w:proofErr w:type="spellStart"/>
            <w:r>
              <w:rPr>
                <w:color w:val="000000"/>
                <w:sz w:val="18"/>
                <w:szCs w:val="18"/>
              </w:rPr>
              <w:t>Системс</w:t>
            </w:r>
            <w:proofErr w:type="spellEnd"/>
            <w:r>
              <w:rPr>
                <w:color w:val="000000"/>
                <w:sz w:val="18"/>
                <w:szCs w:val="18"/>
              </w:rPr>
              <w:t>, Екатеринбург</w:t>
            </w:r>
          </w:p>
        </w:tc>
        <w:tc>
          <w:tcPr>
            <w:tcW w:w="1560" w:type="dxa"/>
            <w:tcBorders>
              <w:left w:val="single" w:sz="8" w:space="0" w:color="000000"/>
              <w:bottom w:val="single" w:sz="8" w:space="0" w:color="000000"/>
            </w:tcBorders>
          </w:tcPr>
          <w:p w:rsidR="000A5435" w:rsidRDefault="000A5435" w:rsidP="00300906">
            <w:pPr>
              <w:snapToGrid w:val="0"/>
              <w:jc w:val="center"/>
              <w:rPr>
                <w:color w:val="000000"/>
                <w:sz w:val="18"/>
                <w:szCs w:val="18"/>
              </w:rPr>
            </w:pPr>
            <w:r>
              <w:rPr>
                <w:color w:val="000000"/>
                <w:sz w:val="18"/>
                <w:szCs w:val="18"/>
              </w:rPr>
              <w:t>ООО «Апостроф», Тюмень</w:t>
            </w:r>
          </w:p>
        </w:tc>
        <w:tc>
          <w:tcPr>
            <w:tcW w:w="1560" w:type="dxa"/>
            <w:tcBorders>
              <w:left w:val="single" w:sz="8" w:space="0" w:color="000000"/>
              <w:bottom w:val="single" w:sz="8" w:space="0" w:color="000000"/>
            </w:tcBorders>
          </w:tcPr>
          <w:p w:rsidR="000A5435" w:rsidRDefault="000A5435" w:rsidP="00300906">
            <w:pPr>
              <w:snapToGrid w:val="0"/>
              <w:jc w:val="center"/>
              <w:rPr>
                <w:color w:val="000000"/>
                <w:sz w:val="18"/>
                <w:szCs w:val="18"/>
              </w:rPr>
            </w:pPr>
            <w:r>
              <w:rPr>
                <w:color w:val="000000"/>
                <w:sz w:val="18"/>
                <w:szCs w:val="18"/>
              </w:rPr>
              <w:t>ООО «</w:t>
            </w:r>
            <w:proofErr w:type="spellStart"/>
            <w:r>
              <w:rPr>
                <w:color w:val="000000"/>
                <w:sz w:val="18"/>
                <w:szCs w:val="18"/>
              </w:rPr>
              <w:t>Инфоком</w:t>
            </w:r>
            <w:proofErr w:type="spellEnd"/>
            <w:r>
              <w:rPr>
                <w:color w:val="000000"/>
                <w:sz w:val="18"/>
                <w:szCs w:val="18"/>
              </w:rPr>
              <w:t xml:space="preserve">», </w:t>
            </w:r>
            <w:proofErr w:type="spellStart"/>
            <w:r>
              <w:rPr>
                <w:color w:val="000000"/>
                <w:sz w:val="18"/>
                <w:szCs w:val="18"/>
              </w:rPr>
              <w:t>Хант-Мансийск</w:t>
            </w:r>
            <w:proofErr w:type="spellEnd"/>
          </w:p>
        </w:tc>
        <w:tc>
          <w:tcPr>
            <w:tcW w:w="1560" w:type="dxa"/>
            <w:tcBorders>
              <w:left w:val="single" w:sz="8" w:space="0" w:color="000000"/>
              <w:bottom w:val="single" w:sz="8" w:space="0" w:color="000000"/>
              <w:right w:val="single" w:sz="8" w:space="0" w:color="000000"/>
            </w:tcBorders>
          </w:tcPr>
          <w:p w:rsidR="000A5435" w:rsidRPr="00AD7CA5" w:rsidRDefault="000A5435" w:rsidP="00300906">
            <w:pPr>
              <w:snapToGrid w:val="0"/>
              <w:jc w:val="center"/>
              <w:rPr>
                <w:color w:val="000000"/>
                <w:sz w:val="18"/>
                <w:szCs w:val="18"/>
              </w:rPr>
            </w:pPr>
            <w:r>
              <w:rPr>
                <w:color w:val="000000"/>
                <w:sz w:val="18"/>
                <w:szCs w:val="18"/>
              </w:rPr>
              <w:t>ЗАО «Информационные технологии для всех», Сургут</w:t>
            </w:r>
          </w:p>
        </w:tc>
        <w:tc>
          <w:tcPr>
            <w:tcW w:w="1560" w:type="dxa"/>
            <w:tcBorders>
              <w:left w:val="single" w:sz="8" w:space="0" w:color="000000"/>
              <w:bottom w:val="single" w:sz="8" w:space="0" w:color="000000"/>
              <w:right w:val="single" w:sz="4" w:space="0" w:color="auto"/>
            </w:tcBorders>
            <w:vAlign w:val="center"/>
          </w:tcPr>
          <w:p w:rsidR="000A5435" w:rsidRPr="00AD7CA5" w:rsidRDefault="000A5435" w:rsidP="00246B61">
            <w:pPr>
              <w:snapToGrid w:val="0"/>
              <w:jc w:val="center"/>
              <w:rPr>
                <w:color w:val="000000"/>
                <w:sz w:val="18"/>
                <w:szCs w:val="18"/>
              </w:rPr>
            </w:pPr>
            <w:r>
              <w:rPr>
                <w:color w:val="000000"/>
                <w:sz w:val="18"/>
                <w:szCs w:val="18"/>
              </w:rPr>
              <w:t>И</w:t>
            </w:r>
            <w:r w:rsidR="00246B61">
              <w:rPr>
                <w:color w:val="000000"/>
                <w:sz w:val="18"/>
                <w:szCs w:val="18"/>
              </w:rPr>
              <w:t>П</w:t>
            </w:r>
            <w:r>
              <w:rPr>
                <w:color w:val="000000"/>
                <w:sz w:val="18"/>
                <w:szCs w:val="18"/>
              </w:rPr>
              <w:t xml:space="preserve"> Рыбальченко С.Н., Екатеринбург</w:t>
            </w:r>
          </w:p>
        </w:tc>
      </w:tr>
      <w:tr w:rsidR="000A5435" w:rsidRPr="00985231" w:rsidTr="00300906">
        <w:trPr>
          <w:trHeight w:val="708"/>
        </w:trPr>
        <w:tc>
          <w:tcPr>
            <w:tcW w:w="6804" w:type="dxa"/>
            <w:tcBorders>
              <w:left w:val="single" w:sz="8" w:space="0" w:color="000000"/>
              <w:bottom w:val="single" w:sz="8" w:space="0" w:color="000000"/>
            </w:tcBorders>
          </w:tcPr>
          <w:p w:rsidR="000A5435" w:rsidRPr="002F7AC3" w:rsidRDefault="000A5435" w:rsidP="00300906">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276" w:type="dxa"/>
            <w:tcBorders>
              <w:left w:val="single" w:sz="8" w:space="0" w:color="000000"/>
              <w:bottom w:val="single" w:sz="8" w:space="0" w:color="000000"/>
            </w:tcBorders>
            <w:vAlign w:val="center"/>
          </w:tcPr>
          <w:p w:rsidR="000A5435" w:rsidRPr="00985231" w:rsidRDefault="000A5435" w:rsidP="00300906">
            <w:pPr>
              <w:snapToGrid w:val="0"/>
              <w:jc w:val="center"/>
              <w:rPr>
                <w:color w:val="000000"/>
                <w:sz w:val="18"/>
                <w:szCs w:val="18"/>
              </w:rPr>
            </w:pPr>
            <w:r w:rsidRPr="00985231">
              <w:rPr>
                <w:color w:val="000000"/>
                <w:sz w:val="18"/>
                <w:szCs w:val="18"/>
              </w:rPr>
              <w:t>декларация</w:t>
            </w:r>
          </w:p>
        </w:tc>
        <w:tc>
          <w:tcPr>
            <w:tcW w:w="1556" w:type="dxa"/>
            <w:tcBorders>
              <w:left w:val="single" w:sz="8" w:space="0" w:color="000000"/>
              <w:bottom w:val="single" w:sz="8" w:space="0" w:color="000000"/>
            </w:tcBorders>
            <w:vAlign w:val="center"/>
          </w:tcPr>
          <w:p w:rsidR="000A5435" w:rsidRDefault="000A5435" w:rsidP="00300906">
            <w:pPr>
              <w:jc w:val="center"/>
            </w:pPr>
            <w:r w:rsidRPr="00E83DA7">
              <w:rPr>
                <w:color w:val="000000"/>
                <w:sz w:val="18"/>
                <w:szCs w:val="18"/>
              </w:rPr>
              <w:t>Информация продекларирована</w:t>
            </w:r>
          </w:p>
        </w:tc>
        <w:tc>
          <w:tcPr>
            <w:tcW w:w="1560" w:type="dxa"/>
            <w:tcBorders>
              <w:left w:val="single" w:sz="8" w:space="0" w:color="000000"/>
              <w:bottom w:val="single" w:sz="8" w:space="0" w:color="000000"/>
            </w:tcBorders>
            <w:vAlign w:val="center"/>
          </w:tcPr>
          <w:p w:rsidR="000A5435" w:rsidRPr="00E83DA7" w:rsidRDefault="000A5435" w:rsidP="00300906">
            <w:pPr>
              <w:jc w:val="center"/>
              <w:rPr>
                <w:color w:val="000000"/>
                <w:sz w:val="18"/>
                <w:szCs w:val="18"/>
              </w:rPr>
            </w:pPr>
            <w:r w:rsidRPr="00E83DA7">
              <w:rPr>
                <w:color w:val="000000"/>
                <w:sz w:val="18"/>
                <w:szCs w:val="18"/>
              </w:rPr>
              <w:t>Информация продекларирована</w:t>
            </w:r>
          </w:p>
        </w:tc>
        <w:tc>
          <w:tcPr>
            <w:tcW w:w="1560" w:type="dxa"/>
            <w:tcBorders>
              <w:left w:val="single" w:sz="8" w:space="0" w:color="000000"/>
              <w:bottom w:val="single" w:sz="8" w:space="0" w:color="000000"/>
            </w:tcBorders>
            <w:vAlign w:val="center"/>
          </w:tcPr>
          <w:p w:rsidR="000A5435" w:rsidRDefault="000A5435" w:rsidP="00300906">
            <w:pPr>
              <w:jc w:val="center"/>
            </w:pPr>
            <w:r w:rsidRPr="001E42D7">
              <w:rPr>
                <w:color w:val="000000"/>
                <w:sz w:val="18"/>
                <w:szCs w:val="18"/>
              </w:rPr>
              <w:t>Информация продекларирована</w:t>
            </w:r>
          </w:p>
        </w:tc>
        <w:tc>
          <w:tcPr>
            <w:tcW w:w="1560" w:type="dxa"/>
            <w:tcBorders>
              <w:left w:val="single" w:sz="8" w:space="0" w:color="000000"/>
              <w:bottom w:val="single" w:sz="8" w:space="0" w:color="000000"/>
              <w:right w:val="single" w:sz="8" w:space="0" w:color="000000"/>
            </w:tcBorders>
            <w:vAlign w:val="center"/>
          </w:tcPr>
          <w:p w:rsidR="000A5435" w:rsidRDefault="000A5435" w:rsidP="00300906">
            <w:pPr>
              <w:jc w:val="center"/>
            </w:pPr>
            <w:r w:rsidRPr="00E83DA7">
              <w:rPr>
                <w:color w:val="000000"/>
                <w:sz w:val="18"/>
                <w:szCs w:val="18"/>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0A5435" w:rsidRDefault="000A5435" w:rsidP="00300906">
            <w:pPr>
              <w:jc w:val="center"/>
            </w:pPr>
            <w:r w:rsidRPr="007926A5">
              <w:rPr>
                <w:color w:val="000000"/>
                <w:sz w:val="18"/>
                <w:szCs w:val="18"/>
              </w:rPr>
              <w:t>Информация продекларирована</w:t>
            </w:r>
          </w:p>
        </w:tc>
      </w:tr>
      <w:tr w:rsidR="000A5435" w:rsidRPr="00985231" w:rsidTr="00300906">
        <w:trPr>
          <w:trHeight w:val="387"/>
        </w:trPr>
        <w:tc>
          <w:tcPr>
            <w:tcW w:w="6804" w:type="dxa"/>
            <w:tcBorders>
              <w:left w:val="single" w:sz="8" w:space="0" w:color="000000"/>
              <w:bottom w:val="single" w:sz="8" w:space="0" w:color="000000"/>
            </w:tcBorders>
          </w:tcPr>
          <w:p w:rsidR="000A5435" w:rsidRPr="002F7AC3" w:rsidRDefault="000A5435" w:rsidP="00300906">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left w:val="single" w:sz="8" w:space="0" w:color="000000"/>
              <w:bottom w:val="single" w:sz="8" w:space="0" w:color="000000"/>
            </w:tcBorders>
            <w:vAlign w:val="center"/>
          </w:tcPr>
          <w:p w:rsidR="000A5435" w:rsidRPr="00985231" w:rsidRDefault="000A5435" w:rsidP="00300906">
            <w:pPr>
              <w:snapToGrid w:val="0"/>
              <w:jc w:val="center"/>
              <w:rPr>
                <w:color w:val="000000"/>
                <w:sz w:val="18"/>
                <w:szCs w:val="18"/>
              </w:rPr>
            </w:pPr>
            <w:r w:rsidRPr="00985231">
              <w:rPr>
                <w:color w:val="000000"/>
                <w:sz w:val="18"/>
                <w:szCs w:val="18"/>
              </w:rPr>
              <w:t>декларация</w:t>
            </w:r>
          </w:p>
        </w:tc>
        <w:tc>
          <w:tcPr>
            <w:tcW w:w="1556" w:type="dxa"/>
            <w:tcBorders>
              <w:left w:val="single" w:sz="8" w:space="0" w:color="000000"/>
              <w:bottom w:val="single" w:sz="8" w:space="0" w:color="000000"/>
            </w:tcBorders>
            <w:vAlign w:val="center"/>
          </w:tcPr>
          <w:p w:rsidR="000A5435" w:rsidRDefault="000A5435" w:rsidP="00300906">
            <w:pPr>
              <w:jc w:val="center"/>
            </w:pPr>
            <w:r w:rsidRPr="00E83DA7">
              <w:rPr>
                <w:color w:val="000000"/>
                <w:sz w:val="18"/>
                <w:szCs w:val="18"/>
              </w:rPr>
              <w:t>Информация продекларирована</w:t>
            </w:r>
          </w:p>
        </w:tc>
        <w:tc>
          <w:tcPr>
            <w:tcW w:w="1560" w:type="dxa"/>
            <w:tcBorders>
              <w:left w:val="single" w:sz="8" w:space="0" w:color="000000"/>
              <w:bottom w:val="single" w:sz="8" w:space="0" w:color="000000"/>
            </w:tcBorders>
            <w:vAlign w:val="center"/>
          </w:tcPr>
          <w:p w:rsidR="000A5435" w:rsidRPr="00E83DA7" w:rsidRDefault="000A5435" w:rsidP="00300906">
            <w:pPr>
              <w:jc w:val="center"/>
              <w:rPr>
                <w:color w:val="000000"/>
                <w:sz w:val="18"/>
                <w:szCs w:val="18"/>
              </w:rPr>
            </w:pPr>
            <w:r w:rsidRPr="00E83DA7">
              <w:rPr>
                <w:color w:val="000000"/>
                <w:sz w:val="18"/>
                <w:szCs w:val="18"/>
              </w:rPr>
              <w:t>Информация продекларирована</w:t>
            </w:r>
          </w:p>
        </w:tc>
        <w:tc>
          <w:tcPr>
            <w:tcW w:w="1560" w:type="dxa"/>
            <w:tcBorders>
              <w:left w:val="single" w:sz="8" w:space="0" w:color="000000"/>
              <w:bottom w:val="single" w:sz="8" w:space="0" w:color="000000"/>
            </w:tcBorders>
            <w:vAlign w:val="center"/>
          </w:tcPr>
          <w:p w:rsidR="000A5435" w:rsidRDefault="000A5435" w:rsidP="00300906">
            <w:pPr>
              <w:jc w:val="center"/>
            </w:pPr>
            <w:r w:rsidRPr="001E42D7">
              <w:rPr>
                <w:color w:val="000000"/>
                <w:sz w:val="18"/>
                <w:szCs w:val="18"/>
              </w:rPr>
              <w:t>Информация продекларирована</w:t>
            </w:r>
          </w:p>
        </w:tc>
        <w:tc>
          <w:tcPr>
            <w:tcW w:w="1560" w:type="dxa"/>
            <w:tcBorders>
              <w:left w:val="single" w:sz="8" w:space="0" w:color="000000"/>
              <w:bottom w:val="single" w:sz="8" w:space="0" w:color="000000"/>
              <w:right w:val="single" w:sz="8" w:space="0" w:color="000000"/>
            </w:tcBorders>
            <w:vAlign w:val="center"/>
          </w:tcPr>
          <w:p w:rsidR="000A5435" w:rsidRDefault="000A5435" w:rsidP="00300906">
            <w:pPr>
              <w:jc w:val="center"/>
            </w:pPr>
            <w:r w:rsidRPr="00E83DA7">
              <w:rPr>
                <w:color w:val="000000"/>
                <w:sz w:val="18"/>
                <w:szCs w:val="18"/>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0A5435" w:rsidRDefault="000A5435" w:rsidP="00300906">
            <w:pPr>
              <w:jc w:val="center"/>
            </w:pPr>
            <w:r w:rsidRPr="007926A5">
              <w:rPr>
                <w:color w:val="000000"/>
                <w:sz w:val="18"/>
                <w:szCs w:val="18"/>
              </w:rPr>
              <w:t>Информация продекларирована</w:t>
            </w:r>
          </w:p>
        </w:tc>
      </w:tr>
      <w:tr w:rsidR="000A5435" w:rsidRPr="00985231" w:rsidTr="00300906">
        <w:tc>
          <w:tcPr>
            <w:tcW w:w="6804" w:type="dxa"/>
            <w:tcBorders>
              <w:left w:val="single" w:sz="8" w:space="0" w:color="000000"/>
              <w:bottom w:val="single" w:sz="8" w:space="0" w:color="000000"/>
            </w:tcBorders>
          </w:tcPr>
          <w:p w:rsidR="000A5435" w:rsidRPr="002F7AC3" w:rsidRDefault="000A5435" w:rsidP="00300906">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left w:val="single" w:sz="8" w:space="0" w:color="000000"/>
              <w:bottom w:val="single" w:sz="8" w:space="0" w:color="000000"/>
            </w:tcBorders>
            <w:vAlign w:val="center"/>
          </w:tcPr>
          <w:p w:rsidR="000A5435" w:rsidRPr="00985231" w:rsidRDefault="000A5435" w:rsidP="00300906">
            <w:pPr>
              <w:snapToGrid w:val="0"/>
              <w:jc w:val="center"/>
              <w:rPr>
                <w:color w:val="000000"/>
                <w:sz w:val="18"/>
                <w:szCs w:val="18"/>
              </w:rPr>
            </w:pPr>
            <w:r w:rsidRPr="00985231">
              <w:rPr>
                <w:color w:val="000000"/>
                <w:sz w:val="18"/>
                <w:szCs w:val="18"/>
              </w:rPr>
              <w:t>декларация</w:t>
            </w:r>
          </w:p>
        </w:tc>
        <w:tc>
          <w:tcPr>
            <w:tcW w:w="1556" w:type="dxa"/>
            <w:tcBorders>
              <w:left w:val="single" w:sz="8" w:space="0" w:color="000000"/>
              <w:bottom w:val="single" w:sz="8" w:space="0" w:color="000000"/>
            </w:tcBorders>
            <w:vAlign w:val="center"/>
          </w:tcPr>
          <w:p w:rsidR="000A5435" w:rsidRDefault="000A5435" w:rsidP="00300906">
            <w:pPr>
              <w:jc w:val="center"/>
            </w:pPr>
            <w:r w:rsidRPr="00E83DA7">
              <w:rPr>
                <w:color w:val="000000"/>
                <w:sz w:val="18"/>
                <w:szCs w:val="18"/>
              </w:rPr>
              <w:t>Информация продекларирована</w:t>
            </w:r>
          </w:p>
        </w:tc>
        <w:tc>
          <w:tcPr>
            <w:tcW w:w="1560" w:type="dxa"/>
            <w:tcBorders>
              <w:left w:val="single" w:sz="8" w:space="0" w:color="000000"/>
              <w:bottom w:val="single" w:sz="8" w:space="0" w:color="000000"/>
            </w:tcBorders>
            <w:vAlign w:val="center"/>
          </w:tcPr>
          <w:p w:rsidR="000A5435" w:rsidRPr="00E83DA7" w:rsidRDefault="000A5435" w:rsidP="00300906">
            <w:pPr>
              <w:jc w:val="center"/>
              <w:rPr>
                <w:color w:val="000000"/>
                <w:sz w:val="18"/>
                <w:szCs w:val="18"/>
              </w:rPr>
            </w:pPr>
            <w:r w:rsidRPr="00E83DA7">
              <w:rPr>
                <w:color w:val="000000"/>
                <w:sz w:val="18"/>
                <w:szCs w:val="18"/>
              </w:rPr>
              <w:t>Информация продекларирована</w:t>
            </w:r>
          </w:p>
        </w:tc>
        <w:tc>
          <w:tcPr>
            <w:tcW w:w="1560" w:type="dxa"/>
            <w:tcBorders>
              <w:left w:val="single" w:sz="8" w:space="0" w:color="000000"/>
              <w:bottom w:val="single" w:sz="8" w:space="0" w:color="000000"/>
            </w:tcBorders>
            <w:vAlign w:val="center"/>
          </w:tcPr>
          <w:p w:rsidR="000A5435" w:rsidRDefault="000A5435" w:rsidP="00300906">
            <w:pPr>
              <w:jc w:val="center"/>
            </w:pPr>
            <w:r w:rsidRPr="001E42D7">
              <w:rPr>
                <w:color w:val="000000"/>
                <w:sz w:val="18"/>
                <w:szCs w:val="18"/>
              </w:rPr>
              <w:t>Информация продекларирована</w:t>
            </w:r>
          </w:p>
        </w:tc>
        <w:tc>
          <w:tcPr>
            <w:tcW w:w="1560" w:type="dxa"/>
            <w:tcBorders>
              <w:left w:val="single" w:sz="8" w:space="0" w:color="000000"/>
              <w:bottom w:val="single" w:sz="8" w:space="0" w:color="000000"/>
              <w:right w:val="single" w:sz="8" w:space="0" w:color="000000"/>
            </w:tcBorders>
            <w:vAlign w:val="center"/>
          </w:tcPr>
          <w:p w:rsidR="000A5435" w:rsidRDefault="000A5435" w:rsidP="00300906">
            <w:pPr>
              <w:jc w:val="center"/>
            </w:pPr>
            <w:r w:rsidRPr="00E83DA7">
              <w:rPr>
                <w:color w:val="000000"/>
                <w:sz w:val="18"/>
                <w:szCs w:val="18"/>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0A5435" w:rsidRPr="0056684B" w:rsidRDefault="000A5435" w:rsidP="00300906">
            <w:pPr>
              <w:jc w:val="center"/>
              <w:rPr>
                <w:color w:val="000000"/>
                <w:sz w:val="18"/>
                <w:szCs w:val="18"/>
              </w:rPr>
            </w:pPr>
            <w:r w:rsidRPr="0056684B">
              <w:rPr>
                <w:color w:val="000000"/>
                <w:sz w:val="18"/>
                <w:szCs w:val="18"/>
              </w:rPr>
              <w:t>Информация продекларирована</w:t>
            </w:r>
          </w:p>
        </w:tc>
      </w:tr>
      <w:tr w:rsidR="000A5435" w:rsidRPr="00985231" w:rsidTr="00300906">
        <w:tc>
          <w:tcPr>
            <w:tcW w:w="6804" w:type="dxa"/>
            <w:tcBorders>
              <w:left w:val="single" w:sz="8" w:space="0" w:color="000000"/>
              <w:bottom w:val="single" w:sz="8" w:space="0" w:color="000000"/>
              <w:right w:val="single" w:sz="4" w:space="0" w:color="auto"/>
            </w:tcBorders>
          </w:tcPr>
          <w:p w:rsidR="000A5435" w:rsidRPr="002F7AC3" w:rsidRDefault="000A5435" w:rsidP="00300906">
            <w:pPr>
              <w:snapToGrid w:val="0"/>
              <w:ind w:left="105" w:right="120"/>
              <w:jc w:val="both"/>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276" w:type="dxa"/>
            <w:tcBorders>
              <w:left w:val="single" w:sz="4" w:space="0" w:color="auto"/>
              <w:bottom w:val="single" w:sz="8" w:space="0" w:color="000000"/>
            </w:tcBorders>
            <w:vAlign w:val="center"/>
          </w:tcPr>
          <w:p w:rsidR="000A5435" w:rsidRPr="00985231" w:rsidRDefault="000A5435" w:rsidP="00300906">
            <w:pPr>
              <w:snapToGrid w:val="0"/>
              <w:jc w:val="center"/>
              <w:rPr>
                <w:color w:val="000000"/>
                <w:sz w:val="18"/>
                <w:szCs w:val="18"/>
              </w:rPr>
            </w:pPr>
            <w:r w:rsidRPr="00985231">
              <w:rPr>
                <w:color w:val="000000"/>
                <w:sz w:val="18"/>
                <w:szCs w:val="18"/>
              </w:rPr>
              <w:t>декларация</w:t>
            </w:r>
          </w:p>
        </w:tc>
        <w:tc>
          <w:tcPr>
            <w:tcW w:w="1556" w:type="dxa"/>
            <w:tcBorders>
              <w:left w:val="single" w:sz="8" w:space="0" w:color="000000"/>
              <w:bottom w:val="single" w:sz="8" w:space="0" w:color="000000"/>
            </w:tcBorders>
            <w:vAlign w:val="center"/>
          </w:tcPr>
          <w:p w:rsidR="000A5435" w:rsidRDefault="000A5435" w:rsidP="00300906">
            <w:pPr>
              <w:jc w:val="center"/>
            </w:pPr>
            <w:r w:rsidRPr="00E83DA7">
              <w:rPr>
                <w:color w:val="000000"/>
                <w:sz w:val="18"/>
                <w:szCs w:val="18"/>
              </w:rPr>
              <w:t>Информация продекларирована</w:t>
            </w:r>
          </w:p>
        </w:tc>
        <w:tc>
          <w:tcPr>
            <w:tcW w:w="1560" w:type="dxa"/>
            <w:tcBorders>
              <w:left w:val="single" w:sz="8" w:space="0" w:color="000000"/>
              <w:bottom w:val="single" w:sz="8" w:space="0" w:color="000000"/>
            </w:tcBorders>
            <w:vAlign w:val="center"/>
          </w:tcPr>
          <w:p w:rsidR="000A5435" w:rsidRPr="00E83DA7" w:rsidRDefault="000A5435" w:rsidP="00300906">
            <w:pPr>
              <w:jc w:val="center"/>
              <w:rPr>
                <w:color w:val="000000"/>
                <w:sz w:val="18"/>
                <w:szCs w:val="18"/>
              </w:rPr>
            </w:pPr>
            <w:r w:rsidRPr="00E83DA7">
              <w:rPr>
                <w:color w:val="000000"/>
                <w:sz w:val="18"/>
                <w:szCs w:val="18"/>
              </w:rPr>
              <w:t>Информация продекларирована</w:t>
            </w:r>
          </w:p>
        </w:tc>
        <w:tc>
          <w:tcPr>
            <w:tcW w:w="1560" w:type="dxa"/>
            <w:tcBorders>
              <w:left w:val="single" w:sz="8" w:space="0" w:color="000000"/>
              <w:bottom w:val="single" w:sz="8" w:space="0" w:color="000000"/>
            </w:tcBorders>
            <w:vAlign w:val="center"/>
          </w:tcPr>
          <w:p w:rsidR="000A5435" w:rsidRDefault="000A5435" w:rsidP="00300906">
            <w:pPr>
              <w:jc w:val="center"/>
            </w:pPr>
            <w:r w:rsidRPr="000F00BA">
              <w:rPr>
                <w:color w:val="000000"/>
                <w:sz w:val="18"/>
                <w:szCs w:val="18"/>
              </w:rPr>
              <w:t>Информация продекларирована</w:t>
            </w:r>
          </w:p>
        </w:tc>
        <w:tc>
          <w:tcPr>
            <w:tcW w:w="1560" w:type="dxa"/>
            <w:tcBorders>
              <w:left w:val="single" w:sz="8" w:space="0" w:color="000000"/>
              <w:bottom w:val="single" w:sz="8" w:space="0" w:color="000000"/>
              <w:right w:val="single" w:sz="8" w:space="0" w:color="000000"/>
            </w:tcBorders>
            <w:vAlign w:val="center"/>
          </w:tcPr>
          <w:p w:rsidR="000A5435" w:rsidRDefault="000A5435" w:rsidP="00300906">
            <w:pPr>
              <w:jc w:val="center"/>
            </w:pPr>
            <w:r w:rsidRPr="00E83DA7">
              <w:rPr>
                <w:color w:val="000000"/>
                <w:sz w:val="18"/>
                <w:szCs w:val="18"/>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0A5435" w:rsidRPr="00C10E8C" w:rsidRDefault="000A5435" w:rsidP="00300906">
            <w:pPr>
              <w:jc w:val="center"/>
              <w:rPr>
                <w:color w:val="000000"/>
                <w:sz w:val="18"/>
                <w:szCs w:val="18"/>
              </w:rPr>
            </w:pPr>
            <w:r w:rsidRPr="00C10E8C">
              <w:rPr>
                <w:color w:val="000000"/>
                <w:sz w:val="18"/>
                <w:szCs w:val="18"/>
              </w:rPr>
              <w:t>Информация продекларирована</w:t>
            </w:r>
          </w:p>
        </w:tc>
      </w:tr>
      <w:tr w:rsidR="000A5435" w:rsidRPr="00985231" w:rsidTr="00300906">
        <w:trPr>
          <w:trHeight w:val="424"/>
        </w:trPr>
        <w:tc>
          <w:tcPr>
            <w:tcW w:w="6804" w:type="dxa"/>
            <w:tcBorders>
              <w:left w:val="single" w:sz="8" w:space="0" w:color="000000"/>
              <w:bottom w:val="single" w:sz="8" w:space="0" w:color="000000"/>
            </w:tcBorders>
          </w:tcPr>
          <w:p w:rsidR="000A5435" w:rsidRPr="00300906" w:rsidRDefault="000A5435" w:rsidP="00300906">
            <w:pPr>
              <w:snapToGrid w:val="0"/>
              <w:ind w:left="105" w:right="120"/>
              <w:jc w:val="both"/>
              <w:rPr>
                <w:sz w:val="16"/>
                <w:szCs w:val="16"/>
              </w:rPr>
            </w:pPr>
            <w:r w:rsidRPr="00300906">
              <w:rPr>
                <w:sz w:val="16"/>
                <w:szCs w:val="16"/>
              </w:rPr>
              <w:t xml:space="preserve">5. </w:t>
            </w:r>
            <w:proofErr w:type="gramStart"/>
            <w:r w:rsidRPr="00300906">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00906">
              <w:rPr>
                <w:sz w:val="16"/>
                <w:szCs w:val="16"/>
              </w:rPr>
              <w:t>выгодоприобретателями</w:t>
            </w:r>
            <w:proofErr w:type="spellEnd"/>
            <w:r w:rsidRPr="00300906">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00906">
              <w:rPr>
                <w:sz w:val="16"/>
                <w:szCs w:val="16"/>
              </w:rPr>
              <w:t xml:space="preserve"> </w:t>
            </w:r>
            <w:proofErr w:type="gramStart"/>
            <w:r w:rsidRPr="00300906">
              <w:rPr>
                <w:sz w:val="16"/>
                <w:szCs w:val="16"/>
              </w:rPr>
              <w:t xml:space="preserve">предприятия либо иными органами управления юридических лиц - </w:t>
            </w:r>
            <w:r w:rsidRPr="00300906">
              <w:rPr>
                <w:sz w:val="16"/>
                <w:szCs w:val="16"/>
              </w:rPr>
              <w:lastRenderedPageBreak/>
              <w:t xml:space="preserve">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0906">
              <w:rPr>
                <w:sz w:val="16"/>
                <w:szCs w:val="16"/>
              </w:rPr>
              <w:t>неполнородными</w:t>
            </w:r>
            <w:proofErr w:type="spellEnd"/>
            <w:r w:rsidRPr="00300906">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300906">
              <w:rPr>
                <w:sz w:val="16"/>
                <w:szCs w:val="16"/>
              </w:rPr>
              <w:t xml:space="preserve"> Под </w:t>
            </w:r>
            <w:proofErr w:type="spellStart"/>
            <w:r w:rsidRPr="00300906">
              <w:rPr>
                <w:sz w:val="16"/>
                <w:szCs w:val="16"/>
              </w:rPr>
              <w:t>выгодоприобретателями</w:t>
            </w:r>
            <w:proofErr w:type="spellEnd"/>
            <w:r w:rsidRPr="00300906">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left w:val="single" w:sz="8" w:space="0" w:color="000000"/>
              <w:bottom w:val="single" w:sz="8" w:space="0" w:color="000000"/>
            </w:tcBorders>
            <w:vAlign w:val="center"/>
          </w:tcPr>
          <w:p w:rsidR="000A5435" w:rsidRPr="00985231" w:rsidRDefault="000A5435" w:rsidP="00300906">
            <w:pPr>
              <w:snapToGrid w:val="0"/>
              <w:jc w:val="center"/>
              <w:rPr>
                <w:color w:val="000000"/>
                <w:sz w:val="18"/>
                <w:szCs w:val="18"/>
              </w:rPr>
            </w:pPr>
            <w:r w:rsidRPr="00985231">
              <w:rPr>
                <w:color w:val="000000"/>
                <w:sz w:val="18"/>
                <w:szCs w:val="18"/>
              </w:rPr>
              <w:lastRenderedPageBreak/>
              <w:t>декларация</w:t>
            </w:r>
          </w:p>
        </w:tc>
        <w:tc>
          <w:tcPr>
            <w:tcW w:w="1556" w:type="dxa"/>
            <w:tcBorders>
              <w:left w:val="single" w:sz="8" w:space="0" w:color="000000"/>
              <w:bottom w:val="single" w:sz="8" w:space="0" w:color="000000"/>
            </w:tcBorders>
            <w:vAlign w:val="center"/>
          </w:tcPr>
          <w:p w:rsidR="000A5435" w:rsidRDefault="000A5435" w:rsidP="00300906">
            <w:pPr>
              <w:jc w:val="center"/>
            </w:pPr>
            <w:r w:rsidRPr="00B56B59">
              <w:rPr>
                <w:color w:val="000000"/>
                <w:sz w:val="18"/>
                <w:szCs w:val="18"/>
              </w:rPr>
              <w:t>Информация продекларирована</w:t>
            </w:r>
          </w:p>
        </w:tc>
        <w:tc>
          <w:tcPr>
            <w:tcW w:w="1560" w:type="dxa"/>
            <w:tcBorders>
              <w:left w:val="single" w:sz="8" w:space="0" w:color="000000"/>
              <w:bottom w:val="single" w:sz="8" w:space="0" w:color="000000"/>
            </w:tcBorders>
            <w:vAlign w:val="center"/>
          </w:tcPr>
          <w:p w:rsidR="000A5435" w:rsidRPr="00B56B59" w:rsidRDefault="000A5435" w:rsidP="00300906">
            <w:pPr>
              <w:jc w:val="center"/>
              <w:rPr>
                <w:color w:val="000000"/>
                <w:sz w:val="18"/>
                <w:szCs w:val="18"/>
              </w:rPr>
            </w:pPr>
            <w:r w:rsidRPr="00E83DA7">
              <w:rPr>
                <w:color w:val="000000"/>
                <w:sz w:val="18"/>
                <w:szCs w:val="18"/>
              </w:rPr>
              <w:t>Информация продекларирована</w:t>
            </w:r>
          </w:p>
        </w:tc>
        <w:tc>
          <w:tcPr>
            <w:tcW w:w="1560" w:type="dxa"/>
            <w:tcBorders>
              <w:left w:val="single" w:sz="8" w:space="0" w:color="000000"/>
              <w:bottom w:val="single" w:sz="8" w:space="0" w:color="000000"/>
            </w:tcBorders>
            <w:vAlign w:val="center"/>
          </w:tcPr>
          <w:p w:rsidR="000A5435" w:rsidRDefault="000A5435" w:rsidP="00300906">
            <w:pPr>
              <w:jc w:val="center"/>
            </w:pPr>
            <w:r w:rsidRPr="000F00BA">
              <w:rPr>
                <w:color w:val="000000"/>
                <w:sz w:val="18"/>
                <w:szCs w:val="18"/>
              </w:rPr>
              <w:t>Информация продекларирована</w:t>
            </w:r>
          </w:p>
        </w:tc>
        <w:tc>
          <w:tcPr>
            <w:tcW w:w="1560" w:type="dxa"/>
            <w:tcBorders>
              <w:left w:val="single" w:sz="8" w:space="0" w:color="000000"/>
              <w:bottom w:val="single" w:sz="8" w:space="0" w:color="000000"/>
              <w:right w:val="single" w:sz="8" w:space="0" w:color="000000"/>
            </w:tcBorders>
            <w:vAlign w:val="center"/>
          </w:tcPr>
          <w:p w:rsidR="000A5435" w:rsidRDefault="000A5435" w:rsidP="00300906">
            <w:pPr>
              <w:jc w:val="center"/>
            </w:pPr>
            <w:r w:rsidRPr="00B56B59">
              <w:rPr>
                <w:color w:val="000000"/>
                <w:sz w:val="18"/>
                <w:szCs w:val="18"/>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0A5435" w:rsidRPr="006A309F" w:rsidRDefault="000A5435" w:rsidP="00300906">
            <w:pPr>
              <w:jc w:val="center"/>
              <w:rPr>
                <w:color w:val="000000"/>
                <w:sz w:val="18"/>
                <w:szCs w:val="18"/>
              </w:rPr>
            </w:pPr>
            <w:r w:rsidRPr="006A309F">
              <w:rPr>
                <w:color w:val="000000"/>
                <w:sz w:val="18"/>
                <w:szCs w:val="18"/>
              </w:rPr>
              <w:t>Информация продекларирована</w:t>
            </w:r>
          </w:p>
        </w:tc>
      </w:tr>
      <w:tr w:rsidR="000A5435" w:rsidRPr="00985231" w:rsidTr="00300906">
        <w:trPr>
          <w:trHeight w:val="424"/>
        </w:trPr>
        <w:tc>
          <w:tcPr>
            <w:tcW w:w="6804" w:type="dxa"/>
            <w:tcBorders>
              <w:left w:val="single" w:sz="8" w:space="0" w:color="000000"/>
              <w:bottom w:val="single" w:sz="8" w:space="0" w:color="000000"/>
            </w:tcBorders>
          </w:tcPr>
          <w:p w:rsidR="000A5435" w:rsidRPr="00300906" w:rsidRDefault="000A5435" w:rsidP="00300906">
            <w:pPr>
              <w:snapToGrid w:val="0"/>
              <w:ind w:left="105" w:right="120"/>
              <w:jc w:val="both"/>
              <w:rPr>
                <w:sz w:val="16"/>
                <w:szCs w:val="16"/>
              </w:rPr>
            </w:pPr>
            <w:r w:rsidRPr="00300906">
              <w:rPr>
                <w:sz w:val="16"/>
                <w:szCs w:val="16"/>
              </w:rPr>
              <w:lastRenderedPageBreak/>
              <w:t>6. Принадлежность к субъектам малого предпринимательства</w:t>
            </w:r>
            <w:r w:rsidR="00300906" w:rsidRPr="00300906">
              <w:rPr>
                <w:sz w:val="16"/>
                <w:szCs w:val="16"/>
              </w:rPr>
              <w:t>, социально ориентированным некоммерческим организациям</w:t>
            </w:r>
          </w:p>
        </w:tc>
        <w:tc>
          <w:tcPr>
            <w:tcW w:w="1276" w:type="dxa"/>
            <w:tcBorders>
              <w:left w:val="single" w:sz="8" w:space="0" w:color="000000"/>
              <w:bottom w:val="single" w:sz="8" w:space="0" w:color="000000"/>
            </w:tcBorders>
            <w:vAlign w:val="center"/>
          </w:tcPr>
          <w:p w:rsidR="000A5435" w:rsidRPr="00985231" w:rsidRDefault="000A5435" w:rsidP="00300906">
            <w:pPr>
              <w:snapToGrid w:val="0"/>
              <w:jc w:val="center"/>
              <w:rPr>
                <w:color w:val="000000"/>
                <w:sz w:val="18"/>
                <w:szCs w:val="18"/>
              </w:rPr>
            </w:pPr>
            <w:r w:rsidRPr="00985231">
              <w:rPr>
                <w:color w:val="000000"/>
                <w:sz w:val="18"/>
                <w:szCs w:val="18"/>
              </w:rPr>
              <w:t>декларация</w:t>
            </w:r>
          </w:p>
        </w:tc>
        <w:tc>
          <w:tcPr>
            <w:tcW w:w="1556" w:type="dxa"/>
            <w:tcBorders>
              <w:left w:val="single" w:sz="8" w:space="0" w:color="000000"/>
              <w:bottom w:val="single" w:sz="8" w:space="0" w:color="000000"/>
            </w:tcBorders>
            <w:vAlign w:val="center"/>
          </w:tcPr>
          <w:p w:rsidR="000A5435" w:rsidRDefault="000A5435" w:rsidP="00300906">
            <w:pPr>
              <w:jc w:val="center"/>
            </w:pPr>
            <w:r w:rsidRPr="00B56B59">
              <w:rPr>
                <w:color w:val="000000"/>
                <w:sz w:val="18"/>
                <w:szCs w:val="18"/>
              </w:rPr>
              <w:t>Информация продекларирована</w:t>
            </w:r>
          </w:p>
        </w:tc>
        <w:tc>
          <w:tcPr>
            <w:tcW w:w="1560" w:type="dxa"/>
            <w:tcBorders>
              <w:left w:val="single" w:sz="8" w:space="0" w:color="000000"/>
              <w:bottom w:val="single" w:sz="8" w:space="0" w:color="000000"/>
            </w:tcBorders>
            <w:vAlign w:val="center"/>
          </w:tcPr>
          <w:p w:rsidR="000A5435" w:rsidRPr="00B56B59" w:rsidRDefault="000A5435" w:rsidP="00300906">
            <w:pPr>
              <w:jc w:val="center"/>
              <w:rPr>
                <w:color w:val="000000"/>
                <w:sz w:val="18"/>
                <w:szCs w:val="18"/>
              </w:rPr>
            </w:pPr>
            <w:r w:rsidRPr="00E83DA7">
              <w:rPr>
                <w:color w:val="000000"/>
                <w:sz w:val="18"/>
                <w:szCs w:val="18"/>
              </w:rPr>
              <w:t>Информация продекларирована</w:t>
            </w:r>
          </w:p>
        </w:tc>
        <w:tc>
          <w:tcPr>
            <w:tcW w:w="1560" w:type="dxa"/>
            <w:tcBorders>
              <w:left w:val="single" w:sz="8" w:space="0" w:color="000000"/>
              <w:bottom w:val="single" w:sz="8" w:space="0" w:color="000000"/>
            </w:tcBorders>
            <w:vAlign w:val="center"/>
          </w:tcPr>
          <w:p w:rsidR="000A5435" w:rsidRDefault="000A5435" w:rsidP="00300906">
            <w:pPr>
              <w:jc w:val="center"/>
            </w:pPr>
            <w:r w:rsidRPr="000F00BA">
              <w:rPr>
                <w:color w:val="000000"/>
                <w:sz w:val="18"/>
                <w:szCs w:val="18"/>
              </w:rPr>
              <w:t>Информация продекларирована</w:t>
            </w:r>
          </w:p>
        </w:tc>
        <w:tc>
          <w:tcPr>
            <w:tcW w:w="1560" w:type="dxa"/>
            <w:tcBorders>
              <w:left w:val="single" w:sz="8" w:space="0" w:color="000000"/>
              <w:bottom w:val="single" w:sz="8" w:space="0" w:color="000000"/>
              <w:right w:val="single" w:sz="8" w:space="0" w:color="000000"/>
            </w:tcBorders>
            <w:vAlign w:val="center"/>
          </w:tcPr>
          <w:p w:rsidR="000A5435" w:rsidRDefault="000A5435" w:rsidP="00300906">
            <w:pPr>
              <w:jc w:val="center"/>
            </w:pPr>
            <w:r w:rsidRPr="00B56B59">
              <w:rPr>
                <w:color w:val="000000"/>
                <w:sz w:val="18"/>
                <w:szCs w:val="18"/>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0A5435" w:rsidRPr="006A309F" w:rsidRDefault="000A5435" w:rsidP="00300906">
            <w:pPr>
              <w:jc w:val="center"/>
              <w:rPr>
                <w:color w:val="000000"/>
                <w:sz w:val="18"/>
                <w:szCs w:val="18"/>
              </w:rPr>
            </w:pPr>
            <w:r w:rsidRPr="006A309F">
              <w:rPr>
                <w:color w:val="000000"/>
                <w:sz w:val="18"/>
                <w:szCs w:val="18"/>
              </w:rPr>
              <w:t>Информация продекларирована</w:t>
            </w:r>
          </w:p>
        </w:tc>
      </w:tr>
      <w:tr w:rsidR="000A5435" w:rsidRPr="00985231" w:rsidTr="00300906">
        <w:trPr>
          <w:trHeight w:val="424"/>
        </w:trPr>
        <w:tc>
          <w:tcPr>
            <w:tcW w:w="6804" w:type="dxa"/>
            <w:tcBorders>
              <w:left w:val="single" w:sz="8" w:space="0" w:color="000000"/>
              <w:bottom w:val="single" w:sz="8" w:space="0" w:color="000000"/>
            </w:tcBorders>
          </w:tcPr>
          <w:p w:rsidR="000A5435" w:rsidRPr="002F7AC3" w:rsidRDefault="000A5435" w:rsidP="00300906">
            <w:pPr>
              <w:snapToGrid w:val="0"/>
              <w:ind w:left="105" w:right="120"/>
              <w:jc w:val="both"/>
              <w:rPr>
                <w:color w:val="000000"/>
                <w:sz w:val="16"/>
                <w:szCs w:val="16"/>
              </w:rPr>
            </w:pPr>
            <w:r>
              <w:rPr>
                <w:color w:val="000000"/>
                <w:sz w:val="16"/>
                <w:szCs w:val="16"/>
              </w:rPr>
              <w:t>7</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276" w:type="dxa"/>
            <w:tcBorders>
              <w:left w:val="single" w:sz="8" w:space="0" w:color="000000"/>
              <w:bottom w:val="single" w:sz="8" w:space="0" w:color="000000"/>
            </w:tcBorders>
            <w:vAlign w:val="center"/>
          </w:tcPr>
          <w:p w:rsidR="000A5435" w:rsidRPr="00985231" w:rsidRDefault="000A5435" w:rsidP="00300906">
            <w:pPr>
              <w:jc w:val="center"/>
              <w:rPr>
                <w:sz w:val="18"/>
                <w:szCs w:val="18"/>
              </w:rPr>
            </w:pPr>
            <w:r w:rsidRPr="00985231">
              <w:rPr>
                <w:color w:val="000000"/>
                <w:sz w:val="18"/>
                <w:szCs w:val="18"/>
              </w:rPr>
              <w:t>отсутствие</w:t>
            </w:r>
          </w:p>
        </w:tc>
        <w:tc>
          <w:tcPr>
            <w:tcW w:w="1556" w:type="dxa"/>
            <w:tcBorders>
              <w:left w:val="single" w:sz="8" w:space="0" w:color="000000"/>
              <w:bottom w:val="single" w:sz="8" w:space="0" w:color="000000"/>
            </w:tcBorders>
            <w:vAlign w:val="center"/>
          </w:tcPr>
          <w:p w:rsidR="000A5435" w:rsidRDefault="000A5435" w:rsidP="00300906">
            <w:pPr>
              <w:jc w:val="center"/>
            </w:pPr>
            <w:r w:rsidRPr="00023281">
              <w:rPr>
                <w:color w:val="000000"/>
                <w:sz w:val="18"/>
                <w:szCs w:val="18"/>
              </w:rPr>
              <w:t>Информация отсутствует</w:t>
            </w:r>
          </w:p>
        </w:tc>
        <w:tc>
          <w:tcPr>
            <w:tcW w:w="1560" w:type="dxa"/>
            <w:tcBorders>
              <w:left w:val="single" w:sz="8" w:space="0" w:color="000000"/>
              <w:bottom w:val="single" w:sz="8" w:space="0" w:color="000000"/>
            </w:tcBorders>
            <w:vAlign w:val="center"/>
          </w:tcPr>
          <w:p w:rsidR="000A5435" w:rsidRDefault="000A5435" w:rsidP="00300906">
            <w:pPr>
              <w:jc w:val="center"/>
            </w:pPr>
            <w:r w:rsidRPr="00023281">
              <w:rPr>
                <w:color w:val="000000"/>
                <w:sz w:val="18"/>
                <w:szCs w:val="18"/>
              </w:rPr>
              <w:t>Информация отсутствует</w:t>
            </w:r>
          </w:p>
        </w:tc>
        <w:tc>
          <w:tcPr>
            <w:tcW w:w="1560" w:type="dxa"/>
            <w:tcBorders>
              <w:left w:val="single" w:sz="8" w:space="0" w:color="000000"/>
              <w:bottom w:val="single" w:sz="8" w:space="0" w:color="000000"/>
            </w:tcBorders>
            <w:vAlign w:val="center"/>
          </w:tcPr>
          <w:p w:rsidR="000A5435" w:rsidRDefault="000A5435" w:rsidP="00300906">
            <w:pPr>
              <w:jc w:val="center"/>
            </w:pPr>
            <w:r w:rsidRPr="00023281">
              <w:rPr>
                <w:color w:val="000000"/>
                <w:sz w:val="18"/>
                <w:szCs w:val="18"/>
              </w:rPr>
              <w:t>Информация отсутствует</w:t>
            </w:r>
          </w:p>
        </w:tc>
        <w:tc>
          <w:tcPr>
            <w:tcW w:w="1560" w:type="dxa"/>
            <w:tcBorders>
              <w:left w:val="single" w:sz="8" w:space="0" w:color="000000"/>
              <w:bottom w:val="single" w:sz="8" w:space="0" w:color="000000"/>
              <w:right w:val="single" w:sz="8" w:space="0" w:color="000000"/>
            </w:tcBorders>
            <w:vAlign w:val="center"/>
          </w:tcPr>
          <w:p w:rsidR="000A5435" w:rsidRDefault="000A5435" w:rsidP="00300906">
            <w:pPr>
              <w:jc w:val="center"/>
            </w:pPr>
            <w:r w:rsidRPr="00023281">
              <w:rPr>
                <w:color w:val="000000"/>
                <w:sz w:val="18"/>
                <w:szCs w:val="18"/>
              </w:rPr>
              <w:t>Информация отсутствует</w:t>
            </w:r>
          </w:p>
        </w:tc>
        <w:tc>
          <w:tcPr>
            <w:tcW w:w="1560" w:type="dxa"/>
            <w:tcBorders>
              <w:left w:val="single" w:sz="8" w:space="0" w:color="000000"/>
              <w:bottom w:val="single" w:sz="8" w:space="0" w:color="000000"/>
              <w:right w:val="single" w:sz="4" w:space="0" w:color="auto"/>
            </w:tcBorders>
            <w:vAlign w:val="center"/>
          </w:tcPr>
          <w:p w:rsidR="000A5435" w:rsidRDefault="000A5435" w:rsidP="00300906">
            <w:pPr>
              <w:jc w:val="center"/>
            </w:pPr>
            <w:r w:rsidRPr="00023281">
              <w:rPr>
                <w:color w:val="000000"/>
                <w:sz w:val="18"/>
                <w:szCs w:val="18"/>
              </w:rPr>
              <w:t>Информация отсутствует</w:t>
            </w:r>
          </w:p>
        </w:tc>
      </w:tr>
      <w:tr w:rsidR="000A5435" w:rsidRPr="00985231" w:rsidTr="00300906">
        <w:trPr>
          <w:trHeight w:val="424"/>
        </w:trPr>
        <w:tc>
          <w:tcPr>
            <w:tcW w:w="6804" w:type="dxa"/>
            <w:tcBorders>
              <w:left w:val="single" w:sz="8" w:space="0" w:color="000000"/>
              <w:bottom w:val="single" w:sz="8" w:space="0" w:color="000000"/>
            </w:tcBorders>
          </w:tcPr>
          <w:p w:rsidR="000A5435" w:rsidRPr="002F7AC3" w:rsidRDefault="000A5435" w:rsidP="00300906">
            <w:pPr>
              <w:snapToGrid w:val="0"/>
              <w:ind w:left="105" w:right="120"/>
              <w:rPr>
                <w:color w:val="000000"/>
                <w:sz w:val="16"/>
                <w:szCs w:val="16"/>
              </w:rPr>
            </w:pPr>
            <w:r>
              <w:rPr>
                <w:color w:val="000000"/>
                <w:sz w:val="16"/>
                <w:szCs w:val="16"/>
              </w:rPr>
              <w:t>8</w:t>
            </w:r>
            <w:r w:rsidRPr="002F7AC3">
              <w:rPr>
                <w:color w:val="000000"/>
                <w:sz w:val="16"/>
                <w:szCs w:val="16"/>
              </w:rPr>
              <w:t>. Объем предоставленных документов и сведений для участия в аукционе</w:t>
            </w:r>
          </w:p>
        </w:tc>
        <w:tc>
          <w:tcPr>
            <w:tcW w:w="1276" w:type="dxa"/>
            <w:tcBorders>
              <w:left w:val="single" w:sz="8" w:space="0" w:color="000000"/>
              <w:bottom w:val="single" w:sz="8" w:space="0" w:color="000000"/>
            </w:tcBorders>
            <w:vAlign w:val="center"/>
          </w:tcPr>
          <w:p w:rsidR="000A5435" w:rsidRPr="00985231" w:rsidRDefault="000A5435" w:rsidP="00300906">
            <w:pPr>
              <w:snapToGrid w:val="0"/>
              <w:jc w:val="center"/>
              <w:rPr>
                <w:color w:val="000000"/>
                <w:sz w:val="18"/>
                <w:szCs w:val="18"/>
              </w:rPr>
            </w:pPr>
            <w:r w:rsidRPr="00985231">
              <w:rPr>
                <w:color w:val="000000"/>
                <w:sz w:val="18"/>
                <w:szCs w:val="18"/>
              </w:rPr>
              <w:t>в объеме, указанном  в  документации  об  аукционе</w:t>
            </w:r>
          </w:p>
        </w:tc>
        <w:tc>
          <w:tcPr>
            <w:tcW w:w="1556" w:type="dxa"/>
            <w:tcBorders>
              <w:left w:val="single" w:sz="8" w:space="0" w:color="000000"/>
              <w:bottom w:val="single" w:sz="8" w:space="0" w:color="000000"/>
            </w:tcBorders>
            <w:vAlign w:val="center"/>
          </w:tcPr>
          <w:p w:rsidR="000A5435" w:rsidRDefault="000A5435" w:rsidP="00300906">
            <w:pPr>
              <w:jc w:val="center"/>
            </w:pPr>
            <w:r w:rsidRPr="00E45D45">
              <w:rPr>
                <w:color w:val="000000"/>
                <w:sz w:val="18"/>
                <w:szCs w:val="18"/>
              </w:rPr>
              <w:t>в полном  объеме</w:t>
            </w:r>
          </w:p>
        </w:tc>
        <w:tc>
          <w:tcPr>
            <w:tcW w:w="1560" w:type="dxa"/>
            <w:tcBorders>
              <w:left w:val="single" w:sz="8" w:space="0" w:color="000000"/>
              <w:bottom w:val="single" w:sz="8" w:space="0" w:color="000000"/>
            </w:tcBorders>
            <w:vAlign w:val="center"/>
          </w:tcPr>
          <w:p w:rsidR="000A5435" w:rsidRPr="00E45D45" w:rsidRDefault="000A5435" w:rsidP="00300906">
            <w:pPr>
              <w:jc w:val="center"/>
              <w:rPr>
                <w:color w:val="000000"/>
                <w:sz w:val="18"/>
                <w:szCs w:val="18"/>
              </w:rPr>
            </w:pPr>
            <w:r w:rsidRPr="00E45D45">
              <w:rPr>
                <w:color w:val="000000"/>
                <w:sz w:val="18"/>
                <w:szCs w:val="18"/>
              </w:rPr>
              <w:t>в полном  объеме</w:t>
            </w:r>
          </w:p>
        </w:tc>
        <w:tc>
          <w:tcPr>
            <w:tcW w:w="1560" w:type="dxa"/>
            <w:tcBorders>
              <w:left w:val="single" w:sz="8" w:space="0" w:color="000000"/>
              <w:bottom w:val="single" w:sz="8" w:space="0" w:color="000000"/>
            </w:tcBorders>
            <w:vAlign w:val="center"/>
          </w:tcPr>
          <w:p w:rsidR="000A5435" w:rsidRPr="00E45D45" w:rsidRDefault="000A5435" w:rsidP="00300906">
            <w:pPr>
              <w:jc w:val="center"/>
              <w:rPr>
                <w:color w:val="000000"/>
                <w:sz w:val="18"/>
                <w:szCs w:val="18"/>
              </w:rPr>
            </w:pPr>
            <w:r w:rsidRPr="00E45D45">
              <w:rPr>
                <w:color w:val="000000"/>
                <w:sz w:val="18"/>
                <w:szCs w:val="18"/>
              </w:rPr>
              <w:t>в полном  объеме</w:t>
            </w:r>
          </w:p>
        </w:tc>
        <w:tc>
          <w:tcPr>
            <w:tcW w:w="1560" w:type="dxa"/>
            <w:tcBorders>
              <w:left w:val="single" w:sz="8" w:space="0" w:color="000000"/>
              <w:bottom w:val="single" w:sz="8" w:space="0" w:color="000000"/>
              <w:right w:val="single" w:sz="8" w:space="0" w:color="000000"/>
            </w:tcBorders>
            <w:vAlign w:val="center"/>
          </w:tcPr>
          <w:p w:rsidR="000A5435" w:rsidRDefault="000A5435" w:rsidP="00300906">
            <w:pPr>
              <w:jc w:val="center"/>
            </w:pPr>
            <w:r w:rsidRPr="00E45D45">
              <w:rPr>
                <w:color w:val="000000"/>
                <w:sz w:val="18"/>
                <w:szCs w:val="18"/>
              </w:rPr>
              <w:t>в полном  объеме</w:t>
            </w:r>
          </w:p>
        </w:tc>
        <w:tc>
          <w:tcPr>
            <w:tcW w:w="1560" w:type="dxa"/>
            <w:tcBorders>
              <w:left w:val="single" w:sz="8" w:space="0" w:color="000000"/>
              <w:bottom w:val="single" w:sz="8" w:space="0" w:color="000000"/>
              <w:right w:val="single" w:sz="4" w:space="0" w:color="auto"/>
            </w:tcBorders>
            <w:vAlign w:val="center"/>
          </w:tcPr>
          <w:p w:rsidR="000A5435" w:rsidRPr="00985231" w:rsidRDefault="000A5435" w:rsidP="00300906">
            <w:pPr>
              <w:snapToGrid w:val="0"/>
              <w:ind w:left="110" w:right="110"/>
              <w:jc w:val="center"/>
              <w:rPr>
                <w:color w:val="000000"/>
                <w:sz w:val="18"/>
                <w:szCs w:val="18"/>
              </w:rPr>
            </w:pPr>
            <w:r w:rsidRPr="00985231">
              <w:rPr>
                <w:color w:val="000000"/>
                <w:sz w:val="18"/>
                <w:szCs w:val="18"/>
              </w:rPr>
              <w:t>в полном  объеме</w:t>
            </w:r>
          </w:p>
        </w:tc>
      </w:tr>
      <w:tr w:rsidR="000A5435" w:rsidRPr="00985231" w:rsidTr="00300906">
        <w:trPr>
          <w:trHeight w:val="307"/>
        </w:trPr>
        <w:tc>
          <w:tcPr>
            <w:tcW w:w="8080" w:type="dxa"/>
            <w:gridSpan w:val="2"/>
            <w:tcBorders>
              <w:left w:val="single" w:sz="8" w:space="0" w:color="000000"/>
              <w:bottom w:val="single" w:sz="8" w:space="0" w:color="000000"/>
            </w:tcBorders>
          </w:tcPr>
          <w:p w:rsidR="000A5435" w:rsidRPr="00985231" w:rsidRDefault="000A5435" w:rsidP="00300906">
            <w:pPr>
              <w:snapToGrid w:val="0"/>
              <w:ind w:left="105" w:right="120"/>
              <w:rPr>
                <w:b/>
                <w:bCs/>
                <w:sz w:val="18"/>
                <w:szCs w:val="18"/>
              </w:rPr>
            </w:pPr>
            <w:r>
              <w:rPr>
                <w:sz w:val="18"/>
                <w:szCs w:val="18"/>
              </w:rPr>
              <w:t>9</w:t>
            </w:r>
            <w:r w:rsidRPr="00985231">
              <w:rPr>
                <w:sz w:val="18"/>
                <w:szCs w:val="18"/>
              </w:rPr>
              <w:t>. Начальная максимальная цена контракта —</w:t>
            </w:r>
            <w:r w:rsidRPr="00985231">
              <w:rPr>
                <w:b/>
                <w:sz w:val="18"/>
                <w:szCs w:val="18"/>
              </w:rPr>
              <w:t xml:space="preserve">  </w:t>
            </w:r>
            <w:r>
              <w:rPr>
                <w:b/>
                <w:sz w:val="18"/>
                <w:szCs w:val="18"/>
              </w:rPr>
              <w:t xml:space="preserve">722 208 </w:t>
            </w:r>
            <w:r>
              <w:rPr>
                <w:b/>
                <w:bCs/>
                <w:sz w:val="18"/>
                <w:szCs w:val="18"/>
              </w:rPr>
              <w:t>рублей</w:t>
            </w:r>
            <w:r w:rsidRPr="00985231">
              <w:rPr>
                <w:b/>
                <w:bCs/>
                <w:sz w:val="18"/>
                <w:szCs w:val="18"/>
              </w:rPr>
              <w:t>.</w:t>
            </w:r>
          </w:p>
        </w:tc>
        <w:tc>
          <w:tcPr>
            <w:tcW w:w="1556" w:type="dxa"/>
            <w:tcBorders>
              <w:left w:val="single" w:sz="8" w:space="0" w:color="000000"/>
              <w:bottom w:val="single" w:sz="8" w:space="0" w:color="000000"/>
            </w:tcBorders>
          </w:tcPr>
          <w:p w:rsidR="000A5435" w:rsidRPr="00985231" w:rsidRDefault="000A5435" w:rsidP="00300906">
            <w:pPr>
              <w:snapToGrid w:val="0"/>
              <w:spacing w:line="100" w:lineRule="atLeast"/>
              <w:ind w:left="12" w:right="-3" w:hanging="30"/>
              <w:jc w:val="center"/>
              <w:rPr>
                <w:b/>
                <w:sz w:val="18"/>
                <w:szCs w:val="18"/>
              </w:rPr>
            </w:pPr>
          </w:p>
        </w:tc>
        <w:tc>
          <w:tcPr>
            <w:tcW w:w="1560" w:type="dxa"/>
            <w:tcBorders>
              <w:left w:val="single" w:sz="8" w:space="0" w:color="000000"/>
              <w:bottom w:val="single" w:sz="8" w:space="0" w:color="000000"/>
            </w:tcBorders>
          </w:tcPr>
          <w:p w:rsidR="000A5435" w:rsidRPr="00985231" w:rsidRDefault="000A5435" w:rsidP="00300906">
            <w:pPr>
              <w:snapToGrid w:val="0"/>
              <w:spacing w:line="100" w:lineRule="atLeast"/>
              <w:ind w:left="12" w:right="-3" w:hanging="30"/>
              <w:jc w:val="center"/>
              <w:rPr>
                <w:b/>
                <w:sz w:val="18"/>
                <w:szCs w:val="18"/>
              </w:rPr>
            </w:pPr>
          </w:p>
        </w:tc>
        <w:tc>
          <w:tcPr>
            <w:tcW w:w="1560" w:type="dxa"/>
            <w:tcBorders>
              <w:left w:val="single" w:sz="8" w:space="0" w:color="000000"/>
              <w:bottom w:val="single" w:sz="8" w:space="0" w:color="000000"/>
            </w:tcBorders>
          </w:tcPr>
          <w:p w:rsidR="000A5435" w:rsidRPr="00985231" w:rsidRDefault="000A5435" w:rsidP="00300906">
            <w:pPr>
              <w:snapToGrid w:val="0"/>
              <w:spacing w:line="100" w:lineRule="atLeast"/>
              <w:ind w:left="12" w:right="-3" w:hanging="30"/>
              <w:jc w:val="center"/>
              <w:rPr>
                <w:b/>
                <w:sz w:val="18"/>
                <w:szCs w:val="18"/>
              </w:rPr>
            </w:pPr>
          </w:p>
        </w:tc>
        <w:tc>
          <w:tcPr>
            <w:tcW w:w="1560" w:type="dxa"/>
            <w:tcBorders>
              <w:left w:val="single" w:sz="8" w:space="0" w:color="000000"/>
              <w:bottom w:val="single" w:sz="8" w:space="0" w:color="000000"/>
              <w:right w:val="single" w:sz="8" w:space="0" w:color="000000"/>
            </w:tcBorders>
          </w:tcPr>
          <w:p w:rsidR="000A5435" w:rsidRPr="00985231" w:rsidRDefault="000A5435" w:rsidP="00300906">
            <w:pPr>
              <w:snapToGrid w:val="0"/>
              <w:spacing w:line="100" w:lineRule="atLeast"/>
              <w:ind w:left="12" w:right="-3" w:hanging="30"/>
              <w:jc w:val="center"/>
              <w:rPr>
                <w:b/>
                <w:sz w:val="18"/>
                <w:szCs w:val="18"/>
              </w:rPr>
            </w:pPr>
          </w:p>
        </w:tc>
        <w:tc>
          <w:tcPr>
            <w:tcW w:w="1560" w:type="dxa"/>
            <w:tcBorders>
              <w:left w:val="single" w:sz="8" w:space="0" w:color="000000"/>
              <w:bottom w:val="single" w:sz="8" w:space="0" w:color="000000"/>
              <w:right w:val="single" w:sz="4" w:space="0" w:color="auto"/>
            </w:tcBorders>
          </w:tcPr>
          <w:p w:rsidR="000A5435" w:rsidRPr="00985231" w:rsidRDefault="000A5435" w:rsidP="00300906">
            <w:pPr>
              <w:snapToGrid w:val="0"/>
              <w:spacing w:line="100" w:lineRule="atLeast"/>
              <w:ind w:left="12" w:right="-3" w:hanging="30"/>
              <w:jc w:val="center"/>
              <w:rPr>
                <w:b/>
                <w:sz w:val="18"/>
                <w:szCs w:val="18"/>
              </w:rPr>
            </w:pPr>
          </w:p>
        </w:tc>
      </w:tr>
      <w:tr w:rsidR="000A5435" w:rsidRPr="00985231" w:rsidTr="00300906">
        <w:trPr>
          <w:trHeight w:val="307"/>
        </w:trPr>
        <w:tc>
          <w:tcPr>
            <w:tcW w:w="8080" w:type="dxa"/>
            <w:gridSpan w:val="2"/>
            <w:tcBorders>
              <w:left w:val="single" w:sz="8" w:space="0" w:color="000000"/>
              <w:bottom w:val="single" w:sz="8" w:space="0" w:color="000000"/>
            </w:tcBorders>
          </w:tcPr>
          <w:p w:rsidR="000A5435" w:rsidRDefault="000A5435" w:rsidP="00300906">
            <w:pPr>
              <w:snapToGrid w:val="0"/>
              <w:ind w:left="105" w:right="120"/>
              <w:rPr>
                <w:sz w:val="18"/>
                <w:szCs w:val="18"/>
              </w:rPr>
            </w:pPr>
            <w:r>
              <w:rPr>
                <w:sz w:val="18"/>
                <w:szCs w:val="18"/>
              </w:rPr>
              <w:t xml:space="preserve">10. </w:t>
            </w:r>
            <w:r w:rsidRPr="00C520D5">
              <w:rPr>
                <w:sz w:val="18"/>
                <w:szCs w:val="18"/>
              </w:rPr>
              <w:t>Пред</w:t>
            </w:r>
            <w:r>
              <w:rPr>
                <w:sz w:val="18"/>
                <w:szCs w:val="18"/>
              </w:rPr>
              <w:t>ложенная цена контракта, рублей</w:t>
            </w:r>
          </w:p>
        </w:tc>
        <w:tc>
          <w:tcPr>
            <w:tcW w:w="1556" w:type="dxa"/>
            <w:tcBorders>
              <w:left w:val="single" w:sz="8" w:space="0" w:color="000000"/>
              <w:bottom w:val="single" w:sz="8" w:space="0" w:color="000000"/>
            </w:tcBorders>
          </w:tcPr>
          <w:p w:rsidR="000A5435" w:rsidRPr="00985231" w:rsidRDefault="000A5435" w:rsidP="00300906">
            <w:pPr>
              <w:snapToGrid w:val="0"/>
              <w:spacing w:line="100" w:lineRule="atLeast"/>
              <w:ind w:left="12" w:right="-3" w:hanging="30"/>
              <w:jc w:val="center"/>
              <w:rPr>
                <w:b/>
                <w:sz w:val="18"/>
                <w:szCs w:val="18"/>
              </w:rPr>
            </w:pPr>
            <w:r>
              <w:rPr>
                <w:b/>
                <w:sz w:val="18"/>
                <w:szCs w:val="18"/>
              </w:rPr>
              <w:t>668 037,96</w:t>
            </w:r>
          </w:p>
        </w:tc>
        <w:tc>
          <w:tcPr>
            <w:tcW w:w="1560" w:type="dxa"/>
            <w:tcBorders>
              <w:left w:val="single" w:sz="8" w:space="0" w:color="000000"/>
              <w:bottom w:val="single" w:sz="8" w:space="0" w:color="000000"/>
            </w:tcBorders>
          </w:tcPr>
          <w:p w:rsidR="000A5435" w:rsidRPr="00C520D5" w:rsidRDefault="000A5435" w:rsidP="00300906">
            <w:pPr>
              <w:snapToGrid w:val="0"/>
              <w:spacing w:line="100" w:lineRule="atLeast"/>
              <w:ind w:left="12" w:right="-3" w:hanging="30"/>
              <w:jc w:val="center"/>
              <w:rPr>
                <w:b/>
                <w:sz w:val="18"/>
                <w:szCs w:val="18"/>
              </w:rPr>
            </w:pPr>
            <w:r>
              <w:rPr>
                <w:b/>
                <w:sz w:val="18"/>
                <w:szCs w:val="18"/>
              </w:rPr>
              <w:t>628 308,00</w:t>
            </w:r>
          </w:p>
        </w:tc>
        <w:tc>
          <w:tcPr>
            <w:tcW w:w="1560" w:type="dxa"/>
            <w:tcBorders>
              <w:left w:val="single" w:sz="8" w:space="0" w:color="000000"/>
              <w:bottom w:val="single" w:sz="8" w:space="0" w:color="000000"/>
            </w:tcBorders>
          </w:tcPr>
          <w:p w:rsidR="000A5435" w:rsidRPr="00C520D5" w:rsidRDefault="000A5435" w:rsidP="00300906">
            <w:pPr>
              <w:snapToGrid w:val="0"/>
              <w:spacing w:line="100" w:lineRule="atLeast"/>
              <w:ind w:left="12" w:right="-3" w:hanging="30"/>
              <w:jc w:val="center"/>
              <w:rPr>
                <w:b/>
                <w:sz w:val="18"/>
                <w:szCs w:val="18"/>
              </w:rPr>
            </w:pPr>
            <w:r>
              <w:rPr>
                <w:b/>
                <w:sz w:val="18"/>
                <w:szCs w:val="18"/>
              </w:rPr>
              <w:t>718 596,96</w:t>
            </w:r>
          </w:p>
        </w:tc>
        <w:tc>
          <w:tcPr>
            <w:tcW w:w="1560" w:type="dxa"/>
            <w:tcBorders>
              <w:left w:val="single" w:sz="8" w:space="0" w:color="000000"/>
              <w:bottom w:val="single" w:sz="8" w:space="0" w:color="000000"/>
              <w:right w:val="single" w:sz="8" w:space="0" w:color="000000"/>
            </w:tcBorders>
          </w:tcPr>
          <w:p w:rsidR="000A5435" w:rsidRPr="00985231" w:rsidRDefault="000A5435" w:rsidP="00300906">
            <w:pPr>
              <w:snapToGrid w:val="0"/>
              <w:spacing w:line="100" w:lineRule="atLeast"/>
              <w:ind w:left="12" w:right="-3" w:hanging="30"/>
              <w:jc w:val="center"/>
              <w:rPr>
                <w:b/>
                <w:sz w:val="18"/>
                <w:szCs w:val="18"/>
              </w:rPr>
            </w:pPr>
            <w:r>
              <w:rPr>
                <w:b/>
                <w:sz w:val="18"/>
                <w:szCs w:val="18"/>
              </w:rPr>
              <w:t>682 483,96</w:t>
            </w:r>
          </w:p>
        </w:tc>
        <w:tc>
          <w:tcPr>
            <w:tcW w:w="1560" w:type="dxa"/>
            <w:tcBorders>
              <w:left w:val="single" w:sz="8" w:space="0" w:color="000000"/>
              <w:bottom w:val="single" w:sz="8" w:space="0" w:color="000000"/>
              <w:right w:val="single" w:sz="4" w:space="0" w:color="auto"/>
            </w:tcBorders>
          </w:tcPr>
          <w:p w:rsidR="000A5435" w:rsidRPr="00985231" w:rsidRDefault="000A5435" w:rsidP="00300906">
            <w:pPr>
              <w:snapToGrid w:val="0"/>
              <w:spacing w:line="100" w:lineRule="atLeast"/>
              <w:ind w:left="12" w:right="-3" w:hanging="30"/>
              <w:jc w:val="center"/>
              <w:rPr>
                <w:b/>
                <w:sz w:val="18"/>
                <w:szCs w:val="18"/>
              </w:rPr>
            </w:pPr>
            <w:r>
              <w:rPr>
                <w:b/>
                <w:sz w:val="18"/>
                <w:szCs w:val="18"/>
              </w:rPr>
              <w:t>624 690,00</w:t>
            </w:r>
          </w:p>
        </w:tc>
      </w:tr>
      <w:tr w:rsidR="000A5435" w:rsidRPr="00985231" w:rsidTr="00300906">
        <w:trPr>
          <w:trHeight w:val="307"/>
        </w:trPr>
        <w:tc>
          <w:tcPr>
            <w:tcW w:w="8080" w:type="dxa"/>
            <w:gridSpan w:val="2"/>
            <w:tcBorders>
              <w:left w:val="single" w:sz="8" w:space="0" w:color="000000"/>
              <w:bottom w:val="single" w:sz="8" w:space="0" w:color="000000"/>
            </w:tcBorders>
          </w:tcPr>
          <w:p w:rsidR="000A5435" w:rsidRDefault="000A5435" w:rsidP="00300906">
            <w:pPr>
              <w:snapToGrid w:val="0"/>
              <w:ind w:left="105" w:right="120"/>
              <w:rPr>
                <w:sz w:val="18"/>
                <w:szCs w:val="18"/>
              </w:rPr>
            </w:pPr>
            <w:r>
              <w:rPr>
                <w:sz w:val="18"/>
                <w:szCs w:val="18"/>
              </w:rPr>
              <w:t xml:space="preserve">11. </w:t>
            </w:r>
            <w:r w:rsidRPr="00C520D5">
              <w:rPr>
                <w:sz w:val="18"/>
                <w:szCs w:val="18"/>
              </w:rPr>
              <w:t>Номер по ранжированию после завершения аукциона</w:t>
            </w:r>
          </w:p>
        </w:tc>
        <w:tc>
          <w:tcPr>
            <w:tcW w:w="1556" w:type="dxa"/>
            <w:tcBorders>
              <w:left w:val="single" w:sz="8" w:space="0" w:color="000000"/>
              <w:bottom w:val="single" w:sz="8" w:space="0" w:color="000000"/>
            </w:tcBorders>
          </w:tcPr>
          <w:p w:rsidR="000A5435" w:rsidRPr="00C520D5" w:rsidRDefault="000A5435" w:rsidP="00300906">
            <w:pPr>
              <w:snapToGrid w:val="0"/>
              <w:spacing w:line="100" w:lineRule="atLeast"/>
              <w:ind w:left="12" w:right="-3" w:hanging="30"/>
              <w:jc w:val="center"/>
              <w:rPr>
                <w:b/>
                <w:sz w:val="18"/>
                <w:szCs w:val="18"/>
              </w:rPr>
            </w:pPr>
            <w:r>
              <w:rPr>
                <w:b/>
                <w:sz w:val="18"/>
                <w:szCs w:val="18"/>
              </w:rPr>
              <w:t>3</w:t>
            </w:r>
          </w:p>
        </w:tc>
        <w:tc>
          <w:tcPr>
            <w:tcW w:w="1560" w:type="dxa"/>
            <w:tcBorders>
              <w:left w:val="single" w:sz="8" w:space="0" w:color="000000"/>
              <w:bottom w:val="single" w:sz="8" w:space="0" w:color="000000"/>
            </w:tcBorders>
          </w:tcPr>
          <w:p w:rsidR="000A5435" w:rsidRDefault="000A5435" w:rsidP="00300906">
            <w:pPr>
              <w:snapToGrid w:val="0"/>
              <w:spacing w:line="100" w:lineRule="atLeast"/>
              <w:ind w:left="12" w:right="-3" w:hanging="30"/>
              <w:jc w:val="center"/>
              <w:rPr>
                <w:b/>
                <w:sz w:val="18"/>
                <w:szCs w:val="18"/>
              </w:rPr>
            </w:pPr>
            <w:r>
              <w:rPr>
                <w:b/>
                <w:sz w:val="18"/>
                <w:szCs w:val="18"/>
              </w:rPr>
              <w:t>2</w:t>
            </w:r>
          </w:p>
        </w:tc>
        <w:tc>
          <w:tcPr>
            <w:tcW w:w="1560" w:type="dxa"/>
            <w:tcBorders>
              <w:left w:val="single" w:sz="8" w:space="0" w:color="000000"/>
              <w:bottom w:val="single" w:sz="8" w:space="0" w:color="000000"/>
            </w:tcBorders>
          </w:tcPr>
          <w:p w:rsidR="000A5435" w:rsidRDefault="000A5435" w:rsidP="00300906">
            <w:pPr>
              <w:snapToGrid w:val="0"/>
              <w:spacing w:line="100" w:lineRule="atLeast"/>
              <w:ind w:left="12" w:right="-3" w:hanging="30"/>
              <w:jc w:val="center"/>
              <w:rPr>
                <w:b/>
                <w:sz w:val="18"/>
                <w:szCs w:val="18"/>
              </w:rPr>
            </w:pPr>
            <w:r>
              <w:rPr>
                <w:b/>
                <w:sz w:val="18"/>
                <w:szCs w:val="18"/>
              </w:rPr>
              <w:t>5</w:t>
            </w:r>
          </w:p>
        </w:tc>
        <w:tc>
          <w:tcPr>
            <w:tcW w:w="1560" w:type="dxa"/>
            <w:tcBorders>
              <w:left w:val="single" w:sz="8" w:space="0" w:color="000000"/>
              <w:bottom w:val="single" w:sz="8" w:space="0" w:color="000000"/>
              <w:right w:val="single" w:sz="8" w:space="0" w:color="000000"/>
            </w:tcBorders>
          </w:tcPr>
          <w:p w:rsidR="000A5435" w:rsidRPr="00C520D5" w:rsidRDefault="000A5435" w:rsidP="00300906">
            <w:pPr>
              <w:snapToGrid w:val="0"/>
              <w:spacing w:line="100" w:lineRule="atLeast"/>
              <w:ind w:left="12" w:right="-3" w:hanging="30"/>
              <w:jc w:val="center"/>
              <w:rPr>
                <w:b/>
                <w:sz w:val="18"/>
                <w:szCs w:val="18"/>
              </w:rPr>
            </w:pPr>
            <w:r>
              <w:rPr>
                <w:b/>
                <w:sz w:val="18"/>
                <w:szCs w:val="18"/>
              </w:rPr>
              <w:t>4</w:t>
            </w:r>
          </w:p>
        </w:tc>
        <w:tc>
          <w:tcPr>
            <w:tcW w:w="1560" w:type="dxa"/>
            <w:tcBorders>
              <w:left w:val="single" w:sz="8" w:space="0" w:color="000000"/>
              <w:bottom w:val="single" w:sz="8" w:space="0" w:color="000000"/>
              <w:right w:val="single" w:sz="4" w:space="0" w:color="auto"/>
            </w:tcBorders>
          </w:tcPr>
          <w:p w:rsidR="000A5435" w:rsidRPr="00C520D5" w:rsidRDefault="000A5435" w:rsidP="00300906">
            <w:pPr>
              <w:snapToGrid w:val="0"/>
              <w:spacing w:line="100" w:lineRule="atLeast"/>
              <w:ind w:left="12" w:right="-3" w:hanging="30"/>
              <w:jc w:val="center"/>
              <w:rPr>
                <w:b/>
                <w:sz w:val="18"/>
                <w:szCs w:val="18"/>
              </w:rPr>
            </w:pPr>
            <w:r>
              <w:rPr>
                <w:b/>
                <w:sz w:val="18"/>
                <w:szCs w:val="18"/>
              </w:rPr>
              <w:t>1</w:t>
            </w:r>
          </w:p>
        </w:tc>
      </w:tr>
    </w:tbl>
    <w:p w:rsidR="000A5435" w:rsidRPr="00B524F7" w:rsidRDefault="000A5435" w:rsidP="000A5435">
      <w:pPr>
        <w:jc w:val="right"/>
        <w:rPr>
          <w:sz w:val="24"/>
          <w:szCs w:val="24"/>
        </w:rPr>
      </w:pPr>
    </w:p>
    <w:p w:rsidR="006C74DD" w:rsidRPr="00B524F7" w:rsidRDefault="006C74DD" w:rsidP="00E57B9B">
      <w:pPr>
        <w:rPr>
          <w:sz w:val="24"/>
          <w:szCs w:val="24"/>
        </w:rPr>
      </w:pPr>
    </w:p>
    <w:p w:rsidR="006C74DD" w:rsidRPr="00B524F7" w:rsidRDefault="006C74DD" w:rsidP="00E57B9B">
      <w:pPr>
        <w:rPr>
          <w:sz w:val="24"/>
          <w:szCs w:val="24"/>
        </w:rPr>
      </w:pPr>
    </w:p>
    <w:p w:rsidR="00923F5D" w:rsidRPr="00B524F7" w:rsidRDefault="00923F5D" w:rsidP="00E57B9B">
      <w:pPr>
        <w:rPr>
          <w:sz w:val="24"/>
          <w:szCs w:val="24"/>
        </w:rPr>
      </w:pPr>
    </w:p>
    <w:p w:rsidR="00923F5D" w:rsidRPr="00B524F7" w:rsidRDefault="00923F5D" w:rsidP="00E57B9B">
      <w:pPr>
        <w:rPr>
          <w:sz w:val="24"/>
          <w:szCs w:val="24"/>
        </w:rPr>
      </w:pPr>
    </w:p>
    <w:p w:rsidR="00923F5D" w:rsidRPr="00B524F7" w:rsidRDefault="00923F5D" w:rsidP="00E57B9B">
      <w:pPr>
        <w:rPr>
          <w:sz w:val="24"/>
          <w:szCs w:val="24"/>
        </w:rPr>
      </w:pPr>
    </w:p>
    <w:p w:rsidR="00923F5D" w:rsidRPr="00B524F7" w:rsidRDefault="00923F5D" w:rsidP="00E57B9B">
      <w:pPr>
        <w:rPr>
          <w:sz w:val="24"/>
          <w:szCs w:val="24"/>
        </w:rPr>
      </w:pPr>
    </w:p>
    <w:p w:rsidR="00923F5D" w:rsidRPr="00B524F7" w:rsidRDefault="00923F5D" w:rsidP="00E57B9B">
      <w:pPr>
        <w:rPr>
          <w:sz w:val="24"/>
          <w:szCs w:val="24"/>
        </w:rPr>
      </w:pPr>
    </w:p>
    <w:p w:rsidR="00923F5D" w:rsidRPr="00B524F7" w:rsidRDefault="00923F5D" w:rsidP="00E57B9B">
      <w:pPr>
        <w:rPr>
          <w:sz w:val="24"/>
          <w:szCs w:val="24"/>
        </w:rPr>
      </w:pPr>
    </w:p>
    <w:p w:rsidR="00923F5D" w:rsidRPr="00B524F7" w:rsidRDefault="00923F5D" w:rsidP="00E57B9B">
      <w:pPr>
        <w:rPr>
          <w:sz w:val="24"/>
          <w:szCs w:val="24"/>
        </w:rPr>
      </w:pPr>
    </w:p>
    <w:p w:rsidR="00923F5D" w:rsidRDefault="00923F5D" w:rsidP="00E57B9B">
      <w:pPr>
        <w:rPr>
          <w:sz w:val="24"/>
          <w:szCs w:val="24"/>
        </w:rPr>
      </w:pPr>
    </w:p>
    <w:p w:rsidR="00044B40" w:rsidRDefault="00044B40" w:rsidP="00E57B9B">
      <w:pPr>
        <w:rPr>
          <w:sz w:val="24"/>
          <w:szCs w:val="24"/>
        </w:rPr>
      </w:pPr>
    </w:p>
    <w:p w:rsidR="00044B40" w:rsidRDefault="00044B40" w:rsidP="00E57B9B">
      <w:pPr>
        <w:rPr>
          <w:sz w:val="24"/>
          <w:szCs w:val="24"/>
        </w:rPr>
      </w:pPr>
    </w:p>
    <w:p w:rsidR="00044B40" w:rsidRDefault="00044B40" w:rsidP="00E57B9B">
      <w:pPr>
        <w:rPr>
          <w:sz w:val="24"/>
          <w:szCs w:val="24"/>
        </w:rPr>
      </w:pPr>
    </w:p>
    <w:p w:rsidR="00044B40" w:rsidRDefault="00044B40" w:rsidP="00E57B9B">
      <w:pPr>
        <w:rPr>
          <w:sz w:val="24"/>
          <w:szCs w:val="24"/>
        </w:rPr>
      </w:pPr>
    </w:p>
    <w:p w:rsidR="00044B40" w:rsidRDefault="00044B40" w:rsidP="00E57B9B">
      <w:pPr>
        <w:rPr>
          <w:sz w:val="24"/>
          <w:szCs w:val="24"/>
        </w:rPr>
      </w:pPr>
    </w:p>
    <w:p w:rsidR="00044B40" w:rsidRDefault="00044B40" w:rsidP="00E57B9B">
      <w:pPr>
        <w:rPr>
          <w:sz w:val="24"/>
          <w:szCs w:val="24"/>
        </w:rPr>
      </w:pPr>
    </w:p>
    <w:p w:rsidR="00044B40" w:rsidRDefault="00044B40" w:rsidP="00E57B9B">
      <w:pPr>
        <w:rPr>
          <w:sz w:val="24"/>
          <w:szCs w:val="24"/>
        </w:rPr>
      </w:pPr>
    </w:p>
    <w:p w:rsidR="00044B40" w:rsidRDefault="00044B40" w:rsidP="00E57B9B">
      <w:pPr>
        <w:rPr>
          <w:sz w:val="24"/>
          <w:szCs w:val="24"/>
        </w:rPr>
      </w:pPr>
    </w:p>
    <w:p w:rsidR="008A7277" w:rsidRDefault="008A7277" w:rsidP="00E57B9B">
      <w:pPr>
        <w:rPr>
          <w:sz w:val="24"/>
          <w:szCs w:val="24"/>
        </w:rPr>
      </w:pPr>
    </w:p>
    <w:p w:rsidR="008A7277" w:rsidRDefault="008A7277" w:rsidP="00E57B9B">
      <w:pPr>
        <w:rPr>
          <w:sz w:val="24"/>
          <w:szCs w:val="24"/>
        </w:rPr>
      </w:pPr>
    </w:p>
    <w:p w:rsidR="008A7277" w:rsidRDefault="008A7277" w:rsidP="00E57B9B">
      <w:pPr>
        <w:rPr>
          <w:sz w:val="24"/>
          <w:szCs w:val="24"/>
        </w:rPr>
      </w:pPr>
    </w:p>
    <w:sectPr w:rsidR="008A7277" w:rsidSect="000C4887">
      <w:pgSz w:w="16838" w:h="11906" w:orient="landscape"/>
      <w:pgMar w:top="992" w:right="567" w:bottom="425"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0EFC"/>
    <w:multiLevelType w:val="hybridMultilevel"/>
    <w:tmpl w:val="CCA43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329D669A"/>
    <w:multiLevelType w:val="hybridMultilevel"/>
    <w:tmpl w:val="CD3633BE"/>
    <w:lvl w:ilvl="0" w:tplc="79C63CC8">
      <w:start w:val="1"/>
      <w:numFmt w:val="decimal"/>
      <w:lvlText w:val="%1."/>
      <w:lvlJc w:val="left"/>
      <w:pPr>
        <w:ind w:left="473" w:hanging="360"/>
      </w:pPr>
      <w:rPr>
        <w:rFonts w:hint="default"/>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15CA6"/>
    <w:rsid w:val="00031305"/>
    <w:rsid w:val="00036F2F"/>
    <w:rsid w:val="00044B40"/>
    <w:rsid w:val="000451F6"/>
    <w:rsid w:val="000473CB"/>
    <w:rsid w:val="000546EE"/>
    <w:rsid w:val="000664F2"/>
    <w:rsid w:val="00076848"/>
    <w:rsid w:val="000A5435"/>
    <w:rsid w:val="000C4887"/>
    <w:rsid w:val="000C4A24"/>
    <w:rsid w:val="000D151F"/>
    <w:rsid w:val="00122055"/>
    <w:rsid w:val="00127C72"/>
    <w:rsid w:val="00140C77"/>
    <w:rsid w:val="001778A9"/>
    <w:rsid w:val="00190195"/>
    <w:rsid w:val="001A4A0F"/>
    <w:rsid w:val="001C1617"/>
    <w:rsid w:val="001C7EF3"/>
    <w:rsid w:val="001E7682"/>
    <w:rsid w:val="001F34FD"/>
    <w:rsid w:val="00246B61"/>
    <w:rsid w:val="00270FB8"/>
    <w:rsid w:val="002B39A7"/>
    <w:rsid w:val="002B7AEA"/>
    <w:rsid w:val="002C64D1"/>
    <w:rsid w:val="00300906"/>
    <w:rsid w:val="003323DB"/>
    <w:rsid w:val="00361D30"/>
    <w:rsid w:val="00386477"/>
    <w:rsid w:val="003931C5"/>
    <w:rsid w:val="003B21F3"/>
    <w:rsid w:val="003C5456"/>
    <w:rsid w:val="003C7064"/>
    <w:rsid w:val="003D0282"/>
    <w:rsid w:val="003F0660"/>
    <w:rsid w:val="00427DA8"/>
    <w:rsid w:val="00434166"/>
    <w:rsid w:val="00434334"/>
    <w:rsid w:val="00434B64"/>
    <w:rsid w:val="004525D0"/>
    <w:rsid w:val="00463208"/>
    <w:rsid w:val="00466A84"/>
    <w:rsid w:val="004944D4"/>
    <w:rsid w:val="004B0550"/>
    <w:rsid w:val="004C0070"/>
    <w:rsid w:val="004F74D3"/>
    <w:rsid w:val="00502251"/>
    <w:rsid w:val="005024C3"/>
    <w:rsid w:val="00506EF0"/>
    <w:rsid w:val="005325C4"/>
    <w:rsid w:val="00551490"/>
    <w:rsid w:val="0055415B"/>
    <w:rsid w:val="00575167"/>
    <w:rsid w:val="00575FB7"/>
    <w:rsid w:val="005D6F01"/>
    <w:rsid w:val="005F43AA"/>
    <w:rsid w:val="00601EB4"/>
    <w:rsid w:val="00607709"/>
    <w:rsid w:val="00616930"/>
    <w:rsid w:val="006171C9"/>
    <w:rsid w:val="00626801"/>
    <w:rsid w:val="00627F34"/>
    <w:rsid w:val="00653A86"/>
    <w:rsid w:val="006578A9"/>
    <w:rsid w:val="006637FA"/>
    <w:rsid w:val="00685808"/>
    <w:rsid w:val="006871A2"/>
    <w:rsid w:val="006B5A31"/>
    <w:rsid w:val="006C5936"/>
    <w:rsid w:val="006C74DD"/>
    <w:rsid w:val="006D77ED"/>
    <w:rsid w:val="006E5349"/>
    <w:rsid w:val="006E5F45"/>
    <w:rsid w:val="00711273"/>
    <w:rsid w:val="00753F53"/>
    <w:rsid w:val="007559E0"/>
    <w:rsid w:val="00762346"/>
    <w:rsid w:val="00767725"/>
    <w:rsid w:val="00793E03"/>
    <w:rsid w:val="007E05E2"/>
    <w:rsid w:val="0081120E"/>
    <w:rsid w:val="0082139F"/>
    <w:rsid w:val="008279FF"/>
    <w:rsid w:val="00833A9B"/>
    <w:rsid w:val="0083475B"/>
    <w:rsid w:val="00846B7A"/>
    <w:rsid w:val="008564B8"/>
    <w:rsid w:val="00857A1A"/>
    <w:rsid w:val="008A1B84"/>
    <w:rsid w:val="008A471E"/>
    <w:rsid w:val="008A7277"/>
    <w:rsid w:val="008B3C2B"/>
    <w:rsid w:val="008E131E"/>
    <w:rsid w:val="008F161B"/>
    <w:rsid w:val="008F16D1"/>
    <w:rsid w:val="00923F5D"/>
    <w:rsid w:val="009454AD"/>
    <w:rsid w:val="0095564B"/>
    <w:rsid w:val="00987CFD"/>
    <w:rsid w:val="009939F2"/>
    <w:rsid w:val="00994AD7"/>
    <w:rsid w:val="009C01DA"/>
    <w:rsid w:val="009C280A"/>
    <w:rsid w:val="009E1C80"/>
    <w:rsid w:val="00A06F56"/>
    <w:rsid w:val="00A2743E"/>
    <w:rsid w:val="00A46138"/>
    <w:rsid w:val="00A512B0"/>
    <w:rsid w:val="00A61028"/>
    <w:rsid w:val="00A701DE"/>
    <w:rsid w:val="00A85B16"/>
    <w:rsid w:val="00A962C6"/>
    <w:rsid w:val="00AB2177"/>
    <w:rsid w:val="00AF5E75"/>
    <w:rsid w:val="00B00F7A"/>
    <w:rsid w:val="00B107B6"/>
    <w:rsid w:val="00B1127C"/>
    <w:rsid w:val="00B17598"/>
    <w:rsid w:val="00B200E6"/>
    <w:rsid w:val="00B27D32"/>
    <w:rsid w:val="00B3149A"/>
    <w:rsid w:val="00B33CD8"/>
    <w:rsid w:val="00B452A2"/>
    <w:rsid w:val="00B524F7"/>
    <w:rsid w:val="00B919F9"/>
    <w:rsid w:val="00BA2D7E"/>
    <w:rsid w:val="00BB06F0"/>
    <w:rsid w:val="00BC6A5A"/>
    <w:rsid w:val="00BE09D3"/>
    <w:rsid w:val="00BE382E"/>
    <w:rsid w:val="00BF4762"/>
    <w:rsid w:val="00BF7023"/>
    <w:rsid w:val="00C06827"/>
    <w:rsid w:val="00C14C61"/>
    <w:rsid w:val="00C36995"/>
    <w:rsid w:val="00C67010"/>
    <w:rsid w:val="00C717BA"/>
    <w:rsid w:val="00C96912"/>
    <w:rsid w:val="00CB185A"/>
    <w:rsid w:val="00CD7124"/>
    <w:rsid w:val="00CE1F4B"/>
    <w:rsid w:val="00CF4EF1"/>
    <w:rsid w:val="00D057C9"/>
    <w:rsid w:val="00D3087F"/>
    <w:rsid w:val="00D526DF"/>
    <w:rsid w:val="00D5310B"/>
    <w:rsid w:val="00D757A6"/>
    <w:rsid w:val="00D8080F"/>
    <w:rsid w:val="00D85260"/>
    <w:rsid w:val="00DC1A79"/>
    <w:rsid w:val="00DC7FAB"/>
    <w:rsid w:val="00DE4371"/>
    <w:rsid w:val="00DF6C8B"/>
    <w:rsid w:val="00E10822"/>
    <w:rsid w:val="00E20A9D"/>
    <w:rsid w:val="00E30DE4"/>
    <w:rsid w:val="00E4089E"/>
    <w:rsid w:val="00E47888"/>
    <w:rsid w:val="00E57B9B"/>
    <w:rsid w:val="00E926C8"/>
    <w:rsid w:val="00E958CE"/>
    <w:rsid w:val="00EE1143"/>
    <w:rsid w:val="00EF06DE"/>
    <w:rsid w:val="00EF1F92"/>
    <w:rsid w:val="00F00AB9"/>
    <w:rsid w:val="00F73468"/>
    <w:rsid w:val="00F827A8"/>
    <w:rsid w:val="00F978FA"/>
    <w:rsid w:val="00F97B9C"/>
    <w:rsid w:val="00FB4F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434B64"/>
    <w:pPr>
      <w:widowControl w:val="0"/>
      <w:autoSpaceDE w:val="0"/>
      <w:autoSpaceDN w:val="0"/>
      <w:adjustRightInd w:val="0"/>
      <w:ind w:firstLine="720"/>
    </w:pPr>
    <w:rPr>
      <w:rFonts w:ascii="Arial" w:eastAsia="Times New Roman" w:hAnsi="Arial" w:cs="Arial"/>
      <w:sz w:val="20"/>
      <w:szCs w:val="20"/>
    </w:rPr>
  </w:style>
  <w:style w:type="paragraph" w:customStyle="1" w:styleId="WW-">
    <w:name w:val="WW-Базовый"/>
    <w:rsid w:val="00923F5D"/>
    <w:pPr>
      <w:tabs>
        <w:tab w:val="left" w:pos="709"/>
      </w:tabs>
      <w:suppressAutoHyphens/>
      <w:spacing w:line="100" w:lineRule="atLeast"/>
    </w:pPr>
    <w:rPr>
      <w:rFonts w:ascii="Times New Roman" w:eastAsia="Arial" w:hAnsi="Times New Roman"/>
      <w:color w:val="00000A"/>
      <w:sz w:val="24"/>
      <w:szCs w:val="24"/>
      <w:lang w:eastAsia="ar-SA"/>
    </w:rPr>
  </w:style>
  <w:style w:type="paragraph" w:styleId="a7">
    <w:name w:val="Balloon Text"/>
    <w:basedOn w:val="a"/>
    <w:link w:val="a8"/>
    <w:uiPriority w:val="99"/>
    <w:semiHidden/>
    <w:unhideWhenUsed/>
    <w:rsid w:val="00A512B0"/>
    <w:rPr>
      <w:rFonts w:ascii="Tahoma" w:hAnsi="Tahoma" w:cs="Tahoma"/>
      <w:sz w:val="16"/>
      <w:szCs w:val="16"/>
    </w:rPr>
  </w:style>
  <w:style w:type="character" w:customStyle="1" w:styleId="a8">
    <w:name w:val="Текст выноски Знак"/>
    <w:basedOn w:val="a0"/>
    <w:link w:val="a7"/>
    <w:uiPriority w:val="99"/>
    <w:semiHidden/>
    <w:rsid w:val="00A512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47081281">
      <w:bodyDiv w:val="1"/>
      <w:marLeft w:val="0"/>
      <w:marRight w:val="0"/>
      <w:marTop w:val="0"/>
      <w:marBottom w:val="0"/>
      <w:divBdr>
        <w:top w:val="none" w:sz="0" w:space="0" w:color="auto"/>
        <w:left w:val="none" w:sz="0" w:space="0" w:color="auto"/>
        <w:bottom w:val="none" w:sz="0" w:space="0" w:color="auto"/>
        <w:right w:val="none" w:sz="0" w:space="0" w:color="auto"/>
      </w:divBdr>
    </w:div>
    <w:div w:id="770517934">
      <w:bodyDiv w:val="1"/>
      <w:marLeft w:val="0"/>
      <w:marRight w:val="0"/>
      <w:marTop w:val="0"/>
      <w:marBottom w:val="0"/>
      <w:divBdr>
        <w:top w:val="none" w:sz="0" w:space="0" w:color="auto"/>
        <w:left w:val="none" w:sz="0" w:space="0" w:color="auto"/>
        <w:bottom w:val="none" w:sz="0" w:space="0" w:color="auto"/>
        <w:right w:val="none" w:sz="0" w:space="0" w:color="auto"/>
      </w:divBdr>
    </w:div>
    <w:div w:id="1413963349">
      <w:bodyDiv w:val="1"/>
      <w:marLeft w:val="0"/>
      <w:marRight w:val="0"/>
      <w:marTop w:val="0"/>
      <w:marBottom w:val="0"/>
      <w:divBdr>
        <w:top w:val="none" w:sz="0" w:space="0" w:color="auto"/>
        <w:left w:val="none" w:sz="0" w:space="0" w:color="auto"/>
        <w:bottom w:val="none" w:sz="0" w:space="0" w:color="auto"/>
        <w:right w:val="none" w:sz="0" w:space="0" w:color="auto"/>
      </w:divBdr>
    </w:div>
    <w:div w:id="167564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C6741-0EEB-4157-9A76-D2B21CBF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6</Pages>
  <Words>1551</Words>
  <Characters>13330</Characters>
  <Application>Microsoft Office Word</Application>
  <DocSecurity>0</DocSecurity>
  <Lines>111</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104</cp:revision>
  <cp:lastPrinted>2014-09-16T03:44:00Z</cp:lastPrinted>
  <dcterms:created xsi:type="dcterms:W3CDTF">2011-03-23T07:06:00Z</dcterms:created>
  <dcterms:modified xsi:type="dcterms:W3CDTF">2014-09-16T04:20:00Z</dcterms:modified>
</cp:coreProperties>
</file>