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21A" w:rsidRDefault="0094721A" w:rsidP="006F1C19">
      <w:pPr>
        <w:keepNext/>
        <w:keepLines/>
        <w:widowControl w:val="0"/>
        <w:suppressLineNumbers/>
        <w:suppressAutoHyphens/>
        <w:spacing w:after="60"/>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158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8926"/>
                    </a:xfrm>
                    <a:prstGeom prst="rect">
                      <a:avLst/>
                    </a:prstGeom>
                    <a:noFill/>
                    <a:ln>
                      <a:noFill/>
                    </a:ln>
                  </pic:spPr>
                </pic:pic>
              </a:graphicData>
            </a:graphic>
          </wp:inline>
        </w:drawing>
      </w:r>
    </w:p>
    <w:p w:rsidR="00D91FE3" w:rsidRPr="00C4673B"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C4673B">
        <w:rPr>
          <w:rFonts w:ascii="PT Astra Serif" w:hAnsi="PT Astra Serif" w:cs="Times New Roman"/>
          <w:b/>
          <w:bCs/>
          <w:sz w:val="28"/>
          <w:szCs w:val="28"/>
        </w:rPr>
        <w:lastRenderedPageBreak/>
        <w:t>СВЕДЕНИЯ О ПРОВОДИМОМ АУКЦИОНЕ В ЭЛЕКТРОННОЙ ФОРМЕ</w:t>
      </w:r>
    </w:p>
    <w:p w:rsidR="00D91FE3" w:rsidRPr="00C4673B"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C4673B">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C4673B">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6F1C19"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F1C19" w:rsidRDefault="00F12074">
            <w:pPr>
              <w:pStyle w:val="10"/>
              <w:keepNext/>
              <w:keepLines/>
              <w:suppressLineNumbers/>
              <w:spacing w:after="57" w:line="240" w:lineRule="auto"/>
              <w:jc w:val="center"/>
              <w:rPr>
                <w:rFonts w:ascii="PT Astra Serif" w:hAnsi="PT Astra Serif"/>
                <w:b/>
                <w:bCs/>
                <w:szCs w:val="24"/>
              </w:rPr>
            </w:pPr>
            <w:r w:rsidRPr="006F1C19">
              <w:rPr>
                <w:rFonts w:ascii="PT Astra Serif" w:hAnsi="PT Astra Serif"/>
                <w:b/>
                <w:bCs/>
                <w:szCs w:val="24"/>
              </w:rPr>
              <w:t>№</w:t>
            </w:r>
          </w:p>
          <w:p w:rsidR="00D91FE3" w:rsidRPr="006F1C19" w:rsidRDefault="00F12074">
            <w:pPr>
              <w:pStyle w:val="10"/>
              <w:keepNext/>
              <w:keepLines/>
              <w:suppressLineNumbers/>
              <w:spacing w:after="57" w:line="240" w:lineRule="auto"/>
              <w:jc w:val="center"/>
              <w:rPr>
                <w:rFonts w:ascii="PT Astra Serif" w:hAnsi="PT Astra Serif"/>
                <w:b/>
                <w:bCs/>
                <w:szCs w:val="24"/>
              </w:rPr>
            </w:pPr>
            <w:r w:rsidRPr="006F1C19">
              <w:rPr>
                <w:rFonts w:ascii="PT Astra Serif" w:hAnsi="PT Astra Serif"/>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F1C19" w:rsidRDefault="00F12074" w:rsidP="005E2FA8">
            <w:pPr>
              <w:pStyle w:val="10"/>
              <w:keepNext/>
              <w:keepLines/>
              <w:suppressLineNumbers/>
              <w:spacing w:after="0" w:line="240" w:lineRule="auto"/>
              <w:jc w:val="center"/>
              <w:rPr>
                <w:rFonts w:ascii="PT Astra Serif" w:hAnsi="PT Astra Serif"/>
                <w:b/>
                <w:bCs/>
                <w:szCs w:val="24"/>
              </w:rPr>
            </w:pPr>
            <w:r w:rsidRPr="006F1C19">
              <w:rPr>
                <w:rFonts w:ascii="PT Astra Serif" w:hAnsi="PT Astra Serif"/>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6F1C19" w:rsidRDefault="00F12074" w:rsidP="005E2FA8">
            <w:pPr>
              <w:pStyle w:val="10"/>
              <w:keepNext/>
              <w:keepLines/>
              <w:suppressLineNumbers/>
              <w:spacing w:after="0" w:line="240" w:lineRule="auto"/>
              <w:jc w:val="center"/>
              <w:rPr>
                <w:rFonts w:ascii="PT Astra Serif" w:hAnsi="PT Astra Serif"/>
                <w:b/>
                <w:bCs/>
                <w:szCs w:val="24"/>
              </w:rPr>
            </w:pPr>
            <w:r w:rsidRPr="006F1C19">
              <w:rPr>
                <w:rFonts w:ascii="PT Astra Serif" w:hAnsi="PT Astra Serif"/>
                <w:b/>
                <w:bCs/>
                <w:szCs w:val="24"/>
              </w:rPr>
              <w:t>Информация</w:t>
            </w:r>
          </w:p>
        </w:tc>
      </w:tr>
      <w:tr w:rsidR="00D91FE3" w:rsidRPr="006F1C19">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6F1C19" w:rsidP="003A6F39">
            <w:pPr>
              <w:pStyle w:val="10"/>
              <w:keepNext/>
              <w:keepLines/>
              <w:suppressLineNumbers/>
              <w:spacing w:after="0" w:line="240" w:lineRule="auto"/>
              <w:rPr>
                <w:rFonts w:ascii="PT Astra Serif" w:hAnsi="PT Astra Serif"/>
                <w:color w:val="auto"/>
                <w:szCs w:val="24"/>
              </w:rPr>
            </w:pPr>
            <w:r w:rsidRPr="006F1C19">
              <w:rPr>
                <w:rFonts w:ascii="PT Astra Serif" w:hAnsi="PT Astra Serif"/>
                <w:szCs w:val="24"/>
              </w:rPr>
              <w:t>213862200236886220100101400010000244</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Наименование: </w:t>
            </w:r>
            <w:r w:rsidRPr="006F1C19">
              <w:rPr>
                <w:rFonts w:ascii="PT Astra Serif" w:hAnsi="PT Astra Serif"/>
                <w:szCs w:val="24"/>
                <w:u w:val="single"/>
              </w:rPr>
              <w:t>Администрация г</w:t>
            </w:r>
            <w:proofErr w:type="gramStart"/>
            <w:r w:rsidRPr="006F1C19">
              <w:rPr>
                <w:rFonts w:ascii="PT Astra Serif" w:hAnsi="PT Astra Serif"/>
                <w:szCs w:val="24"/>
                <w:u w:val="single"/>
              </w:rPr>
              <w:t>.Ю</w:t>
            </w:r>
            <w:proofErr w:type="gramEnd"/>
            <w:r w:rsidRPr="006F1C19">
              <w:rPr>
                <w:rFonts w:ascii="PT Astra Serif" w:hAnsi="PT Astra Serif"/>
                <w:szCs w:val="24"/>
                <w:u w:val="single"/>
              </w:rPr>
              <w:t>горска.</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 xml:space="preserve">Место нахождения: </w:t>
            </w:r>
            <w:r w:rsidRPr="006F1C19">
              <w:rPr>
                <w:rFonts w:ascii="PT Astra Serif" w:hAnsi="PT Astra Serif"/>
                <w:szCs w:val="24"/>
                <w:u w:val="single"/>
              </w:rPr>
              <w:t>628260, Ханты-Мансийский автономный округ – Югра, г. Югорск, ул.40 лет Победы, д.11</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Почтовый адрес Заказчика</w:t>
            </w:r>
            <w:r w:rsidRPr="006F1C19">
              <w:rPr>
                <w:rFonts w:ascii="PT Astra Serif" w:hAnsi="PT Astra Serif"/>
                <w:szCs w:val="24"/>
                <w:u w:val="single"/>
              </w:rPr>
              <w:t>: 628260, Ханты-Мансийский автономный округ – Югра, г. Югорск, ул.40 лет Победы, д.11</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Телефон</w:t>
            </w:r>
            <w:r w:rsidRPr="006F1C19">
              <w:rPr>
                <w:rFonts w:ascii="PT Astra Serif" w:hAnsi="PT Astra Serif"/>
                <w:szCs w:val="24"/>
                <w:u w:val="single"/>
              </w:rPr>
              <w:t>: 8 (34675) 5-00-</w:t>
            </w:r>
            <w:r w:rsidR="00901F4A" w:rsidRPr="006F1C19">
              <w:rPr>
                <w:rFonts w:ascii="PT Astra Serif" w:hAnsi="PT Astra Serif"/>
                <w:szCs w:val="24"/>
                <w:u w:val="single"/>
              </w:rPr>
              <w:t>47</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Адрес электронной почты: </w:t>
            </w:r>
            <w:r w:rsidR="002A26F6" w:rsidRPr="006F1C19">
              <w:rPr>
                <w:rFonts w:ascii="PT Astra Serif" w:hAnsi="PT Astra Serif"/>
                <w:szCs w:val="24"/>
              </w:rPr>
              <w:t>koroleva_nb@ugorsk.ru</w:t>
            </w:r>
            <w:r w:rsidR="003B5E81" w:rsidRPr="006F1C19">
              <w:rPr>
                <w:rFonts w:ascii="PT Astra Serif" w:hAnsi="PT Astra Serif"/>
                <w:szCs w:val="24"/>
              </w:rPr>
              <w:t>.</w:t>
            </w:r>
          </w:p>
          <w:p w:rsidR="00D91FE3" w:rsidRPr="006F1C19" w:rsidRDefault="00F12074" w:rsidP="002A26F6">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Ответственное должностное лицо: </w:t>
            </w:r>
            <w:r w:rsidR="00D81D00" w:rsidRPr="006F1C19">
              <w:rPr>
                <w:rFonts w:ascii="PT Astra Serif" w:hAnsi="PT Astra Serif"/>
                <w:szCs w:val="24"/>
                <w:u w:val="single"/>
              </w:rPr>
              <w:t xml:space="preserve">главный </w:t>
            </w:r>
            <w:r w:rsidR="002A26F6" w:rsidRPr="006F1C19">
              <w:rPr>
                <w:rFonts w:ascii="PT Astra Serif" w:hAnsi="PT Astra Serif"/>
                <w:szCs w:val="24"/>
                <w:u w:val="single"/>
              </w:rPr>
              <w:t>специалист Королева Наталья Борисовна.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Наименование: </w:t>
            </w:r>
            <w:r w:rsidRPr="006F1C19">
              <w:rPr>
                <w:rFonts w:ascii="PT Astra Serif" w:hAnsi="PT Astra Serif"/>
                <w:szCs w:val="24"/>
                <w:u w:val="single"/>
              </w:rPr>
              <w:t>Администрация города Югорска.</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Место нахождения: </w:t>
            </w:r>
            <w:r w:rsidRPr="006F1C19">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6F1C19">
              <w:rPr>
                <w:rFonts w:ascii="PT Astra Serif" w:hAnsi="PT Astra Serif"/>
                <w:szCs w:val="24"/>
                <w:u w:val="single"/>
              </w:rPr>
              <w:t>каб</w:t>
            </w:r>
            <w:proofErr w:type="spellEnd"/>
            <w:r w:rsidRPr="006F1C19">
              <w:rPr>
                <w:rFonts w:ascii="PT Astra Serif" w:hAnsi="PT Astra Serif"/>
                <w:szCs w:val="24"/>
                <w:u w:val="single"/>
              </w:rPr>
              <w:t>. 310.</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Почтовый адрес: </w:t>
            </w:r>
            <w:r w:rsidRPr="006F1C19">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Телефон: </w:t>
            </w:r>
            <w:r w:rsidRPr="006F1C19">
              <w:rPr>
                <w:rFonts w:ascii="PT Astra Serif" w:hAnsi="PT Astra Serif"/>
                <w:szCs w:val="24"/>
                <w:u w:val="single"/>
              </w:rPr>
              <w:t>(34675) 50037 факс (34675) 50037.</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Адрес электронной почты: </w:t>
            </w:r>
            <w:r w:rsidRPr="006F1C19">
              <w:rPr>
                <w:rFonts w:ascii="PT Astra Serif" w:hAnsi="PT Astra Serif"/>
                <w:szCs w:val="24"/>
                <w:u w:val="single"/>
              </w:rPr>
              <w:t>omz@ugorsk.ru</w:t>
            </w:r>
            <w:r w:rsidRPr="006F1C19">
              <w:rPr>
                <w:rFonts w:ascii="PT Astra Serif" w:hAnsi="PT Astra Serif"/>
                <w:szCs w:val="24"/>
              </w:rPr>
              <w:t xml:space="preserve">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Ответственное должностное лицо:  </w:t>
            </w:r>
            <w:r w:rsidRPr="006F1C19">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Не привлекается</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Информация о контрактной службе заказчика, контрактном управляющем, </w:t>
            </w:r>
            <w:proofErr w:type="gramStart"/>
            <w:r w:rsidRPr="006F1C19">
              <w:rPr>
                <w:rFonts w:ascii="PT Astra Serif" w:hAnsi="PT Astra Serif"/>
                <w:szCs w:val="24"/>
              </w:rPr>
              <w:t>ответственных</w:t>
            </w:r>
            <w:proofErr w:type="gramEnd"/>
            <w:r w:rsidRPr="006F1C19">
              <w:rPr>
                <w:rFonts w:ascii="PT Astra Serif" w:hAnsi="PT Astra Serif"/>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Контрактная служба/Контрактный управляющий: </w:t>
            </w:r>
          </w:p>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Место нахождения: </w:t>
            </w:r>
            <w:r w:rsidRPr="006F1C19">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6F1C19">
              <w:rPr>
                <w:rFonts w:ascii="PT Astra Serif" w:hAnsi="PT Astra Serif"/>
                <w:szCs w:val="24"/>
                <w:u w:val="single"/>
              </w:rPr>
              <w:t>каб</w:t>
            </w:r>
            <w:proofErr w:type="spellEnd"/>
            <w:r w:rsidRPr="006F1C19">
              <w:rPr>
                <w:rFonts w:ascii="PT Astra Serif" w:hAnsi="PT Astra Serif"/>
                <w:szCs w:val="24"/>
                <w:u w:val="single"/>
              </w:rPr>
              <w:t>. 306</w:t>
            </w:r>
            <w:r w:rsidRPr="006F1C19">
              <w:rPr>
                <w:rFonts w:ascii="PT Astra Serif" w:hAnsi="PT Astra Serif"/>
                <w:szCs w:val="24"/>
              </w:rPr>
              <w:t>.</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 xml:space="preserve">ФИО, телефон: </w:t>
            </w:r>
            <w:r w:rsidRPr="006F1C19">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Адрес электронной почты:</w:t>
            </w:r>
            <w:r w:rsidRPr="006F1C19">
              <w:rPr>
                <w:rFonts w:ascii="PT Astra Serif" w:hAnsi="PT Astra Serif"/>
                <w:szCs w:val="24"/>
                <w:u w:val="single"/>
              </w:rPr>
              <w:t xml:space="preserve"> dmsig@ugorsk.ru</w:t>
            </w:r>
          </w:p>
          <w:p w:rsidR="00D91FE3" w:rsidRPr="006F1C19" w:rsidRDefault="00F12074" w:rsidP="005E2FA8">
            <w:pPr>
              <w:pStyle w:val="10"/>
              <w:keepNext/>
              <w:keepLines/>
              <w:suppressLineNumbers/>
              <w:spacing w:after="0" w:line="240" w:lineRule="auto"/>
              <w:rPr>
                <w:rFonts w:ascii="PT Astra Serif" w:hAnsi="PT Astra Serif"/>
                <w:szCs w:val="24"/>
              </w:rPr>
            </w:pPr>
            <w:proofErr w:type="gramStart"/>
            <w:r w:rsidRPr="006F1C19">
              <w:rPr>
                <w:rFonts w:ascii="PT Astra Serif" w:hAnsi="PT Astra Serif"/>
                <w:szCs w:val="24"/>
              </w:rPr>
              <w:t>Ответственный</w:t>
            </w:r>
            <w:proofErr w:type="gramEnd"/>
            <w:r w:rsidRPr="006F1C19">
              <w:rPr>
                <w:rFonts w:ascii="PT Astra Serif" w:hAnsi="PT Astra Serif"/>
                <w:szCs w:val="24"/>
              </w:rPr>
              <w:t xml:space="preserve"> за заключение контракта: </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lastRenderedPageBreak/>
              <w:t xml:space="preserve">Место нахождения: </w:t>
            </w:r>
            <w:r w:rsidRPr="006F1C19">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6F1C19">
              <w:rPr>
                <w:rFonts w:ascii="PT Astra Serif" w:hAnsi="PT Astra Serif"/>
                <w:szCs w:val="24"/>
                <w:u w:val="single"/>
              </w:rPr>
              <w:t>каб</w:t>
            </w:r>
            <w:proofErr w:type="spellEnd"/>
            <w:r w:rsidRPr="006F1C19">
              <w:rPr>
                <w:rFonts w:ascii="PT Astra Serif" w:hAnsi="PT Astra Serif"/>
                <w:szCs w:val="24"/>
                <w:u w:val="single"/>
              </w:rPr>
              <w:t>. 212.</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 xml:space="preserve">ФИО, телефон: </w:t>
            </w:r>
            <w:r w:rsidRPr="006F1C19">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D91FE3" w:rsidRPr="006F1C19" w:rsidRDefault="00F12074"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rPr>
              <w:t>Адрес электронной почты:</w:t>
            </w:r>
            <w:r w:rsidRPr="006F1C19">
              <w:rPr>
                <w:rFonts w:ascii="PT Astra Serif" w:hAnsi="PT Astra Serif"/>
                <w:szCs w:val="24"/>
                <w:u w:val="single"/>
              </w:rPr>
              <w:t xml:space="preserve"> </w:t>
            </w:r>
            <w:hyperlink r:id="rId10" w:history="1">
              <w:r w:rsidR="00AD4902" w:rsidRPr="006F1C19">
                <w:rPr>
                  <w:rStyle w:val="affffff0"/>
                  <w:rFonts w:ascii="PT Astra Serif" w:hAnsi="PT Astra Serif"/>
                  <w:szCs w:val="24"/>
                </w:rPr>
                <w:t>koroleva_nb@ugorsk.ru</w:t>
              </w:r>
            </w:hyperlink>
          </w:p>
          <w:p w:rsidR="00AD4902" w:rsidRPr="006F1C19" w:rsidRDefault="00F1431C" w:rsidP="005E2FA8">
            <w:pPr>
              <w:pStyle w:val="10"/>
              <w:keepNext/>
              <w:keepLines/>
              <w:suppressLineNumbers/>
              <w:spacing w:after="0" w:line="240" w:lineRule="auto"/>
              <w:rPr>
                <w:rFonts w:ascii="PT Astra Serif" w:hAnsi="PT Astra Serif"/>
                <w:szCs w:val="24"/>
                <w:u w:val="single"/>
              </w:rPr>
            </w:pPr>
            <w:r w:rsidRPr="006F1C19">
              <w:rPr>
                <w:rFonts w:ascii="PT Astra Serif" w:hAnsi="PT Astra Serif"/>
                <w:szCs w:val="24"/>
                <w:u w:val="single"/>
              </w:rPr>
              <w:t>главный эксперт Филиппова Марина Геннадьевна</w:t>
            </w:r>
          </w:p>
          <w:p w:rsidR="00AD4902" w:rsidRPr="006F1C19" w:rsidRDefault="00F1431C" w:rsidP="00F1431C">
            <w:pPr>
              <w:pStyle w:val="10"/>
              <w:keepNext/>
              <w:keepLines/>
              <w:suppressLineNumbers/>
              <w:spacing w:after="0" w:line="240" w:lineRule="auto"/>
              <w:rPr>
                <w:rFonts w:ascii="PT Astra Serif" w:hAnsi="PT Astra Serif"/>
                <w:szCs w:val="24"/>
              </w:rPr>
            </w:pPr>
            <w:r w:rsidRPr="006F1C19">
              <w:rPr>
                <w:rFonts w:ascii="PT Astra Serif" w:hAnsi="PT Astra Serif"/>
                <w:szCs w:val="24"/>
                <w:u w:val="single"/>
              </w:rPr>
              <w:t xml:space="preserve">Адрес электронной почты: </w:t>
            </w:r>
            <w:hyperlink r:id="rId11" w:history="1">
              <w:r w:rsidRPr="006F1C19">
                <w:rPr>
                  <w:rStyle w:val="affffff0"/>
                  <w:rFonts w:ascii="PT Astra Serif" w:hAnsi="PT Astra Serif"/>
                  <w:szCs w:val="24"/>
                </w:rPr>
                <w:t>filippova_mg@ugorsk.ru</w:t>
              </w:r>
            </w:hyperlink>
          </w:p>
        </w:tc>
      </w:tr>
      <w:tr w:rsidR="00D91FE3" w:rsidRPr="006F1C19"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оператора электронной площадки</w:t>
            </w:r>
          </w:p>
          <w:p w:rsidR="00AD4902" w:rsidRPr="006F1C19" w:rsidRDefault="00AD4902" w:rsidP="005E2FA8">
            <w:pPr>
              <w:pStyle w:val="10"/>
              <w:keepNext/>
              <w:keepLines/>
              <w:suppressLineNumbers/>
              <w:spacing w:after="0" w:line="240" w:lineRule="auto"/>
              <w:rPr>
                <w:rFonts w:ascii="PT Astra Serif" w:hAnsi="PT Astra Serif"/>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hd w:val="clear" w:color="auto" w:fill="FFFFFF"/>
              <w:spacing w:after="0" w:line="240" w:lineRule="auto"/>
              <w:rPr>
                <w:rFonts w:ascii="PT Astra Serif" w:hAnsi="PT Astra Serif"/>
                <w:szCs w:val="24"/>
                <w:lang w:eastAsia="ar-SA"/>
              </w:rPr>
            </w:pPr>
            <w:r w:rsidRPr="006F1C19">
              <w:rPr>
                <w:rFonts w:ascii="PT Astra Serif" w:hAnsi="PT Astra Serif"/>
                <w:bCs/>
                <w:szCs w:val="24"/>
              </w:rPr>
              <w:t xml:space="preserve">Наименование: </w:t>
            </w:r>
            <w:r w:rsidRPr="006F1C19">
              <w:rPr>
                <w:rFonts w:ascii="PT Astra Serif" w:hAnsi="PT Astra Serif"/>
                <w:szCs w:val="24"/>
                <w:lang w:eastAsia="ar-SA"/>
              </w:rPr>
              <w:t>Закрытое акционерное общество «Сбербанк –</w:t>
            </w:r>
          </w:p>
          <w:p w:rsidR="00D91FE3" w:rsidRPr="006F1C19" w:rsidRDefault="00F12074" w:rsidP="005E2FA8">
            <w:pPr>
              <w:pStyle w:val="10"/>
              <w:shd w:val="clear" w:color="auto" w:fill="FFFFFF"/>
              <w:spacing w:after="0" w:line="240" w:lineRule="auto"/>
              <w:rPr>
                <w:rFonts w:ascii="PT Astra Serif" w:hAnsi="PT Astra Serif"/>
                <w:szCs w:val="24"/>
                <w:lang w:eastAsia="ar-SA"/>
              </w:rPr>
            </w:pPr>
            <w:r w:rsidRPr="006F1C19">
              <w:rPr>
                <w:rFonts w:ascii="PT Astra Serif" w:hAnsi="PT Astra Serif"/>
                <w:szCs w:val="24"/>
                <w:lang w:eastAsia="ar-SA"/>
              </w:rPr>
              <w:t>Автоматизированная система торгов»</w:t>
            </w:r>
          </w:p>
          <w:p w:rsidR="006C1CA0" w:rsidRPr="006F1C19" w:rsidRDefault="006C1CA0" w:rsidP="005E2FA8">
            <w:pPr>
              <w:pStyle w:val="10"/>
              <w:shd w:val="clear" w:color="auto" w:fill="FFFFFF"/>
              <w:spacing w:after="0" w:line="240" w:lineRule="auto"/>
              <w:rPr>
                <w:rFonts w:ascii="PT Astra Serif" w:hAnsi="PT Astra Serif"/>
                <w:szCs w:val="24"/>
              </w:rPr>
            </w:pPr>
          </w:p>
        </w:tc>
      </w:tr>
      <w:tr w:rsidR="00D91FE3" w:rsidRPr="006F1C19"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6C1CA0">
            <w:pPr>
              <w:pStyle w:val="10"/>
              <w:keepNext/>
              <w:keepLines/>
              <w:suppressLineNumbers/>
              <w:spacing w:after="0" w:line="240" w:lineRule="auto"/>
              <w:rPr>
                <w:rFonts w:ascii="PT Astra Serif" w:hAnsi="PT Astra Serif"/>
                <w:szCs w:val="24"/>
              </w:rPr>
            </w:pPr>
            <w:r w:rsidRPr="006F1C19">
              <w:rPr>
                <w:rFonts w:ascii="PT Astra Serif" w:hAnsi="PT Astra Serif"/>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http://</w:t>
            </w:r>
            <w:proofErr w:type="spellStart"/>
            <w:r w:rsidRPr="006F1C19">
              <w:rPr>
                <w:rFonts w:ascii="PT Astra Serif" w:hAnsi="PT Astra Serif"/>
                <w:szCs w:val="24"/>
                <w:lang w:val="en-US"/>
              </w:rPr>
              <w:t>sberbank</w:t>
            </w:r>
            <w:proofErr w:type="spellEnd"/>
            <w:r w:rsidRPr="006F1C19">
              <w:rPr>
                <w:rFonts w:ascii="PT Astra Serif" w:hAnsi="PT Astra Serif"/>
                <w:szCs w:val="24"/>
              </w:rPr>
              <w:t>-</w:t>
            </w:r>
            <w:proofErr w:type="spellStart"/>
            <w:r w:rsidRPr="006F1C19">
              <w:rPr>
                <w:rFonts w:ascii="PT Astra Serif" w:hAnsi="PT Astra Serif"/>
                <w:szCs w:val="24"/>
                <w:lang w:val="en-US"/>
              </w:rPr>
              <w:t>ast</w:t>
            </w:r>
            <w:proofErr w:type="spellEnd"/>
            <w:r w:rsidRPr="006F1C19">
              <w:rPr>
                <w:rFonts w:ascii="PT Astra Serif" w:hAnsi="PT Astra Serif"/>
                <w:szCs w:val="24"/>
              </w:rPr>
              <w:t>.</w:t>
            </w:r>
            <w:proofErr w:type="spellStart"/>
            <w:r w:rsidRPr="006F1C19">
              <w:rPr>
                <w:rFonts w:ascii="PT Astra Serif" w:hAnsi="PT Astra Serif"/>
                <w:szCs w:val="24"/>
              </w:rPr>
              <w:t>ru</w:t>
            </w:r>
            <w:proofErr w:type="spellEnd"/>
            <w:r w:rsidRPr="006F1C19">
              <w:rPr>
                <w:rFonts w:ascii="PT Astra Serif" w:hAnsi="PT Astra Serif"/>
                <w:szCs w:val="24"/>
              </w:rPr>
              <w:t>/</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431EE8" w:rsidP="00C415DF">
            <w:pPr>
              <w:pStyle w:val="10"/>
              <w:keepNext/>
              <w:keepLines/>
              <w:suppressLineNumbers/>
              <w:spacing w:after="0" w:line="240" w:lineRule="auto"/>
              <w:jc w:val="both"/>
              <w:rPr>
                <w:rFonts w:ascii="PT Astra Serif" w:hAnsi="PT Astra Serif"/>
                <w:iCs/>
                <w:szCs w:val="24"/>
              </w:rPr>
            </w:pPr>
            <w:r w:rsidRPr="006F1C19">
              <w:rPr>
                <w:rFonts w:ascii="PT Astra Serif" w:hAnsi="PT Astra Serif"/>
                <w:szCs w:val="24"/>
              </w:rPr>
              <w:t>Электронный а</w:t>
            </w:r>
            <w:r w:rsidR="00F12074" w:rsidRPr="006F1C19">
              <w:rPr>
                <w:rFonts w:ascii="PT Astra Serif" w:hAnsi="PT Astra Serif"/>
                <w:szCs w:val="24"/>
              </w:rPr>
              <w:t>укцион</w:t>
            </w:r>
            <w:r w:rsidR="00F12074" w:rsidRPr="006F1C19">
              <w:rPr>
                <w:rFonts w:ascii="PT Astra Serif" w:hAnsi="PT Astra Serif"/>
                <w:iCs/>
                <w:szCs w:val="24"/>
              </w:rPr>
              <w:t xml:space="preserve"> </w:t>
            </w:r>
            <w:r w:rsidR="00DF36C4" w:rsidRPr="006F1C19">
              <w:rPr>
                <w:rFonts w:ascii="PT Astra Serif" w:hAnsi="PT Astra Serif"/>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B24788" w:rsidRPr="006F1C19">
              <w:rPr>
                <w:rFonts w:ascii="PT Astra Serif" w:hAnsi="PT Astra Serif"/>
                <w:iCs/>
                <w:szCs w:val="24"/>
              </w:rPr>
              <w:t xml:space="preserve">на </w:t>
            </w:r>
            <w:r w:rsidR="0028430D" w:rsidRPr="006F1C19">
              <w:rPr>
                <w:rFonts w:ascii="PT Astra Serif" w:hAnsi="PT Astra Serif"/>
                <w:iCs/>
                <w:szCs w:val="24"/>
              </w:rPr>
              <w:t xml:space="preserve">поставку </w:t>
            </w:r>
            <w:r w:rsidR="006F1C19" w:rsidRPr="006F1C19">
              <w:rPr>
                <w:rFonts w:ascii="PT Astra Serif" w:hAnsi="PT Astra Serif"/>
                <w:iCs/>
                <w:szCs w:val="24"/>
              </w:rPr>
              <w:t>канцелярских товаров</w:t>
            </w:r>
          </w:p>
          <w:p w:rsidR="00C415DF" w:rsidRPr="006F1C19" w:rsidRDefault="00C415DF" w:rsidP="00C415DF">
            <w:pPr>
              <w:pStyle w:val="10"/>
              <w:keepNext/>
              <w:keepLines/>
              <w:suppressLineNumbers/>
              <w:spacing w:after="0" w:line="240" w:lineRule="auto"/>
              <w:jc w:val="both"/>
              <w:rPr>
                <w:rFonts w:ascii="PT Astra Serif" w:hAnsi="PT Astra Serif"/>
                <w:szCs w:val="24"/>
              </w:rPr>
            </w:pPr>
          </w:p>
        </w:tc>
      </w:tr>
      <w:tr w:rsidR="00D91FE3" w:rsidRPr="006F1C19"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F54F22">
            <w:pPr>
              <w:pStyle w:val="10"/>
              <w:keepNext/>
              <w:keepLines/>
              <w:suppressLineNumbers/>
              <w:spacing w:after="0" w:line="240" w:lineRule="auto"/>
              <w:rPr>
                <w:rFonts w:ascii="PT Astra Serif" w:hAnsi="PT Astra Serif"/>
                <w:szCs w:val="24"/>
              </w:rPr>
            </w:pPr>
            <w:r w:rsidRPr="006F1C19">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7B3D82">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Указано в части </w:t>
            </w:r>
            <w:r w:rsidR="007B3D82" w:rsidRPr="006F1C19">
              <w:rPr>
                <w:rFonts w:ascii="PT Astra Serif" w:hAnsi="PT Astra Serif"/>
                <w:szCs w:val="24"/>
                <w:lang w:val="en-US"/>
              </w:rPr>
              <w:t>II</w:t>
            </w:r>
            <w:r w:rsidRPr="006F1C19">
              <w:rPr>
                <w:rFonts w:ascii="PT Astra Serif" w:hAnsi="PT Astra Serif"/>
                <w:szCs w:val="24"/>
              </w:rPr>
              <w:t>.</w:t>
            </w:r>
            <w:r w:rsidR="007B3D82" w:rsidRPr="006F1C19">
              <w:rPr>
                <w:rFonts w:ascii="PT Astra Serif" w:hAnsi="PT Astra Serif"/>
                <w:szCs w:val="24"/>
              </w:rPr>
              <w:t xml:space="preserve"> </w:t>
            </w:r>
            <w:r w:rsidRPr="006F1C19">
              <w:rPr>
                <w:rFonts w:ascii="PT Astra Serif" w:hAnsi="PT Astra Serif"/>
                <w:szCs w:val="24"/>
              </w:rPr>
              <w:t xml:space="preserve"> «</w:t>
            </w:r>
            <w:r w:rsidRPr="006F1C19">
              <w:rPr>
                <w:rFonts w:ascii="PT Astra Serif" w:hAnsi="PT Astra Serif"/>
                <w:szCs w:val="24"/>
              </w:rPr>
              <w:fldChar w:fldCharType="begin"/>
            </w:r>
            <w:r w:rsidRPr="006F1C19">
              <w:rPr>
                <w:rFonts w:ascii="PT Astra Serif" w:hAnsi="PT Astra Serif"/>
                <w:szCs w:val="24"/>
              </w:rPr>
              <w:instrText>REF _Ref248728669 \h</w:instrText>
            </w:r>
            <w:r w:rsidR="00167869" w:rsidRPr="006F1C19">
              <w:rPr>
                <w:rFonts w:ascii="PT Astra Serif" w:hAnsi="PT Astra Serif"/>
                <w:szCs w:val="24"/>
              </w:rPr>
              <w:instrText xml:space="preserve"> \* MERGEFORMAT </w:instrText>
            </w:r>
            <w:r w:rsidRPr="006F1C19">
              <w:rPr>
                <w:rFonts w:ascii="PT Astra Serif" w:hAnsi="PT Astra Serif"/>
                <w:szCs w:val="24"/>
              </w:rPr>
            </w:r>
            <w:r w:rsidRPr="006F1C19">
              <w:rPr>
                <w:rFonts w:ascii="PT Astra Serif" w:hAnsi="PT Astra Serif"/>
                <w:szCs w:val="24"/>
              </w:rPr>
              <w:fldChar w:fldCharType="end"/>
            </w:r>
            <w:r w:rsidRPr="006F1C19">
              <w:rPr>
                <w:rFonts w:ascii="PT Astra Serif" w:hAnsi="PT Astra Serif"/>
                <w:szCs w:val="24"/>
              </w:rPr>
              <w:t>ТЕХНИЧЕСКОЕ ЗАДАНИЕ» настоящей документации об аукционе</w:t>
            </w:r>
          </w:p>
        </w:tc>
      </w:tr>
      <w:tr w:rsidR="00D91FE3" w:rsidRPr="006F1C19" w:rsidTr="003B5E81">
        <w:trPr>
          <w:trHeight w:val="59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6C1CA0">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Место </w:t>
            </w:r>
            <w:r w:rsidR="006C1CA0" w:rsidRPr="006F1C19">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9044A" w:rsidP="0028430D">
            <w:pPr>
              <w:pStyle w:val="10"/>
              <w:rPr>
                <w:rFonts w:ascii="PT Astra Serif" w:hAnsi="PT Astra Serif"/>
                <w:szCs w:val="24"/>
              </w:rPr>
            </w:pPr>
            <w:r w:rsidRPr="006F1C19">
              <w:rPr>
                <w:rFonts w:ascii="PT Astra Serif" w:hAnsi="PT Astra Serif"/>
                <w:szCs w:val="24"/>
              </w:rPr>
              <w:t xml:space="preserve">Тюменская область, Ханты-Мансийский автономный округ-Югра, город Югорск, </w:t>
            </w:r>
            <w:r w:rsidR="0028430D" w:rsidRPr="006F1C19">
              <w:rPr>
                <w:rFonts w:ascii="PT Astra Serif" w:hAnsi="PT Astra Serif"/>
                <w:szCs w:val="24"/>
              </w:rPr>
              <w:t>ул. 40 лет Победы, д. 11</w:t>
            </w:r>
            <w:r w:rsidR="000118AD" w:rsidRPr="006F1C19">
              <w:rPr>
                <w:rFonts w:ascii="PT Astra Serif" w:hAnsi="PT Astra Serif"/>
                <w:szCs w:val="24"/>
              </w:rPr>
              <w:t>.</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6C1CA0">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Сроки </w:t>
            </w:r>
            <w:r w:rsidR="006C1CA0" w:rsidRPr="006F1C19">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6F1C19" w:rsidRDefault="000118AD" w:rsidP="00B20206">
            <w:pPr>
              <w:pStyle w:val="10"/>
              <w:spacing w:after="0" w:line="240" w:lineRule="auto"/>
              <w:ind w:left="33"/>
              <w:rPr>
                <w:rFonts w:ascii="PT Astra Serif" w:hAnsi="PT Astra Serif"/>
                <w:szCs w:val="24"/>
              </w:rPr>
            </w:pPr>
            <w:r w:rsidRPr="006F1C19">
              <w:rPr>
                <w:rFonts w:ascii="PT Astra Serif" w:hAnsi="PT Astra Serif"/>
                <w:color w:val="000099"/>
                <w:szCs w:val="24"/>
              </w:rPr>
              <w:t xml:space="preserve">с момента подписания муниципального контракта по </w:t>
            </w:r>
            <w:r w:rsidR="003516C0" w:rsidRPr="006F1C19">
              <w:rPr>
                <w:rFonts w:ascii="PT Astra Serif" w:hAnsi="PT Astra Serif"/>
                <w:color w:val="000099"/>
                <w:szCs w:val="24"/>
              </w:rPr>
              <w:t>30</w:t>
            </w:r>
            <w:r w:rsidRPr="006F1C19">
              <w:rPr>
                <w:rFonts w:ascii="PT Astra Serif" w:hAnsi="PT Astra Serif"/>
                <w:color w:val="000099"/>
                <w:szCs w:val="24"/>
              </w:rPr>
              <w:t>.0</w:t>
            </w:r>
            <w:r w:rsidR="003516C0" w:rsidRPr="006F1C19">
              <w:rPr>
                <w:rFonts w:ascii="PT Astra Serif" w:hAnsi="PT Astra Serif"/>
                <w:color w:val="000099"/>
                <w:szCs w:val="24"/>
              </w:rPr>
              <w:t>6</w:t>
            </w:r>
            <w:r w:rsidRPr="006F1C19">
              <w:rPr>
                <w:rFonts w:ascii="PT Astra Serif" w:hAnsi="PT Astra Serif"/>
                <w:color w:val="000099"/>
                <w:szCs w:val="24"/>
              </w:rPr>
              <w:t>.202</w:t>
            </w:r>
            <w:r w:rsidR="00EF6A3F" w:rsidRPr="006F1C19">
              <w:rPr>
                <w:rFonts w:ascii="PT Astra Serif" w:hAnsi="PT Astra Serif"/>
                <w:color w:val="000099"/>
                <w:szCs w:val="24"/>
              </w:rPr>
              <w:t>1</w:t>
            </w:r>
            <w:r w:rsidRPr="006F1C19">
              <w:rPr>
                <w:rFonts w:ascii="PT Astra Serif" w:hAnsi="PT Astra Serif"/>
                <w:color w:val="000099"/>
                <w:szCs w:val="24"/>
              </w:rPr>
              <w:t xml:space="preserve"> года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767D40" w:rsidP="005E2FA8">
            <w:pPr>
              <w:pStyle w:val="10"/>
              <w:spacing w:after="0" w:line="240" w:lineRule="auto"/>
              <w:rPr>
                <w:rFonts w:ascii="PT Astra Serif" w:hAnsi="PT Astra Serif"/>
                <w:iCs/>
                <w:szCs w:val="24"/>
              </w:rPr>
            </w:pPr>
            <w:r w:rsidRPr="006F1C19">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w:t>
            </w:r>
            <w:r w:rsidRPr="006F1C19">
              <w:rPr>
                <w:rFonts w:ascii="PT Astra Serif" w:hAnsi="PT Astra Serif"/>
                <w:szCs w:val="24"/>
              </w:rPr>
              <w:lastRenderedPageBreak/>
              <w:t>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6F1C19" w:rsidP="00AD3354">
            <w:pPr>
              <w:pStyle w:val="10"/>
              <w:spacing w:after="0" w:line="240" w:lineRule="auto"/>
              <w:jc w:val="both"/>
              <w:rPr>
                <w:rFonts w:ascii="PT Astra Serif" w:hAnsi="PT Astra Serif"/>
                <w:szCs w:val="24"/>
              </w:rPr>
            </w:pPr>
            <w:r>
              <w:rPr>
                <w:rFonts w:ascii="PT Astra Serif" w:hAnsi="PT Astra Serif"/>
                <w:color w:val="000099"/>
                <w:szCs w:val="24"/>
              </w:rPr>
              <w:lastRenderedPageBreak/>
              <w:t>30 778</w:t>
            </w:r>
            <w:r w:rsidR="002A26F6" w:rsidRPr="006F1C19">
              <w:rPr>
                <w:rFonts w:ascii="PT Astra Serif" w:hAnsi="PT Astra Serif"/>
                <w:color w:val="000099"/>
                <w:szCs w:val="24"/>
              </w:rPr>
              <w:t xml:space="preserve"> (</w:t>
            </w:r>
            <w:r>
              <w:rPr>
                <w:rFonts w:ascii="PT Astra Serif" w:hAnsi="PT Astra Serif"/>
                <w:color w:val="000099"/>
                <w:szCs w:val="24"/>
              </w:rPr>
              <w:t>тридцать</w:t>
            </w:r>
            <w:r w:rsidR="002A26F6" w:rsidRPr="006F1C19">
              <w:rPr>
                <w:rFonts w:ascii="PT Astra Serif" w:hAnsi="PT Astra Serif"/>
                <w:color w:val="000099"/>
                <w:szCs w:val="24"/>
              </w:rPr>
              <w:t xml:space="preserve"> тысяч </w:t>
            </w:r>
            <w:r>
              <w:rPr>
                <w:rFonts w:ascii="PT Astra Serif" w:hAnsi="PT Astra Serif"/>
                <w:color w:val="000099"/>
                <w:szCs w:val="24"/>
              </w:rPr>
              <w:t>семьсот семьдесят восемь</w:t>
            </w:r>
            <w:r w:rsidR="002A26F6" w:rsidRPr="006F1C19">
              <w:rPr>
                <w:rFonts w:ascii="PT Astra Serif" w:hAnsi="PT Astra Serif"/>
                <w:color w:val="000099"/>
                <w:szCs w:val="24"/>
              </w:rPr>
              <w:t xml:space="preserve">) рублей </w:t>
            </w:r>
            <w:r>
              <w:rPr>
                <w:rFonts w:ascii="PT Astra Serif" w:hAnsi="PT Astra Serif"/>
                <w:color w:val="000099"/>
                <w:szCs w:val="24"/>
              </w:rPr>
              <w:t>0</w:t>
            </w:r>
            <w:r w:rsidR="002A26F6" w:rsidRPr="006F1C19">
              <w:rPr>
                <w:rFonts w:ascii="PT Astra Serif" w:hAnsi="PT Astra Serif"/>
                <w:color w:val="000099"/>
                <w:szCs w:val="24"/>
              </w:rPr>
              <w:t>0 копеек</w:t>
            </w:r>
            <w:r w:rsidR="003B5E81" w:rsidRPr="006F1C19">
              <w:rPr>
                <w:rFonts w:ascii="PT Astra Serif" w:hAnsi="PT Astra Serif"/>
                <w:color w:val="000099"/>
                <w:szCs w:val="24"/>
              </w:rPr>
              <w:t>.</w:t>
            </w:r>
            <w:r w:rsidR="00AB7E32" w:rsidRPr="006F1C19">
              <w:rPr>
                <w:rFonts w:ascii="PT Astra Serif" w:hAnsi="PT Astra Serif"/>
                <w:color w:val="000099"/>
                <w:szCs w:val="24"/>
              </w:rPr>
              <w:t xml:space="preserve"> </w:t>
            </w:r>
            <w:r w:rsidR="00F12074" w:rsidRPr="006F1C19">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6F1C19">
              <w:rPr>
                <w:rFonts w:ascii="PT Astra Serif" w:hAnsi="PT Astra Serif"/>
                <w:szCs w:val="24"/>
              </w:rPr>
              <w:t xml:space="preserve"> и другие обязательные платежи,</w:t>
            </w:r>
            <w:r w:rsidR="00F12074" w:rsidRPr="006F1C19">
              <w:rPr>
                <w:rFonts w:ascii="PT Astra Serif" w:hAnsi="PT Astra Serif"/>
                <w:szCs w:val="24"/>
              </w:rPr>
              <w:t xml:space="preserve"> иные расходы, связанные с оказанием услуг.</w:t>
            </w:r>
          </w:p>
          <w:p w:rsidR="00F85943" w:rsidRPr="006F1C19"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6F1C19">
                <w:rPr>
                  <w:rFonts w:ascii="PT Astra Serif" w:hAnsi="PT Astra Serif"/>
                  <w:color w:val="000000"/>
                  <w:sz w:val="24"/>
                  <w:szCs w:val="24"/>
                </w:rPr>
                <w:t>Выплата аванса:  не предусмотрена</w:t>
              </w:r>
            </w:ins>
            <w:r w:rsidR="00165166" w:rsidRPr="006F1C19">
              <w:rPr>
                <w:rFonts w:ascii="PT Astra Serif" w:hAnsi="PT Astra Serif"/>
                <w:color w:val="000000"/>
                <w:sz w:val="24"/>
                <w:szCs w:val="24"/>
              </w:rPr>
              <w:t>.</w:t>
            </w:r>
          </w:p>
          <w:p w:rsidR="00AD4902" w:rsidRPr="006F1C19" w:rsidRDefault="00AD4902" w:rsidP="00165166">
            <w:pPr>
              <w:spacing w:after="60"/>
              <w:jc w:val="both"/>
              <w:rPr>
                <w:rFonts w:ascii="PT Astra Serif" w:hAnsi="PT Astra Serif"/>
                <w:color w:val="000000"/>
                <w:sz w:val="24"/>
                <w:szCs w:val="24"/>
              </w:rPr>
            </w:pPr>
          </w:p>
          <w:p w:rsidR="00AD4902" w:rsidRPr="006F1C19" w:rsidRDefault="00AD4902" w:rsidP="00165166">
            <w:pPr>
              <w:spacing w:after="60"/>
              <w:jc w:val="both"/>
              <w:rPr>
                <w:rFonts w:ascii="PT Astra Serif" w:hAnsi="PT Astra Serif"/>
                <w:sz w:val="24"/>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A34223" w:rsidP="00674FAC">
            <w:pPr>
              <w:pStyle w:val="10"/>
              <w:keepNext/>
              <w:keepLines/>
              <w:suppressLineNumbers/>
              <w:spacing w:after="0" w:line="240" w:lineRule="auto"/>
              <w:rPr>
                <w:rFonts w:ascii="PT Astra Serif" w:hAnsi="PT Astra Serif"/>
                <w:szCs w:val="24"/>
              </w:rPr>
            </w:pPr>
            <w:r w:rsidRPr="006F1C19">
              <w:rPr>
                <w:rFonts w:ascii="PT Astra Serif" w:hAnsi="PT Astra Serif"/>
                <w:szCs w:val="24"/>
              </w:rPr>
              <w:t>Обоснование начальной (максимальной) цены контракта, начальных цен единиц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A34223" w:rsidP="005E2FA8">
            <w:pPr>
              <w:pStyle w:val="10"/>
              <w:spacing w:after="0" w:line="240" w:lineRule="auto"/>
              <w:rPr>
                <w:rFonts w:ascii="PT Astra Serif" w:hAnsi="PT Astra Serif"/>
                <w:szCs w:val="24"/>
              </w:rPr>
            </w:pPr>
            <w:r w:rsidRPr="006F1C19">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353BBA">
            <w:pPr>
              <w:pStyle w:val="10"/>
              <w:keepNext/>
              <w:keepLines/>
              <w:suppressLineNumbers/>
              <w:spacing w:after="0" w:line="240" w:lineRule="auto"/>
              <w:rPr>
                <w:rFonts w:ascii="PT Astra Serif" w:hAnsi="PT Astra Serif"/>
                <w:szCs w:val="24"/>
              </w:rPr>
            </w:pPr>
            <w:r w:rsidRPr="006F1C19">
              <w:rPr>
                <w:rFonts w:ascii="PT Astra Serif" w:hAnsi="PT Astra Serif"/>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E61086" w:rsidP="00E55DB1">
            <w:pPr>
              <w:pStyle w:val="10"/>
              <w:spacing w:after="0" w:line="240" w:lineRule="auto"/>
              <w:rPr>
                <w:rFonts w:ascii="PT Astra Serif" w:hAnsi="PT Astra Serif"/>
                <w:i/>
                <w:szCs w:val="24"/>
              </w:rPr>
            </w:pPr>
            <w:r w:rsidRPr="006F1C19">
              <w:rPr>
                <w:rFonts w:ascii="PT Astra Serif" w:hAnsi="PT Astra Serif"/>
                <w:szCs w:val="24"/>
              </w:rPr>
              <w:t xml:space="preserve">Бюджет города Югорска на 2021 год </w:t>
            </w:r>
            <w:r w:rsidR="00E55DB1" w:rsidRPr="00E55DB1">
              <w:rPr>
                <w:rFonts w:ascii="PT Astra Serif" w:hAnsi="PT Astra Serif"/>
                <w:szCs w:val="24"/>
              </w:rPr>
              <w:t>(в том числе субвенция на осуществление государственных полномочий по созданию и обеспечению деятельности отдела по организации деятельности территориальной комиссии по делам несовершеннолетних и защите их прав при администрации города Югорска,  субвенции на осуществление деятельн</w:t>
            </w:r>
            <w:r w:rsidR="00E55DB1">
              <w:rPr>
                <w:rFonts w:ascii="PT Astra Serif" w:hAnsi="PT Astra Serif"/>
                <w:szCs w:val="24"/>
              </w:rPr>
              <w:t>ости по опеке и попечительству)</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5A46E3" w:rsidP="00353BBA">
            <w:pPr>
              <w:pStyle w:val="10"/>
              <w:keepNext/>
              <w:keepLines/>
              <w:suppressLineNumbers/>
              <w:spacing w:after="0" w:line="240" w:lineRule="auto"/>
              <w:rPr>
                <w:rFonts w:ascii="PT Astra Serif" w:hAnsi="PT Astra Serif"/>
                <w:szCs w:val="24"/>
              </w:rPr>
            </w:pPr>
            <w:r w:rsidRPr="006F1C19">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не предусмотрена</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767D40">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Сведения о валюте, используемой для формирования цены контракта и </w:t>
            </w:r>
            <w:r w:rsidR="005A46E3" w:rsidRPr="006F1C19">
              <w:rPr>
                <w:rFonts w:ascii="PT Astra Serif" w:hAnsi="PT Astra Serif"/>
                <w:szCs w:val="24"/>
              </w:rPr>
              <w:t>расчётов</w:t>
            </w:r>
            <w:r w:rsidRPr="006F1C19">
              <w:rPr>
                <w:rFonts w:ascii="PT Astra Serif" w:hAnsi="PT Astra Serif"/>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Российский рубль</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6F1C19" w:rsidRDefault="00F12074" w:rsidP="00767D40">
            <w:pPr>
              <w:pStyle w:val="10"/>
              <w:keepNext/>
              <w:keepLines/>
              <w:suppressLineNumbers/>
              <w:spacing w:after="0" w:line="240" w:lineRule="auto"/>
              <w:rPr>
                <w:rFonts w:ascii="PT Astra Serif" w:hAnsi="PT Astra Serif"/>
                <w:szCs w:val="24"/>
              </w:rPr>
            </w:pPr>
            <w:r w:rsidRPr="006F1C19">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не применяется</w:t>
            </w:r>
          </w:p>
        </w:tc>
      </w:tr>
      <w:tr w:rsidR="00124F3B" w:rsidRPr="006F1C19"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szCs w:val="24"/>
              </w:rPr>
            </w:pPr>
            <w:r w:rsidRPr="006F1C19">
              <w:rPr>
                <w:rFonts w:ascii="PT Astra Serif" w:hAnsi="PT Astra Serif"/>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6F1C19">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6F1C19">
              <w:rPr>
                <w:rFonts w:ascii="PT Astra Serif" w:hAnsi="PT Astra Serif" w:cs="Times New Roman"/>
                <w:b w:val="0"/>
                <w:bCs w:val="0"/>
                <w:szCs w:val="24"/>
              </w:rPr>
              <w:t xml:space="preserve"> Налогового кодекса </w:t>
            </w:r>
            <w:r w:rsidRPr="006F1C19">
              <w:rPr>
                <w:rFonts w:ascii="PT Astra Serif" w:hAnsi="PT Astra Serif" w:cs="Times New Roman"/>
                <w:b w:val="0"/>
                <w:bCs w:val="0"/>
                <w:szCs w:val="24"/>
              </w:rPr>
              <w:lastRenderedPageBreak/>
              <w:t>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6F1C19"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6F1C19">
              <w:rPr>
                <w:rFonts w:ascii="PT Astra Serif" w:hAnsi="PT Astra Serif" w:cs="Times New Roman"/>
                <w:b w:val="0"/>
                <w:bCs w:val="0"/>
                <w:szCs w:val="24"/>
              </w:rPr>
              <w:t>В случае</w:t>
            </w:r>
            <w:proofErr w:type="gramStart"/>
            <w:r w:rsidRPr="006F1C19">
              <w:rPr>
                <w:rFonts w:ascii="PT Astra Serif" w:hAnsi="PT Astra Serif" w:cs="Times New Roman"/>
                <w:b w:val="0"/>
                <w:bCs w:val="0"/>
                <w:szCs w:val="24"/>
              </w:rPr>
              <w:t>,</w:t>
            </w:r>
            <w:proofErr w:type="gramEnd"/>
            <w:r w:rsidRPr="006F1C19">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6F1C19">
              <w:rPr>
                <w:rFonts w:ascii="PT Astra Serif" w:hAnsi="PT Astra Serif" w:cs="Times New Roman"/>
                <w:b w:val="0"/>
                <w:bCs w:val="0"/>
                <w:szCs w:val="24"/>
              </w:rPr>
              <w:fldChar w:fldCharType="begin"/>
            </w:r>
            <w:r w:rsidRPr="006F1C19">
              <w:rPr>
                <w:rFonts w:ascii="PT Astra Serif" w:hAnsi="PT Astra Serif" w:cs="Times New Roman"/>
                <w:b w:val="0"/>
                <w:szCs w:val="24"/>
              </w:rPr>
              <w:instrText>REF _Ref353200173 \r \h</w:instrText>
            </w:r>
            <w:r w:rsidRPr="006F1C19">
              <w:rPr>
                <w:rFonts w:ascii="PT Astra Serif" w:hAnsi="PT Astra Serif" w:cs="Times New Roman"/>
                <w:b w:val="0"/>
                <w:bCs w:val="0"/>
                <w:szCs w:val="24"/>
              </w:rPr>
              <w:instrText xml:space="preserve"> \* MERGEFORMAT </w:instrText>
            </w:r>
            <w:r w:rsidRPr="006F1C19">
              <w:rPr>
                <w:rFonts w:ascii="PT Astra Serif" w:hAnsi="PT Astra Serif" w:cs="Times New Roman"/>
                <w:b w:val="0"/>
                <w:bCs w:val="0"/>
                <w:szCs w:val="24"/>
              </w:rPr>
            </w:r>
            <w:r w:rsidRPr="006F1C19">
              <w:rPr>
                <w:rFonts w:ascii="PT Astra Serif" w:hAnsi="PT Astra Serif" w:cs="Times New Roman"/>
                <w:b w:val="0"/>
                <w:szCs w:val="24"/>
              </w:rPr>
              <w:fldChar w:fldCharType="separate"/>
            </w:r>
            <w:r w:rsidR="00B20206">
              <w:rPr>
                <w:rFonts w:ascii="PT Astra Serif" w:hAnsi="PT Astra Serif" w:cs="Times New Roman"/>
                <w:b w:val="0"/>
                <w:szCs w:val="24"/>
              </w:rPr>
              <w:t>7</w:t>
            </w:r>
            <w:r w:rsidRPr="006F1C19">
              <w:rPr>
                <w:rFonts w:ascii="PT Astra Serif" w:hAnsi="PT Astra Serif" w:cs="Times New Roman"/>
                <w:b w:val="0"/>
                <w:szCs w:val="24"/>
              </w:rPr>
              <w:fldChar w:fldCharType="end"/>
            </w:r>
            <w:bookmarkStart w:id="8" w:name="_Ref166098622"/>
            <w:bookmarkEnd w:id="7"/>
            <w:bookmarkEnd w:id="8"/>
            <w:r w:rsidRPr="006F1C19">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6F1C19" w:rsidRDefault="00124F3B" w:rsidP="00846540">
            <w:pPr>
              <w:pStyle w:val="4"/>
              <w:spacing w:before="0" w:after="0" w:line="240" w:lineRule="auto"/>
              <w:ind w:firstLine="340"/>
              <w:jc w:val="both"/>
              <w:rPr>
                <w:rFonts w:ascii="PT Astra Serif" w:hAnsi="PT Astra Serif" w:cs="Times New Roman"/>
                <w:szCs w:val="24"/>
              </w:rPr>
            </w:pPr>
            <w:r w:rsidRPr="006F1C19">
              <w:rPr>
                <w:rFonts w:ascii="PT Astra Serif" w:hAnsi="PT Astra Serif" w:cs="Times New Roman"/>
                <w:szCs w:val="24"/>
              </w:rPr>
              <w:t>Требования к участникам закупки:</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1) соответствие требованиям, </w:t>
            </w:r>
            <w:r w:rsidRPr="006F1C19">
              <w:rPr>
                <w:rFonts w:ascii="PT Astra Serif" w:hAnsi="PT Astra Serif"/>
                <w:bCs/>
                <w:szCs w:val="24"/>
              </w:rPr>
              <w:t>установленным</w:t>
            </w:r>
            <w:r w:rsidRPr="006F1C19">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F1C19">
              <w:rPr>
                <w:rFonts w:ascii="PT Astra Serif" w:hAnsi="PT Astra Serif"/>
                <w:bCs/>
                <w:szCs w:val="24"/>
              </w:rPr>
              <w:t>ом</w:t>
            </w:r>
            <w:r w:rsidRPr="006F1C19">
              <w:rPr>
                <w:rFonts w:ascii="PT Astra Serif" w:hAnsi="PT Astra Serif"/>
                <w:szCs w:val="24"/>
              </w:rPr>
              <w:t xml:space="preserve"> закупки;</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2) </w:t>
            </w:r>
            <w:proofErr w:type="spellStart"/>
            <w:r w:rsidRPr="006F1C19">
              <w:rPr>
                <w:rFonts w:ascii="PT Astra Serif" w:hAnsi="PT Astra Serif"/>
                <w:szCs w:val="24"/>
              </w:rPr>
              <w:t>непроведение</w:t>
            </w:r>
            <w:proofErr w:type="spellEnd"/>
            <w:r w:rsidRPr="006F1C19">
              <w:rPr>
                <w:rFonts w:ascii="PT Astra Serif" w:hAnsi="PT Astra Serif"/>
                <w:szCs w:val="24"/>
              </w:rPr>
              <w:t xml:space="preserve"> ликвидации участника </w:t>
            </w:r>
            <w:r w:rsidRPr="006F1C19">
              <w:rPr>
                <w:rFonts w:ascii="PT Astra Serif" w:hAnsi="PT Astra Serif"/>
                <w:bCs/>
                <w:szCs w:val="24"/>
              </w:rPr>
              <w:t>закупки -</w:t>
            </w:r>
            <w:r w:rsidRPr="006F1C19">
              <w:rPr>
                <w:rFonts w:ascii="PT Astra Serif" w:hAnsi="PT Astra Serif"/>
                <w:szCs w:val="24"/>
              </w:rPr>
              <w:t xml:space="preserve"> юридического лица и отсутствие решения арбитражного суда о признании участника </w:t>
            </w:r>
            <w:r w:rsidRPr="006F1C19">
              <w:rPr>
                <w:rFonts w:ascii="PT Astra Serif" w:hAnsi="PT Astra Serif"/>
                <w:bCs/>
                <w:szCs w:val="24"/>
              </w:rPr>
              <w:t>закупки</w:t>
            </w:r>
            <w:r w:rsidRPr="006F1C19">
              <w:rPr>
                <w:rFonts w:ascii="PT Astra Serif" w:hAnsi="PT Astra Serif"/>
                <w:szCs w:val="24"/>
              </w:rPr>
              <w:t xml:space="preserve"> - юридического лица, индивидуального предпринимателя </w:t>
            </w:r>
            <w:r w:rsidRPr="006F1C19">
              <w:rPr>
                <w:rFonts w:ascii="PT Astra Serif" w:hAnsi="PT Astra Serif"/>
                <w:bCs/>
                <w:szCs w:val="24"/>
              </w:rPr>
              <w:t>несостоятельным (</w:t>
            </w:r>
            <w:r w:rsidRPr="006F1C19">
              <w:rPr>
                <w:rFonts w:ascii="PT Astra Serif" w:hAnsi="PT Astra Serif"/>
                <w:szCs w:val="24"/>
              </w:rPr>
              <w:t>банкротом</w:t>
            </w:r>
            <w:r w:rsidRPr="006F1C19">
              <w:rPr>
                <w:rFonts w:ascii="PT Astra Serif" w:hAnsi="PT Astra Serif"/>
                <w:bCs/>
                <w:szCs w:val="24"/>
              </w:rPr>
              <w:t>)</w:t>
            </w:r>
            <w:r w:rsidRPr="006F1C19">
              <w:rPr>
                <w:rFonts w:ascii="PT Astra Serif" w:hAnsi="PT Astra Serif"/>
                <w:szCs w:val="24"/>
              </w:rPr>
              <w:t xml:space="preserve"> и об открытии конкурсного производства;</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3) </w:t>
            </w:r>
            <w:proofErr w:type="spellStart"/>
            <w:r w:rsidRPr="006F1C19">
              <w:rPr>
                <w:rFonts w:ascii="PT Astra Serif" w:hAnsi="PT Astra Serif"/>
                <w:szCs w:val="24"/>
              </w:rPr>
              <w:t>неприостановление</w:t>
            </w:r>
            <w:proofErr w:type="spellEnd"/>
            <w:r w:rsidRPr="006F1C19">
              <w:rPr>
                <w:rFonts w:ascii="PT Astra Serif" w:hAnsi="PT Astra Serif"/>
                <w:szCs w:val="24"/>
              </w:rPr>
              <w:t xml:space="preserve"> деятельности участника </w:t>
            </w:r>
            <w:r w:rsidRPr="006F1C19">
              <w:rPr>
                <w:rFonts w:ascii="PT Astra Serif" w:hAnsi="PT Astra Serif"/>
                <w:bCs/>
                <w:szCs w:val="24"/>
              </w:rPr>
              <w:t>закупки</w:t>
            </w:r>
            <w:r w:rsidRPr="006F1C19">
              <w:rPr>
                <w:rFonts w:ascii="PT Astra Serif" w:hAnsi="PT Astra Serif"/>
                <w:szCs w:val="24"/>
              </w:rPr>
              <w:t xml:space="preserve"> в порядке, </w:t>
            </w:r>
            <w:r w:rsidRPr="006F1C19">
              <w:rPr>
                <w:rFonts w:ascii="PT Astra Serif" w:hAnsi="PT Astra Serif"/>
                <w:bCs/>
                <w:szCs w:val="24"/>
              </w:rPr>
              <w:t>установленном</w:t>
            </w:r>
            <w:r w:rsidRPr="006F1C19">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6F1C19" w:rsidRDefault="00124F3B" w:rsidP="00846540">
            <w:pPr>
              <w:pStyle w:val="10"/>
              <w:spacing w:after="0" w:line="240" w:lineRule="auto"/>
              <w:ind w:firstLine="340"/>
              <w:jc w:val="both"/>
              <w:rPr>
                <w:rFonts w:ascii="PT Astra Serif" w:hAnsi="PT Astra Serif"/>
                <w:szCs w:val="24"/>
              </w:rPr>
            </w:pPr>
            <w:proofErr w:type="gramStart"/>
            <w:r w:rsidRPr="006F1C19">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F1C19">
              <w:rPr>
                <w:rFonts w:ascii="PT Astra Serif" w:hAnsi="PT Astra Serif"/>
                <w:szCs w:val="24"/>
              </w:rPr>
              <w:t xml:space="preserve"> обязанности </w:t>
            </w:r>
            <w:proofErr w:type="gramStart"/>
            <w:r w:rsidRPr="006F1C19">
              <w:rPr>
                <w:rFonts w:ascii="PT Astra Serif" w:hAnsi="PT Astra Serif"/>
                <w:szCs w:val="24"/>
              </w:rPr>
              <w:t>заявителя</w:t>
            </w:r>
            <w:proofErr w:type="gramEnd"/>
            <w:r w:rsidRPr="006F1C19">
              <w:rPr>
                <w:rFonts w:ascii="PT Astra Serif" w:hAnsi="PT Astra Serif"/>
                <w:szCs w:val="24"/>
              </w:rPr>
              <w:t xml:space="preserve"> по уплате этих сумм исполненной </w:t>
            </w:r>
            <w:r w:rsidR="00167869" w:rsidRPr="006F1C19">
              <w:rPr>
                <w:rFonts w:ascii="PT Astra Serif" w:hAnsi="PT Astra Serif"/>
                <w:szCs w:val="24"/>
              </w:rPr>
              <w:t>ил</w:t>
            </w:r>
            <w:r w:rsidRPr="006F1C19">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w:t>
            </w:r>
            <w:r w:rsidRPr="006F1C19">
              <w:rPr>
                <w:rFonts w:ascii="PT Astra Serif" w:hAnsi="PT Astra Serif"/>
                <w:szCs w:val="24"/>
              </w:rPr>
              <w:lastRenderedPageBreak/>
              <w:t xml:space="preserve">им в установленном порядке подано заявление об обжаловании </w:t>
            </w:r>
            <w:proofErr w:type="gramStart"/>
            <w:r w:rsidRPr="006F1C19">
              <w:rPr>
                <w:rFonts w:ascii="PT Astra Serif" w:hAnsi="PT Astra Serif"/>
                <w:szCs w:val="24"/>
              </w:rPr>
              <w:t>указанных</w:t>
            </w:r>
            <w:proofErr w:type="gramEnd"/>
            <w:r w:rsidRPr="006F1C19">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6F1C19" w:rsidRDefault="00124F3B" w:rsidP="00846540">
            <w:pPr>
              <w:pStyle w:val="10"/>
              <w:spacing w:after="0" w:line="240" w:lineRule="auto"/>
              <w:ind w:firstLine="340"/>
              <w:jc w:val="both"/>
              <w:rPr>
                <w:rFonts w:ascii="PT Astra Serif" w:hAnsi="PT Astra Serif"/>
                <w:szCs w:val="24"/>
              </w:rPr>
            </w:pPr>
            <w:proofErr w:type="gramStart"/>
            <w:r w:rsidRPr="006F1C19">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F1C19">
              <w:rPr>
                <w:rFonts w:ascii="PT Astra Serif" w:hAnsi="PT Astra Serif"/>
                <w:szCs w:val="24"/>
              </w:rPr>
              <w:t xml:space="preserve"> </w:t>
            </w:r>
            <w:proofErr w:type="gramStart"/>
            <w:r w:rsidRPr="006F1C19">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6F1C19"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6F1C19">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6F1C19">
              <w:rPr>
                <w:rFonts w:ascii="PT Astra Serif" w:hAnsi="PT Astra Serif"/>
                <w:szCs w:val="24"/>
              </w:rPr>
              <w:t xml:space="preserve"> </w:t>
            </w:r>
            <w:proofErr w:type="gramStart"/>
            <w:r w:rsidRPr="006F1C19">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w:t>
            </w:r>
            <w:r w:rsidRPr="006F1C19">
              <w:rPr>
                <w:rFonts w:ascii="PT Astra Serif" w:hAnsi="PT Astra Serif"/>
                <w:szCs w:val="24"/>
              </w:rPr>
              <w:lastRenderedPageBreak/>
              <w:t xml:space="preserve">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F1C19">
              <w:rPr>
                <w:rFonts w:ascii="PT Astra Serif" w:hAnsi="PT Astra Serif"/>
                <w:szCs w:val="24"/>
              </w:rPr>
              <w:t>неполнородными</w:t>
            </w:r>
            <w:proofErr w:type="spellEnd"/>
            <w:r w:rsidRPr="006F1C19">
              <w:rPr>
                <w:rFonts w:ascii="PT Astra Serif" w:hAnsi="PT Astra Serif"/>
                <w:szCs w:val="24"/>
              </w:rPr>
              <w:t xml:space="preserve"> (имеющими общих отца или мать) братьями и сёстрами), усыновителями или </w:t>
            </w:r>
            <w:r w:rsidR="0044717D" w:rsidRPr="006F1C19">
              <w:rPr>
                <w:rFonts w:ascii="PT Astra Serif" w:hAnsi="PT Astra Serif"/>
                <w:szCs w:val="24"/>
              </w:rPr>
              <w:t>усыновлёнными</w:t>
            </w:r>
            <w:r w:rsidRPr="006F1C19">
              <w:rPr>
                <w:rFonts w:ascii="PT Astra Serif" w:hAnsi="PT Astra Serif"/>
                <w:szCs w:val="24"/>
              </w:rPr>
              <w:t xml:space="preserve"> указанных физических лиц.</w:t>
            </w:r>
            <w:proofErr w:type="gramEnd"/>
            <w:r w:rsidRPr="006F1C19">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6F1C19">
              <w:rPr>
                <w:rFonts w:ascii="PT Astra Serif" w:hAnsi="PT Astra Serif"/>
                <w:color w:val="auto"/>
                <w:szCs w:val="24"/>
              </w:rPr>
              <w:t>в уставном капитале хозяйственного общества;</w:t>
            </w:r>
          </w:p>
          <w:p w:rsidR="00D81747" w:rsidRPr="006F1C19" w:rsidRDefault="00D81747"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8) участник закупки не является офшорной компанией; </w:t>
            </w:r>
          </w:p>
          <w:p w:rsidR="00124F3B" w:rsidRPr="006F1C19" w:rsidRDefault="00D81747" w:rsidP="00846540">
            <w:pPr>
              <w:pStyle w:val="10"/>
              <w:spacing w:after="0" w:line="240" w:lineRule="auto"/>
              <w:ind w:firstLine="340"/>
              <w:jc w:val="both"/>
              <w:rPr>
                <w:rFonts w:ascii="PT Astra Serif" w:hAnsi="PT Astra Serif"/>
                <w:i/>
                <w:szCs w:val="24"/>
              </w:rPr>
            </w:pPr>
            <w:r w:rsidRPr="006F1C19">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6F1C19"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3"/>
              <w:numPr>
                <w:ilvl w:val="0"/>
                <w:numId w:val="0"/>
              </w:numPr>
              <w:spacing w:before="0" w:after="0" w:line="240" w:lineRule="auto"/>
              <w:jc w:val="both"/>
              <w:rPr>
                <w:rFonts w:ascii="PT Astra Serif" w:hAnsi="PT Astra Serif" w:cs="Times New Roman"/>
                <w:b w:val="0"/>
                <w:bCs w:val="0"/>
                <w:szCs w:val="24"/>
              </w:rPr>
            </w:pPr>
            <w:r w:rsidRPr="006F1C19">
              <w:rPr>
                <w:rFonts w:ascii="PT Astra Serif" w:hAnsi="PT Astra Serif"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6F1C19"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ind w:firstLine="54"/>
              <w:rPr>
                <w:rFonts w:ascii="PT Astra Serif" w:hAnsi="PT Astra Serif"/>
                <w:szCs w:val="24"/>
              </w:rPr>
            </w:pPr>
            <w:r w:rsidRPr="006F1C19">
              <w:rPr>
                <w:rFonts w:ascii="PT Astra Serif" w:hAnsi="PT Astra Serif"/>
                <w:szCs w:val="24"/>
              </w:rPr>
              <w:t>Не установлено</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ind w:firstLine="54"/>
              <w:rPr>
                <w:rFonts w:ascii="PT Astra Serif" w:hAnsi="PT Astra Serif"/>
                <w:szCs w:val="24"/>
              </w:rPr>
            </w:pPr>
            <w:r w:rsidRPr="006F1C19">
              <w:rPr>
                <w:rFonts w:ascii="PT Astra Serif" w:hAnsi="PT Astra Serif"/>
                <w:szCs w:val="24"/>
              </w:rPr>
              <w:t>Не установлено</w:t>
            </w:r>
          </w:p>
        </w:tc>
      </w:tr>
      <w:tr w:rsidR="00124F3B"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color w:val="auto"/>
                <w:szCs w:val="24"/>
              </w:rPr>
            </w:pPr>
            <w:r w:rsidRPr="006F1C19">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6F1C19" w:rsidRDefault="00D81747" w:rsidP="00846540">
            <w:pPr>
              <w:pStyle w:val="10"/>
              <w:spacing w:after="0" w:line="240" w:lineRule="auto"/>
              <w:ind w:firstLine="340"/>
              <w:jc w:val="both"/>
              <w:outlineLvl w:val="1"/>
              <w:rPr>
                <w:rFonts w:ascii="PT Astra Serif" w:hAnsi="PT Astra Serif"/>
                <w:color w:val="auto"/>
                <w:szCs w:val="24"/>
              </w:rPr>
            </w:pPr>
            <w:r w:rsidRPr="006F1C19">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6F1C19" w:rsidRDefault="00124F3B" w:rsidP="00846540">
            <w:pPr>
              <w:pStyle w:val="10"/>
              <w:spacing w:after="0" w:line="240" w:lineRule="auto"/>
              <w:ind w:firstLine="340"/>
              <w:jc w:val="both"/>
              <w:outlineLvl w:val="1"/>
              <w:rPr>
                <w:rFonts w:ascii="PT Astra Serif" w:hAnsi="PT Astra Serif"/>
                <w:color w:val="auto"/>
                <w:szCs w:val="24"/>
              </w:rPr>
            </w:pPr>
            <w:r w:rsidRPr="006F1C19">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Pr="006F1C19" w:rsidRDefault="00124F3B" w:rsidP="00846540">
            <w:pPr>
              <w:pStyle w:val="10"/>
              <w:spacing w:after="0" w:line="240" w:lineRule="auto"/>
              <w:ind w:firstLine="340"/>
              <w:jc w:val="both"/>
              <w:outlineLvl w:val="1"/>
              <w:rPr>
                <w:rFonts w:ascii="PT Astra Serif" w:hAnsi="PT Astra Serif"/>
                <w:color w:val="auto"/>
                <w:szCs w:val="24"/>
              </w:rPr>
            </w:pPr>
            <w:r w:rsidRPr="006F1C19">
              <w:rPr>
                <w:rFonts w:ascii="PT Astra Serif" w:hAnsi="PT Astra Serif"/>
                <w:color w:val="auto"/>
                <w:szCs w:val="24"/>
              </w:rPr>
              <w:t xml:space="preserve">В течение двух дней с даты поступления от оператора электронной площадки запроса заказчик размещает в единой </w:t>
            </w:r>
            <w:r w:rsidRPr="006F1C19">
              <w:rPr>
                <w:rFonts w:ascii="PT Astra Serif" w:hAnsi="PT Astra Serif"/>
                <w:color w:val="auto"/>
                <w:szCs w:val="24"/>
              </w:rPr>
              <w:lastRenderedPageBreak/>
              <w:t>информационной системе контрактной системы в сфере закупок</w:t>
            </w:r>
            <w:r w:rsidRPr="006F1C19">
              <w:rPr>
                <w:rStyle w:val="afff0"/>
                <w:rFonts w:ascii="PT Astra Serif" w:hAnsi="PT Astra Serif"/>
                <w:color w:val="auto"/>
                <w:szCs w:val="24"/>
              </w:rPr>
              <w:footnoteReference w:id="1"/>
            </w:r>
            <w:r w:rsidRPr="006F1C19">
              <w:rPr>
                <w:rFonts w:ascii="PT Astra Serif" w:hAnsi="PT Astra Serif"/>
                <w:color w:val="auto"/>
                <w:szCs w:val="24"/>
              </w:rPr>
              <w:t xml:space="preserve"> разъяснения положений документации </w:t>
            </w:r>
            <w:proofErr w:type="gramStart"/>
            <w:r w:rsidRPr="006F1C19">
              <w:rPr>
                <w:rFonts w:ascii="PT Astra Serif" w:hAnsi="PT Astra Serif"/>
                <w:color w:val="auto"/>
                <w:szCs w:val="24"/>
              </w:rPr>
              <w:t>об</w:t>
            </w:r>
            <w:proofErr w:type="gramEnd"/>
            <w:r w:rsidRPr="006F1C19">
              <w:rPr>
                <w:rFonts w:ascii="PT Astra Serif" w:hAnsi="PT Astra Serif"/>
                <w:color w:val="auto"/>
                <w:szCs w:val="24"/>
              </w:rPr>
              <w:t xml:space="preserve"> </w:t>
            </w:r>
          </w:p>
          <w:p w:rsidR="00124F3B" w:rsidRPr="006F1C19" w:rsidRDefault="00124F3B" w:rsidP="00150D3E">
            <w:pPr>
              <w:pStyle w:val="10"/>
              <w:spacing w:after="0" w:line="240" w:lineRule="auto"/>
              <w:ind w:firstLine="53"/>
              <w:jc w:val="both"/>
              <w:outlineLvl w:val="1"/>
              <w:rPr>
                <w:rFonts w:ascii="PT Astra Serif" w:hAnsi="PT Astra Serif"/>
                <w:color w:val="auto"/>
                <w:szCs w:val="24"/>
              </w:rPr>
            </w:pPr>
            <w:r w:rsidRPr="006F1C19">
              <w:rPr>
                <w:rFonts w:ascii="PT Astra Serif" w:hAnsi="PT Astra Serif"/>
                <w:color w:val="auto"/>
                <w:szCs w:val="24"/>
              </w:rPr>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6F1C19">
              <w:rPr>
                <w:rFonts w:ascii="PT Astra Serif" w:hAnsi="PT Astra Serif"/>
                <w:color w:val="auto"/>
                <w:szCs w:val="24"/>
              </w:rPr>
              <w:t>позднее</w:t>
            </w:r>
            <w:proofErr w:type="gramEnd"/>
            <w:r w:rsidRPr="006F1C19">
              <w:rPr>
                <w:rFonts w:ascii="PT Astra Serif" w:hAnsi="PT Astra Serif"/>
                <w:color w:val="auto"/>
                <w:szCs w:val="24"/>
              </w:rPr>
              <w:t xml:space="preserve"> чем за три дня до даты окончания срока подачи заявок на участие в таком аукционе.</w:t>
            </w:r>
          </w:p>
          <w:p w:rsidR="00150D3E" w:rsidRPr="006F1C19" w:rsidRDefault="00150D3E" w:rsidP="00150D3E">
            <w:pPr>
              <w:pStyle w:val="10"/>
              <w:spacing w:after="0" w:line="240" w:lineRule="auto"/>
              <w:ind w:firstLine="53"/>
              <w:jc w:val="both"/>
              <w:outlineLvl w:val="1"/>
              <w:rPr>
                <w:rFonts w:ascii="PT Astra Serif" w:hAnsi="PT Astra Serif"/>
                <w:color w:val="auto"/>
                <w:szCs w:val="24"/>
              </w:rPr>
            </w:pPr>
          </w:p>
          <w:p w:rsidR="00A25F0D" w:rsidRPr="006F1C19" w:rsidRDefault="00B878E9"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Дата </w:t>
            </w:r>
            <w:proofErr w:type="gramStart"/>
            <w:r w:rsidRPr="006F1C19">
              <w:rPr>
                <w:rFonts w:ascii="PT Astra Serif" w:hAnsi="PT Astra Serif"/>
                <w:color w:val="auto"/>
                <w:szCs w:val="24"/>
              </w:rPr>
              <w:t>начала предоставления разъяснений положений документации</w:t>
            </w:r>
            <w:proofErr w:type="gramEnd"/>
            <w:r w:rsidRPr="006F1C19">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6F1C19" w:rsidRDefault="00B878E9" w:rsidP="00A25F0D">
            <w:pPr>
              <w:pStyle w:val="10"/>
              <w:spacing w:after="0" w:line="240" w:lineRule="auto"/>
              <w:ind w:firstLine="53"/>
              <w:jc w:val="both"/>
              <w:rPr>
                <w:rFonts w:ascii="PT Astra Serif" w:hAnsi="PT Astra Serif"/>
                <w:color w:val="auto"/>
                <w:szCs w:val="24"/>
              </w:rPr>
            </w:pPr>
            <w:r w:rsidRPr="006F1C19">
              <w:rPr>
                <w:rFonts w:ascii="PT Astra Serif" w:hAnsi="PT Astra Serif"/>
                <w:color w:val="auto"/>
                <w:szCs w:val="24"/>
              </w:rPr>
              <w:t>организации, осуществляющей размещение.</w:t>
            </w:r>
          </w:p>
          <w:p w:rsidR="00150D3E" w:rsidRPr="006F1C19" w:rsidRDefault="00150D3E" w:rsidP="00A25F0D">
            <w:pPr>
              <w:pStyle w:val="10"/>
              <w:spacing w:after="0" w:line="240" w:lineRule="auto"/>
              <w:ind w:firstLine="53"/>
              <w:jc w:val="both"/>
              <w:rPr>
                <w:rFonts w:ascii="PT Astra Serif" w:hAnsi="PT Astra Serif"/>
                <w:color w:val="auto"/>
                <w:szCs w:val="24"/>
              </w:rPr>
            </w:pPr>
          </w:p>
          <w:p w:rsidR="00124F3B" w:rsidRPr="006F1C19" w:rsidRDefault="00B878E9"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Дата </w:t>
            </w:r>
            <w:proofErr w:type="gramStart"/>
            <w:r w:rsidRPr="006F1C19">
              <w:rPr>
                <w:rFonts w:ascii="PT Astra Serif" w:hAnsi="PT Astra Serif"/>
                <w:szCs w:val="24"/>
              </w:rPr>
              <w:t>окончания предоставления разъяснений положений документации</w:t>
            </w:r>
            <w:proofErr w:type="gramEnd"/>
            <w:r w:rsidRPr="006F1C19">
              <w:rPr>
                <w:rFonts w:ascii="PT Astra Serif" w:hAnsi="PT Astra Serif"/>
                <w:szCs w:val="24"/>
              </w:rPr>
              <w:t xml:space="preserve"> об аукционе «</w:t>
            </w:r>
            <w:r w:rsidR="00BD2A1B">
              <w:rPr>
                <w:rFonts w:ascii="PT Astra Serif" w:hAnsi="PT Astra Serif"/>
                <w:szCs w:val="24"/>
              </w:rPr>
              <w:t>31</w:t>
            </w:r>
            <w:r w:rsidRPr="006F1C19">
              <w:rPr>
                <w:rFonts w:ascii="PT Astra Serif" w:hAnsi="PT Astra Serif"/>
                <w:szCs w:val="24"/>
              </w:rPr>
              <w:t>» </w:t>
            </w:r>
            <w:r w:rsidR="00BD2A1B">
              <w:rPr>
                <w:rFonts w:ascii="PT Astra Serif" w:hAnsi="PT Astra Serif"/>
                <w:sz w:val="22"/>
                <w:szCs w:val="22"/>
              </w:rPr>
              <w:t xml:space="preserve">мая </w:t>
            </w:r>
            <w:r w:rsidRPr="006F1C19">
              <w:rPr>
                <w:rFonts w:ascii="PT Astra Serif" w:hAnsi="PT Astra Serif"/>
                <w:szCs w:val="24"/>
              </w:rPr>
              <w:t>20</w:t>
            </w:r>
            <w:r w:rsidR="00E02A72" w:rsidRPr="006F1C19">
              <w:rPr>
                <w:rFonts w:ascii="PT Astra Serif" w:hAnsi="PT Astra Serif"/>
                <w:szCs w:val="24"/>
              </w:rPr>
              <w:t>2</w:t>
            </w:r>
            <w:r w:rsidR="00242947" w:rsidRPr="006F1C19">
              <w:rPr>
                <w:rFonts w:ascii="PT Astra Serif" w:hAnsi="PT Astra Serif"/>
                <w:szCs w:val="24"/>
              </w:rPr>
              <w:t>1</w:t>
            </w:r>
            <w:r w:rsidRPr="006F1C19">
              <w:rPr>
                <w:rFonts w:ascii="PT Astra Serif" w:hAnsi="PT Astra Serif"/>
                <w:szCs w:val="24"/>
              </w:rPr>
              <w:t xml:space="preserve"> года.</w:t>
            </w:r>
          </w:p>
          <w:p w:rsidR="00150D3E" w:rsidRPr="006F1C19" w:rsidRDefault="00150D3E" w:rsidP="00846540">
            <w:pPr>
              <w:pStyle w:val="10"/>
              <w:spacing w:after="0" w:line="240" w:lineRule="auto"/>
              <w:ind w:firstLine="340"/>
              <w:jc w:val="both"/>
              <w:rPr>
                <w:rFonts w:ascii="PT Astra Serif" w:hAnsi="PT Astra Serif"/>
                <w:color w:val="auto"/>
                <w:szCs w:val="24"/>
              </w:rPr>
            </w:pPr>
          </w:p>
          <w:p w:rsidR="00124F3B" w:rsidRPr="006F1C19" w:rsidRDefault="00124F3B"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6F1C19" w:rsidRDefault="00150D3E" w:rsidP="00846540">
            <w:pPr>
              <w:pStyle w:val="10"/>
              <w:spacing w:after="0" w:line="240" w:lineRule="auto"/>
              <w:ind w:firstLine="340"/>
              <w:jc w:val="both"/>
              <w:rPr>
                <w:rFonts w:ascii="PT Astra Serif" w:hAnsi="PT Astra Serif"/>
                <w:color w:val="auto"/>
                <w:szCs w:val="24"/>
              </w:rPr>
            </w:pPr>
          </w:p>
        </w:tc>
      </w:tr>
      <w:tr w:rsidR="00124F3B" w:rsidRPr="006F1C19"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6F1C19" w:rsidRDefault="00E16B12" w:rsidP="00846540">
            <w:pPr>
              <w:ind w:firstLine="340"/>
              <w:jc w:val="both"/>
              <w:rPr>
                <w:rFonts w:ascii="PT Astra Serif" w:hAnsi="PT Astra Serif"/>
                <w:sz w:val="24"/>
                <w:szCs w:val="24"/>
              </w:rPr>
            </w:pPr>
            <w:r w:rsidRPr="006F1C19">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42947" w:rsidRPr="006F1C19">
              <w:rPr>
                <w:rFonts w:ascii="PT Astra Serif" w:hAnsi="PT Astra Serif"/>
                <w:sz w:val="24"/>
                <w:szCs w:val="24"/>
              </w:rPr>
              <w:t>10</w:t>
            </w:r>
            <w:r w:rsidRPr="006F1C19">
              <w:rPr>
                <w:rFonts w:ascii="PT Astra Serif" w:hAnsi="PT Astra Serif"/>
                <w:sz w:val="24"/>
                <w:szCs w:val="24"/>
              </w:rPr>
              <w:t xml:space="preserve"> часов </w:t>
            </w:r>
            <w:r w:rsidR="00242947" w:rsidRPr="006F1C19">
              <w:rPr>
                <w:rFonts w:ascii="PT Astra Serif" w:hAnsi="PT Astra Serif"/>
                <w:sz w:val="24"/>
                <w:szCs w:val="24"/>
              </w:rPr>
              <w:t>00</w:t>
            </w:r>
            <w:r w:rsidRPr="006F1C19">
              <w:rPr>
                <w:rFonts w:ascii="PT Astra Serif" w:hAnsi="PT Astra Serif"/>
                <w:sz w:val="24"/>
                <w:szCs w:val="24"/>
              </w:rPr>
              <w:t xml:space="preserve"> минут «</w:t>
            </w:r>
            <w:r w:rsidR="00BD2A1B">
              <w:rPr>
                <w:rFonts w:ascii="PT Astra Serif" w:hAnsi="PT Astra Serif"/>
                <w:sz w:val="24"/>
                <w:szCs w:val="24"/>
              </w:rPr>
              <w:t>02</w:t>
            </w:r>
            <w:r w:rsidRPr="006F1C19">
              <w:rPr>
                <w:rFonts w:ascii="PT Astra Serif" w:hAnsi="PT Astra Serif"/>
                <w:sz w:val="24"/>
                <w:szCs w:val="24"/>
              </w:rPr>
              <w:t>»</w:t>
            </w:r>
            <w:r w:rsidR="00BD2A1B">
              <w:rPr>
                <w:rFonts w:ascii="PT Astra Serif" w:hAnsi="PT Astra Serif"/>
                <w:sz w:val="24"/>
                <w:szCs w:val="24"/>
              </w:rPr>
              <w:t xml:space="preserve"> </w:t>
            </w:r>
            <w:r w:rsidR="00BD2A1B">
              <w:rPr>
                <w:rFonts w:ascii="PT Astra Serif" w:hAnsi="PT Astra Serif"/>
                <w:sz w:val="22"/>
                <w:szCs w:val="22"/>
              </w:rPr>
              <w:t xml:space="preserve">июня </w:t>
            </w:r>
            <w:r w:rsidRPr="006F1C19">
              <w:rPr>
                <w:rFonts w:ascii="PT Astra Serif" w:hAnsi="PT Astra Serif"/>
                <w:sz w:val="24"/>
                <w:szCs w:val="24"/>
              </w:rPr>
              <w:t>20</w:t>
            </w:r>
            <w:r w:rsidR="00D62F6E" w:rsidRPr="006F1C19">
              <w:rPr>
                <w:rFonts w:ascii="PT Astra Serif" w:hAnsi="PT Astra Serif"/>
                <w:sz w:val="24"/>
                <w:szCs w:val="24"/>
              </w:rPr>
              <w:t>2</w:t>
            </w:r>
            <w:r w:rsidR="00242947" w:rsidRPr="006F1C19">
              <w:rPr>
                <w:rFonts w:ascii="PT Astra Serif" w:hAnsi="PT Astra Serif"/>
                <w:sz w:val="24"/>
                <w:szCs w:val="24"/>
              </w:rPr>
              <w:t>1</w:t>
            </w:r>
            <w:r w:rsidRPr="006F1C19">
              <w:rPr>
                <w:rFonts w:ascii="PT Astra Serif" w:hAnsi="PT Astra Serif"/>
                <w:sz w:val="24"/>
                <w:szCs w:val="24"/>
              </w:rPr>
              <w:t xml:space="preserve"> года.</w:t>
            </w:r>
          </w:p>
          <w:p w:rsidR="00124F3B" w:rsidRPr="006F1C19" w:rsidRDefault="00E16B12" w:rsidP="00846540">
            <w:pPr>
              <w:ind w:firstLine="340"/>
              <w:jc w:val="both"/>
              <w:rPr>
                <w:rFonts w:ascii="PT Astra Serif" w:hAnsi="PT Astra Serif"/>
                <w:sz w:val="24"/>
                <w:szCs w:val="24"/>
              </w:rPr>
            </w:pPr>
            <w:proofErr w:type="gramStart"/>
            <w:r w:rsidRPr="006F1C19">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6F1C19">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6F1C19"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szCs w:val="24"/>
              </w:rPr>
            </w:pPr>
            <w:r w:rsidRPr="006F1C19">
              <w:rPr>
                <w:rFonts w:ascii="PT Astra Serif" w:hAnsi="PT Astra Serif"/>
                <w:color w:val="000000"/>
                <w:szCs w:val="24"/>
              </w:rPr>
              <w:t xml:space="preserve">Дата </w:t>
            </w:r>
            <w:proofErr w:type="gramStart"/>
            <w:r w:rsidRPr="006F1C19">
              <w:rPr>
                <w:rFonts w:ascii="PT Astra Serif" w:hAnsi="PT Astra Serif"/>
                <w:color w:val="000000"/>
                <w:szCs w:val="24"/>
              </w:rPr>
              <w:t xml:space="preserve">окончания срока рассмотрения </w:t>
            </w:r>
            <w:r w:rsidR="00914479" w:rsidRPr="006F1C19">
              <w:rPr>
                <w:rFonts w:ascii="PT Astra Serif" w:hAnsi="PT Astra Serif"/>
                <w:color w:val="auto"/>
                <w:szCs w:val="24"/>
              </w:rPr>
              <w:t xml:space="preserve">первых </w:t>
            </w:r>
            <w:r w:rsidRPr="006F1C19">
              <w:rPr>
                <w:rFonts w:ascii="PT Astra Serif" w:hAnsi="PT Astra Serif"/>
                <w:color w:val="000000"/>
                <w:szCs w:val="24"/>
              </w:rPr>
              <w:t>частей заявок</w:t>
            </w:r>
            <w:proofErr w:type="gramEnd"/>
            <w:r w:rsidRPr="006F1C19">
              <w:rPr>
                <w:rFonts w:ascii="PT Astra Serif" w:hAnsi="PT Astra Serif"/>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BD2A1B">
            <w:pPr>
              <w:pStyle w:val="10"/>
              <w:spacing w:after="0" w:line="240" w:lineRule="auto"/>
              <w:rPr>
                <w:rFonts w:ascii="PT Astra Serif" w:hAnsi="PT Astra Serif"/>
                <w:szCs w:val="24"/>
              </w:rPr>
            </w:pPr>
            <w:r w:rsidRPr="006F1C19">
              <w:rPr>
                <w:rFonts w:ascii="PT Astra Serif" w:hAnsi="PT Astra Serif"/>
                <w:szCs w:val="24"/>
              </w:rPr>
              <w:t>«</w:t>
            </w:r>
            <w:r w:rsidR="00BD2A1B">
              <w:rPr>
                <w:rFonts w:ascii="PT Astra Serif" w:hAnsi="PT Astra Serif"/>
                <w:szCs w:val="24"/>
              </w:rPr>
              <w:t>03</w:t>
            </w:r>
            <w:r w:rsidRPr="006F1C19">
              <w:rPr>
                <w:rFonts w:ascii="PT Astra Serif" w:hAnsi="PT Astra Serif"/>
                <w:szCs w:val="24"/>
              </w:rPr>
              <w:t>» </w:t>
            </w:r>
            <w:r w:rsidR="00BD2A1B">
              <w:rPr>
                <w:rFonts w:ascii="PT Astra Serif" w:hAnsi="PT Astra Serif"/>
                <w:sz w:val="22"/>
                <w:szCs w:val="22"/>
              </w:rPr>
              <w:t xml:space="preserve">июня </w:t>
            </w:r>
            <w:r w:rsidRPr="006F1C19">
              <w:rPr>
                <w:rFonts w:ascii="PT Astra Serif" w:hAnsi="PT Astra Serif"/>
                <w:szCs w:val="24"/>
              </w:rPr>
              <w:t>20</w:t>
            </w:r>
            <w:r w:rsidR="00585D50" w:rsidRPr="006F1C19">
              <w:rPr>
                <w:rFonts w:ascii="PT Astra Serif" w:hAnsi="PT Astra Serif"/>
                <w:szCs w:val="24"/>
              </w:rPr>
              <w:t>2</w:t>
            </w:r>
            <w:r w:rsidR="00242947" w:rsidRPr="006F1C19">
              <w:rPr>
                <w:rFonts w:ascii="PT Astra Serif" w:hAnsi="PT Astra Serif"/>
                <w:szCs w:val="24"/>
              </w:rPr>
              <w:t>1</w:t>
            </w:r>
            <w:r w:rsidRPr="006F1C19">
              <w:rPr>
                <w:rFonts w:ascii="PT Astra Serif" w:hAnsi="PT Astra Serif"/>
                <w:szCs w:val="24"/>
              </w:rPr>
              <w:t xml:space="preserve"> года</w:t>
            </w:r>
            <w:bookmarkStart w:id="14" w:name="_GoBack"/>
            <w:bookmarkEnd w:id="14"/>
          </w:p>
        </w:tc>
      </w:tr>
      <w:tr w:rsidR="00124F3B" w:rsidRPr="006F1C19"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keepNext/>
              <w:keepLines/>
              <w:suppressLineNumbers/>
              <w:spacing w:after="0" w:line="240" w:lineRule="auto"/>
              <w:rPr>
                <w:rFonts w:ascii="PT Astra Serif" w:hAnsi="PT Astra Serif"/>
                <w:color w:val="000000"/>
                <w:szCs w:val="24"/>
              </w:rPr>
            </w:pPr>
            <w:r w:rsidRPr="006F1C19">
              <w:rPr>
                <w:rFonts w:ascii="PT Astra Serif" w:hAnsi="PT Astra Serif"/>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BD2A1B">
            <w:pPr>
              <w:pStyle w:val="10"/>
              <w:spacing w:after="0" w:line="240" w:lineRule="auto"/>
              <w:rPr>
                <w:rFonts w:ascii="PT Astra Serif" w:hAnsi="PT Astra Serif"/>
                <w:szCs w:val="24"/>
              </w:rPr>
            </w:pPr>
            <w:r w:rsidRPr="006F1C19">
              <w:rPr>
                <w:rFonts w:ascii="PT Astra Serif" w:hAnsi="PT Astra Serif"/>
                <w:szCs w:val="24"/>
              </w:rPr>
              <w:t>«</w:t>
            </w:r>
            <w:r w:rsidR="00BD2A1B">
              <w:rPr>
                <w:rFonts w:ascii="PT Astra Serif" w:hAnsi="PT Astra Serif"/>
                <w:szCs w:val="24"/>
              </w:rPr>
              <w:t>04</w:t>
            </w:r>
            <w:r w:rsidRPr="006F1C19">
              <w:rPr>
                <w:rFonts w:ascii="PT Astra Serif" w:hAnsi="PT Astra Serif"/>
                <w:szCs w:val="24"/>
              </w:rPr>
              <w:t>» </w:t>
            </w:r>
            <w:r w:rsidR="00BD2A1B">
              <w:rPr>
                <w:rFonts w:ascii="PT Astra Serif" w:hAnsi="PT Astra Serif"/>
                <w:sz w:val="22"/>
                <w:szCs w:val="22"/>
              </w:rPr>
              <w:t xml:space="preserve">июня </w:t>
            </w:r>
            <w:r w:rsidRPr="006F1C19">
              <w:rPr>
                <w:rFonts w:ascii="PT Astra Serif" w:hAnsi="PT Astra Serif"/>
                <w:szCs w:val="24"/>
              </w:rPr>
              <w:t>20</w:t>
            </w:r>
            <w:r w:rsidR="00585D50" w:rsidRPr="006F1C19">
              <w:rPr>
                <w:rFonts w:ascii="PT Astra Serif" w:hAnsi="PT Astra Serif"/>
                <w:szCs w:val="24"/>
              </w:rPr>
              <w:t>2</w:t>
            </w:r>
            <w:r w:rsidR="00242947" w:rsidRPr="006F1C19">
              <w:rPr>
                <w:rFonts w:ascii="PT Astra Serif" w:hAnsi="PT Astra Serif"/>
                <w:szCs w:val="24"/>
              </w:rPr>
              <w:t>1</w:t>
            </w:r>
            <w:r w:rsidRPr="006F1C19">
              <w:rPr>
                <w:rFonts w:ascii="PT Astra Serif" w:hAnsi="PT Astra Serif"/>
                <w:szCs w:val="24"/>
              </w:rPr>
              <w:t xml:space="preserve"> года</w:t>
            </w:r>
          </w:p>
        </w:tc>
      </w:tr>
      <w:tr w:rsidR="00FB77A1"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124F3B">
            <w:pPr>
              <w:pStyle w:val="afff8"/>
              <w:keepNext/>
              <w:keepLines/>
              <w:suppressLineNumbers/>
              <w:spacing w:after="0" w:line="240" w:lineRule="auto"/>
              <w:rPr>
                <w:rFonts w:ascii="PT Astra Serif" w:hAnsi="PT Astra Serif"/>
                <w:szCs w:val="24"/>
              </w:rPr>
            </w:pPr>
            <w:r w:rsidRPr="006F1C19">
              <w:rPr>
                <w:rFonts w:ascii="PT Astra Serif" w:hAnsi="PT Astra Serif"/>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7B3D82">
            <w:pPr>
              <w:pStyle w:val="10"/>
              <w:spacing w:after="0" w:line="240" w:lineRule="auto"/>
              <w:ind w:firstLine="340"/>
              <w:jc w:val="both"/>
              <w:rPr>
                <w:rFonts w:ascii="PT Astra Serif" w:hAnsi="PT Astra Serif"/>
                <w:szCs w:val="24"/>
              </w:rPr>
            </w:pPr>
            <w:r w:rsidRPr="006F1C19">
              <w:rPr>
                <w:rFonts w:ascii="PT Astra Serif" w:hAnsi="PT Astra Serif"/>
                <w:szCs w:val="24"/>
              </w:rPr>
              <w:t>Заявка на участие в электронном аукционе состоит из двух частей.</w:t>
            </w:r>
          </w:p>
          <w:p w:rsidR="00585D50" w:rsidRPr="006F1C19" w:rsidRDefault="00FB77A1" w:rsidP="007B3D82">
            <w:pPr>
              <w:pStyle w:val="10"/>
              <w:spacing w:after="0" w:line="240" w:lineRule="auto"/>
              <w:ind w:firstLine="340"/>
              <w:jc w:val="both"/>
              <w:rPr>
                <w:rFonts w:ascii="PT Astra Serif" w:hAnsi="PT Astra Serif"/>
                <w:color w:val="auto"/>
                <w:szCs w:val="24"/>
              </w:rPr>
            </w:pPr>
            <w:r w:rsidRPr="006F1C19">
              <w:rPr>
                <w:rFonts w:ascii="PT Astra Serif" w:hAnsi="PT Astra Serif"/>
                <w:szCs w:val="24"/>
              </w:rPr>
              <w:t>Первая часть заявки на участие</w:t>
            </w:r>
            <w:r w:rsidRPr="006F1C19">
              <w:rPr>
                <w:rFonts w:ascii="PT Astra Serif" w:hAnsi="PT Astra Serif"/>
                <w:color w:val="auto"/>
                <w:szCs w:val="24"/>
              </w:rPr>
              <w:t xml:space="preserve"> в электронном аукционе должна содержать следующие сведения:</w:t>
            </w:r>
          </w:p>
          <w:p w:rsidR="00150D3E" w:rsidRPr="006F1C19" w:rsidRDefault="00A25F0D" w:rsidP="00150D3E">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1) </w:t>
            </w:r>
            <w:r w:rsidR="00840FD4" w:rsidRPr="006F1C19">
              <w:rPr>
                <w:rFonts w:ascii="PT Astra Serif" w:hAnsi="PT Astra Serif"/>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6F1C19">
              <w:rPr>
                <w:rFonts w:ascii="PT Astra Serif" w:hAnsi="PT Astra Serif"/>
                <w:color w:val="auto"/>
                <w:szCs w:val="24"/>
              </w:rPr>
              <w:t xml:space="preserve">                                                          </w:t>
            </w:r>
            <w:r w:rsidR="00840FD4" w:rsidRPr="006F1C19">
              <w:rPr>
                <w:rFonts w:ascii="PT Astra Serif" w:hAnsi="PT Astra Serif"/>
                <w:color w:val="auto"/>
                <w:szCs w:val="24"/>
              </w:rPr>
              <w:t>а) наименование страны происхождения товара;</w:t>
            </w:r>
            <w:r w:rsidR="005E42A2" w:rsidRPr="006F1C19">
              <w:rPr>
                <w:rFonts w:ascii="PT Astra Serif" w:hAnsi="PT Astra Serif"/>
                <w:color w:val="auto"/>
                <w:szCs w:val="24"/>
              </w:rPr>
              <w:t xml:space="preserve">                         </w:t>
            </w:r>
            <w:proofErr w:type="gramStart"/>
            <w:r w:rsidR="0061336A" w:rsidRPr="006F1C19">
              <w:rPr>
                <w:rFonts w:ascii="PT Astra Serif" w:hAnsi="PT Astra Serif"/>
                <w:color w:val="auto"/>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6F1C19">
              <w:rPr>
                <w:rFonts w:ascii="PT Astra Serif" w:hAnsi="PT Astra Serif"/>
                <w:color w:val="auto"/>
                <w:szCs w:val="24"/>
              </w:rPr>
              <w:t xml:space="preserve"> в документации об электронном аукционе).</w:t>
            </w:r>
            <w:r w:rsidR="005E42A2" w:rsidRPr="006F1C19">
              <w:rPr>
                <w:rFonts w:ascii="PT Astra Serif" w:hAnsi="PT Astra Serif"/>
                <w:color w:val="auto"/>
                <w:szCs w:val="24"/>
              </w:rPr>
              <w:t xml:space="preserve">                           </w:t>
            </w:r>
            <w:r w:rsidR="0061336A" w:rsidRPr="006F1C19">
              <w:rPr>
                <w:rFonts w:ascii="PT Astra Serif" w:hAnsi="PT Astra Serif"/>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6F1C19">
              <w:rPr>
                <w:rFonts w:ascii="PT Astra Serif" w:hAnsi="PT Astra Serif"/>
                <w:color w:val="auto"/>
                <w:szCs w:val="24"/>
              </w:rPr>
              <w:t xml:space="preserve">                                                                                </w:t>
            </w:r>
            <w:r w:rsidR="0061336A" w:rsidRPr="006F1C19">
              <w:rPr>
                <w:rFonts w:ascii="PT Astra Serif" w:hAnsi="PT Astra Serif"/>
                <w:color w:val="auto"/>
                <w:szCs w:val="24"/>
              </w:rPr>
              <w:t xml:space="preserve"> </w:t>
            </w:r>
          </w:p>
          <w:p w:rsidR="00840FD4" w:rsidRPr="006F1C19" w:rsidRDefault="0061336A" w:rsidP="00150D3E">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6F1C19" w:rsidRDefault="00FB77A1" w:rsidP="007B3D82">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6F1C19" w:rsidRDefault="00FB77A1" w:rsidP="007B3D82">
            <w:pPr>
              <w:pStyle w:val="10"/>
              <w:spacing w:after="0" w:line="240" w:lineRule="auto"/>
              <w:ind w:left="33" w:firstLine="340"/>
              <w:jc w:val="both"/>
              <w:rPr>
                <w:rFonts w:ascii="PT Astra Serif" w:hAnsi="PT Astra Serif"/>
                <w:color w:val="auto"/>
                <w:szCs w:val="24"/>
              </w:rPr>
            </w:pPr>
            <w:proofErr w:type="gramStart"/>
            <w:r w:rsidRPr="006F1C19">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6F1C19">
              <w:rPr>
                <w:rFonts w:ascii="PT Astra Serif" w:hAnsi="PT Astra Serif"/>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6F1C19" w:rsidRDefault="00FB77A1" w:rsidP="007B3D82">
            <w:pPr>
              <w:autoSpaceDE w:val="0"/>
              <w:autoSpaceDN w:val="0"/>
              <w:adjustRightInd w:val="0"/>
              <w:ind w:firstLine="340"/>
              <w:jc w:val="both"/>
              <w:rPr>
                <w:rFonts w:ascii="PT Astra Serif" w:hAnsi="PT Astra Serif"/>
                <w:sz w:val="24"/>
                <w:szCs w:val="24"/>
              </w:rPr>
            </w:pPr>
            <w:r w:rsidRPr="006F1C19">
              <w:rPr>
                <w:rFonts w:ascii="PT Astra Serif" w:hAnsi="PT Astra Serif"/>
                <w:sz w:val="24"/>
                <w:szCs w:val="24"/>
              </w:rPr>
              <w:t xml:space="preserve">2) </w:t>
            </w:r>
            <w:r w:rsidRPr="006F1C19">
              <w:rPr>
                <w:rFonts w:ascii="PT Astra Serif" w:hAnsi="PT Astra Serif"/>
                <w:b/>
                <w:sz w:val="24"/>
                <w:szCs w:val="24"/>
              </w:rPr>
              <w:t>документы</w:t>
            </w:r>
            <w:r w:rsidRPr="006F1C19">
              <w:rPr>
                <w:rFonts w:ascii="PT Astra Serif" w:hAnsi="PT Astra Serif"/>
                <w:sz w:val="24"/>
                <w:szCs w:val="24"/>
              </w:rPr>
              <w:t>, подтверждающие соответствие участника аукциона следующим требованиям:</w:t>
            </w:r>
          </w:p>
          <w:p w:rsidR="00FB77A1" w:rsidRPr="006F1C19" w:rsidRDefault="00FB77A1" w:rsidP="007B3D82">
            <w:pPr>
              <w:autoSpaceDE w:val="0"/>
              <w:autoSpaceDN w:val="0"/>
              <w:adjustRightInd w:val="0"/>
              <w:ind w:firstLine="340"/>
              <w:jc w:val="both"/>
              <w:rPr>
                <w:rFonts w:ascii="PT Astra Serif" w:hAnsi="PT Astra Serif"/>
                <w:color w:val="000099"/>
                <w:sz w:val="24"/>
                <w:szCs w:val="24"/>
              </w:rPr>
            </w:pPr>
            <w:r w:rsidRPr="006F1C19">
              <w:rPr>
                <w:rFonts w:ascii="PT Astra Serif" w:hAnsi="PT Astra Serif"/>
                <w:sz w:val="24"/>
                <w:szCs w:val="24"/>
              </w:rPr>
              <w:t xml:space="preserve">а) соответствие требованиям, </w:t>
            </w:r>
            <w:r w:rsidRPr="006F1C19">
              <w:rPr>
                <w:rFonts w:ascii="PT Astra Serif" w:hAnsi="PT Astra Serif"/>
                <w:bCs/>
                <w:sz w:val="24"/>
                <w:szCs w:val="24"/>
              </w:rPr>
              <w:t>установленным</w:t>
            </w:r>
            <w:r w:rsidRPr="006F1C19">
              <w:rPr>
                <w:rFonts w:ascii="PT Astra Serif" w:hAnsi="PT Astra Serif"/>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F1C19">
              <w:rPr>
                <w:rFonts w:ascii="PT Astra Serif" w:hAnsi="PT Astra Serif"/>
                <w:bCs/>
                <w:sz w:val="24"/>
                <w:szCs w:val="24"/>
              </w:rPr>
              <w:t>ом</w:t>
            </w:r>
            <w:r w:rsidRPr="006F1C19">
              <w:rPr>
                <w:rFonts w:ascii="PT Astra Serif" w:hAnsi="PT Astra Serif"/>
                <w:sz w:val="24"/>
                <w:szCs w:val="24"/>
              </w:rPr>
              <w:t xml:space="preserve"> закупки:</w:t>
            </w:r>
            <w:r w:rsidRPr="006F1C19">
              <w:rPr>
                <w:rFonts w:ascii="PT Astra Serif" w:hAnsi="PT Astra Serif"/>
                <w:color w:val="000099"/>
                <w:sz w:val="24"/>
                <w:szCs w:val="24"/>
                <w:u w:val="single"/>
              </w:rPr>
              <w:t xml:space="preserve"> </w:t>
            </w:r>
            <w:r w:rsidR="00AB7E32" w:rsidRPr="006F1C19">
              <w:rPr>
                <w:rFonts w:ascii="PT Astra Serif" w:hAnsi="PT Astra Serif"/>
                <w:b/>
                <w:color w:val="000099"/>
                <w:sz w:val="24"/>
                <w:szCs w:val="24"/>
                <w:u w:val="single"/>
              </w:rPr>
              <w:t>не установлено</w:t>
            </w:r>
            <w:r w:rsidRPr="006F1C19">
              <w:rPr>
                <w:rFonts w:ascii="PT Astra Serif" w:hAnsi="PT Astra Serif"/>
                <w:b/>
                <w:color w:val="000099"/>
                <w:sz w:val="24"/>
                <w:szCs w:val="24"/>
                <w:u w:val="single"/>
              </w:rPr>
              <w:t>.</w:t>
            </w:r>
          </w:p>
          <w:p w:rsidR="00FB77A1" w:rsidRPr="006F1C19" w:rsidRDefault="00FB77A1" w:rsidP="007B3D82">
            <w:pPr>
              <w:pStyle w:val="10"/>
              <w:spacing w:after="0" w:line="240" w:lineRule="auto"/>
              <w:ind w:left="33" w:firstLine="340"/>
              <w:jc w:val="both"/>
              <w:rPr>
                <w:rFonts w:ascii="PT Astra Serif" w:hAnsi="PT Astra Serif"/>
                <w:color w:val="auto"/>
                <w:szCs w:val="24"/>
              </w:rPr>
            </w:pPr>
            <w:r w:rsidRPr="006F1C19">
              <w:rPr>
                <w:rFonts w:ascii="PT Astra Serif" w:hAnsi="PT Astra Serif"/>
                <w:color w:val="auto"/>
                <w:szCs w:val="24"/>
              </w:rPr>
              <w:lastRenderedPageBreak/>
              <w:t xml:space="preserve">б) </w:t>
            </w:r>
            <w:r w:rsidRPr="006F1C19">
              <w:rPr>
                <w:rFonts w:ascii="PT Astra Serif" w:hAnsi="PT Astra Serif"/>
                <w:b/>
                <w:color w:val="auto"/>
                <w:szCs w:val="24"/>
              </w:rPr>
              <w:t>декларация</w:t>
            </w:r>
            <w:r w:rsidRPr="006F1C19">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6F1C19">
              <w:rPr>
                <w:rFonts w:ascii="PT Astra Serif" w:hAnsi="PT Astra Serif"/>
                <w:szCs w:val="24"/>
              </w:rPr>
              <w:t>непроведение</w:t>
            </w:r>
            <w:proofErr w:type="spellEnd"/>
            <w:r w:rsidRPr="006F1C19">
              <w:rPr>
                <w:rFonts w:ascii="PT Astra Serif" w:hAnsi="PT Astra Serif"/>
                <w:szCs w:val="24"/>
              </w:rPr>
              <w:t xml:space="preserve"> ликвидации участника </w:t>
            </w:r>
            <w:r w:rsidRPr="006F1C19">
              <w:rPr>
                <w:rFonts w:ascii="PT Astra Serif" w:hAnsi="PT Astra Serif"/>
                <w:bCs/>
                <w:szCs w:val="24"/>
              </w:rPr>
              <w:t>закупки -</w:t>
            </w:r>
            <w:r w:rsidRPr="006F1C19">
              <w:rPr>
                <w:rFonts w:ascii="PT Astra Serif" w:hAnsi="PT Astra Serif"/>
                <w:szCs w:val="24"/>
              </w:rPr>
              <w:t xml:space="preserve"> юридического лица и отсутствие решения арбитражного суда о признании участника </w:t>
            </w:r>
            <w:r w:rsidRPr="006F1C19">
              <w:rPr>
                <w:rFonts w:ascii="PT Astra Serif" w:hAnsi="PT Astra Serif"/>
                <w:bCs/>
                <w:szCs w:val="24"/>
              </w:rPr>
              <w:t>закупки</w:t>
            </w:r>
            <w:r w:rsidRPr="006F1C19">
              <w:rPr>
                <w:rFonts w:ascii="PT Astra Serif" w:hAnsi="PT Astra Serif"/>
                <w:szCs w:val="24"/>
              </w:rPr>
              <w:t xml:space="preserve"> - юридического лица, индивидуального предпринимателя </w:t>
            </w:r>
            <w:r w:rsidRPr="006F1C19">
              <w:rPr>
                <w:rFonts w:ascii="PT Astra Serif" w:hAnsi="PT Astra Serif"/>
                <w:bCs/>
                <w:szCs w:val="24"/>
              </w:rPr>
              <w:t>несостоятельным (</w:t>
            </w:r>
            <w:r w:rsidRPr="006F1C19">
              <w:rPr>
                <w:rFonts w:ascii="PT Astra Serif" w:hAnsi="PT Astra Serif"/>
                <w:szCs w:val="24"/>
              </w:rPr>
              <w:t>банкротом</w:t>
            </w:r>
            <w:r w:rsidRPr="006F1C19">
              <w:rPr>
                <w:rFonts w:ascii="PT Astra Serif" w:hAnsi="PT Astra Serif"/>
                <w:bCs/>
                <w:szCs w:val="24"/>
              </w:rPr>
              <w:t>)</w:t>
            </w:r>
            <w:r w:rsidRPr="006F1C19">
              <w:rPr>
                <w:rFonts w:ascii="PT Astra Serif" w:hAnsi="PT Astra Serif"/>
                <w:szCs w:val="24"/>
              </w:rPr>
              <w:t xml:space="preserve"> и об открытии конкурсного производства;</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6F1C19">
              <w:rPr>
                <w:rFonts w:ascii="PT Astra Serif" w:hAnsi="PT Astra Serif"/>
                <w:szCs w:val="24"/>
              </w:rPr>
              <w:t>неприостановление</w:t>
            </w:r>
            <w:proofErr w:type="spellEnd"/>
            <w:r w:rsidRPr="006F1C19">
              <w:rPr>
                <w:rFonts w:ascii="PT Astra Serif" w:hAnsi="PT Astra Serif"/>
                <w:szCs w:val="24"/>
              </w:rPr>
              <w:t xml:space="preserve"> деятельности участника </w:t>
            </w:r>
            <w:r w:rsidRPr="006F1C19">
              <w:rPr>
                <w:rFonts w:ascii="PT Astra Serif" w:hAnsi="PT Astra Serif"/>
                <w:bCs/>
                <w:szCs w:val="24"/>
              </w:rPr>
              <w:t>закупки</w:t>
            </w:r>
            <w:r w:rsidRPr="006F1C19">
              <w:rPr>
                <w:rFonts w:ascii="PT Astra Serif" w:hAnsi="PT Astra Serif"/>
                <w:szCs w:val="24"/>
              </w:rPr>
              <w:t xml:space="preserve"> в порядке, </w:t>
            </w:r>
            <w:r w:rsidRPr="006F1C19">
              <w:rPr>
                <w:rFonts w:ascii="PT Astra Serif" w:hAnsi="PT Astra Serif"/>
                <w:bCs/>
                <w:szCs w:val="24"/>
              </w:rPr>
              <w:t>установленном</w:t>
            </w:r>
            <w:r w:rsidRPr="006F1C19">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6F1C19">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F1C19">
              <w:rPr>
                <w:rFonts w:ascii="PT Astra Serif" w:hAnsi="PT Astra Serif"/>
                <w:szCs w:val="24"/>
              </w:rPr>
              <w:t xml:space="preserve"> </w:t>
            </w:r>
            <w:proofErr w:type="gramStart"/>
            <w:r w:rsidRPr="006F1C19">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6F1C19">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F1C19">
              <w:rPr>
                <w:rFonts w:ascii="PT Astra Serif" w:hAnsi="PT Astra Serif"/>
                <w:szCs w:val="24"/>
              </w:rPr>
              <w:t>указанных</w:t>
            </w:r>
            <w:proofErr w:type="gramEnd"/>
            <w:r w:rsidRPr="006F1C19">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6F1C19">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F1C19">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w:t>
            </w:r>
            <w:r w:rsidRPr="006F1C19">
              <w:rPr>
                <w:rFonts w:ascii="PT Astra Serif" w:hAnsi="PT Astra Serif"/>
                <w:szCs w:val="24"/>
              </w:rPr>
              <w:lastRenderedPageBreak/>
              <w:t>дисквалификации;</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r w:rsidRPr="006F1C19">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r w:rsidRPr="006F1C19">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6F1C19"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6F1C19">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F1C19">
              <w:rPr>
                <w:rFonts w:ascii="PT Astra Serif" w:hAnsi="PT Astra Serif"/>
                <w:szCs w:val="24"/>
              </w:rPr>
              <w:t xml:space="preserve"> </w:t>
            </w:r>
            <w:proofErr w:type="gramStart"/>
            <w:r w:rsidRPr="006F1C19">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F1C19">
              <w:rPr>
                <w:rFonts w:ascii="PT Astra Serif" w:hAnsi="PT Astra Serif"/>
                <w:szCs w:val="24"/>
              </w:rPr>
              <w:t>неполнородными</w:t>
            </w:r>
            <w:proofErr w:type="spellEnd"/>
            <w:r w:rsidRPr="006F1C19">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6F1C19">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6F1C19" w:rsidRDefault="00FB77A1" w:rsidP="007B3D82">
            <w:pPr>
              <w:pStyle w:val="10"/>
              <w:spacing w:after="0" w:line="240" w:lineRule="auto"/>
              <w:ind w:left="33" w:firstLine="340"/>
              <w:jc w:val="both"/>
              <w:rPr>
                <w:rFonts w:ascii="PT Astra Serif" w:hAnsi="PT Astra Serif"/>
                <w:szCs w:val="24"/>
              </w:rPr>
            </w:pPr>
            <w:r w:rsidRPr="006F1C19">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6F1C19" w:rsidRDefault="00FB77A1" w:rsidP="007B3D82">
            <w:pPr>
              <w:pStyle w:val="10"/>
              <w:spacing w:after="0" w:line="240" w:lineRule="auto"/>
              <w:ind w:left="33" w:firstLine="340"/>
              <w:jc w:val="both"/>
              <w:rPr>
                <w:rFonts w:ascii="PT Astra Serif" w:hAnsi="PT Astra Serif"/>
                <w:szCs w:val="24"/>
              </w:rPr>
            </w:pPr>
            <w:r w:rsidRPr="006F1C19">
              <w:rPr>
                <w:rFonts w:ascii="PT Astra Serif" w:hAnsi="PT Astra Serif"/>
                <w:szCs w:val="24"/>
              </w:rPr>
              <w:t xml:space="preserve">указанных документов, если в соответствии с законодательством Российской Федерации они передаются </w:t>
            </w:r>
            <w:r w:rsidRPr="006F1C19">
              <w:rPr>
                <w:rFonts w:ascii="PT Astra Serif" w:hAnsi="PT Astra Serif"/>
                <w:szCs w:val="24"/>
              </w:rPr>
              <w:lastRenderedPageBreak/>
              <w:t xml:space="preserve">вместе с товаром: </w:t>
            </w:r>
            <w:r w:rsidRPr="006F1C19">
              <w:rPr>
                <w:rFonts w:ascii="PT Astra Serif" w:hAnsi="PT Astra Serif"/>
                <w:b/>
                <w:color w:val="000099"/>
                <w:szCs w:val="24"/>
              </w:rPr>
              <w:t>не требуется</w:t>
            </w:r>
            <w:r w:rsidRPr="006F1C19">
              <w:rPr>
                <w:rFonts w:ascii="PT Astra Serif" w:hAnsi="PT Astra Serif"/>
                <w:color w:val="000099"/>
                <w:szCs w:val="24"/>
              </w:rPr>
              <w:t>;</w:t>
            </w:r>
          </w:p>
          <w:p w:rsidR="00FB77A1" w:rsidRPr="006F1C19" w:rsidRDefault="00FB77A1" w:rsidP="007B3D82">
            <w:pPr>
              <w:pStyle w:val="10"/>
              <w:spacing w:after="0" w:line="240" w:lineRule="auto"/>
              <w:ind w:left="33" w:firstLine="340"/>
              <w:jc w:val="both"/>
              <w:rPr>
                <w:rFonts w:ascii="PT Astra Serif" w:hAnsi="PT Astra Serif"/>
                <w:szCs w:val="24"/>
              </w:rPr>
            </w:pPr>
            <w:proofErr w:type="gramStart"/>
            <w:r w:rsidRPr="006F1C19">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6F1C19">
              <w:rPr>
                <w:rFonts w:ascii="PT Astra Serif" w:hAnsi="PT Astra Serif"/>
                <w:szCs w:val="24"/>
              </w:rPr>
              <w:t xml:space="preserve"> является крупной сделкой;</w:t>
            </w:r>
          </w:p>
          <w:p w:rsidR="00FB77A1" w:rsidRPr="006F1C19" w:rsidRDefault="00FB77A1" w:rsidP="007B3D82">
            <w:pPr>
              <w:pStyle w:val="10"/>
              <w:spacing w:after="0" w:line="240" w:lineRule="auto"/>
              <w:ind w:left="33" w:firstLine="340"/>
              <w:jc w:val="both"/>
              <w:rPr>
                <w:rFonts w:ascii="PT Astra Serif" w:hAnsi="PT Astra Serif"/>
                <w:b/>
                <w:szCs w:val="24"/>
              </w:rPr>
            </w:pPr>
            <w:r w:rsidRPr="006F1C19">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6F1C19">
              <w:rPr>
                <w:rFonts w:ascii="PT Astra Serif" w:hAnsi="PT Astra Serif"/>
                <w:b/>
                <w:color w:val="auto"/>
                <w:szCs w:val="24"/>
              </w:rPr>
              <w:t>не требуется</w:t>
            </w:r>
            <w:r w:rsidRPr="006F1C19">
              <w:rPr>
                <w:rFonts w:ascii="PT Astra Serif" w:hAnsi="PT Astra Serif"/>
                <w:b/>
                <w:szCs w:val="24"/>
              </w:rPr>
              <w:t>;</w:t>
            </w:r>
          </w:p>
          <w:p w:rsidR="00F268A2" w:rsidRPr="006F1C19" w:rsidRDefault="00FB77A1" w:rsidP="00D15739">
            <w:pPr>
              <w:pStyle w:val="10"/>
              <w:spacing w:after="0" w:line="240" w:lineRule="auto"/>
              <w:ind w:left="33" w:firstLine="340"/>
              <w:jc w:val="both"/>
              <w:rPr>
                <w:rFonts w:ascii="PT Astra Serif" w:hAnsi="PT Astra Serif"/>
                <w:color w:val="auto"/>
                <w:szCs w:val="24"/>
              </w:rPr>
            </w:pPr>
            <w:r w:rsidRPr="006F1C19">
              <w:rPr>
                <w:rFonts w:ascii="PT Astra Serif" w:hAnsi="PT Astra Serif"/>
                <w:color w:val="auto"/>
                <w:szCs w:val="24"/>
              </w:rPr>
              <w:t xml:space="preserve">6) </w:t>
            </w:r>
            <w:r w:rsidR="00BA11F8" w:rsidRPr="006F1C19">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6F1C19">
              <w:rPr>
                <w:rFonts w:ascii="PT Astra Serif" w:hAnsi="PT Astra Serif"/>
                <w:color w:val="auto"/>
                <w:szCs w:val="24"/>
              </w:rPr>
              <w:t xml:space="preserve"> </w:t>
            </w:r>
            <w:r w:rsidR="00F33E6F" w:rsidRPr="006F1C19">
              <w:rPr>
                <w:rFonts w:ascii="PT Astra Serif" w:hAnsi="PT Astra Serif"/>
                <w:b/>
                <w:color w:val="auto"/>
                <w:szCs w:val="24"/>
              </w:rPr>
              <w:t xml:space="preserve"> </w:t>
            </w:r>
            <w:r w:rsidR="00BA11F8" w:rsidRPr="006F1C19">
              <w:rPr>
                <w:rFonts w:ascii="PT Astra Serif" w:hAnsi="PT Astra Serif"/>
                <w:b/>
                <w:color w:val="auto"/>
                <w:szCs w:val="24"/>
              </w:rPr>
              <w:t>требуется</w:t>
            </w:r>
            <w:r w:rsidR="00A332F5" w:rsidRPr="006F1C19">
              <w:rPr>
                <w:rFonts w:ascii="PT Astra Serif" w:hAnsi="PT Astra Serif"/>
                <w:color w:val="auto"/>
                <w:szCs w:val="24"/>
              </w:rPr>
              <w:t>, а именно:</w:t>
            </w:r>
          </w:p>
          <w:p w:rsidR="00A332F5" w:rsidRDefault="00A332F5" w:rsidP="00D15739">
            <w:pPr>
              <w:pStyle w:val="10"/>
              <w:spacing w:after="0" w:line="240" w:lineRule="auto"/>
              <w:ind w:left="33" w:firstLine="340"/>
              <w:jc w:val="both"/>
              <w:rPr>
                <w:rFonts w:ascii="PT Astra Serif" w:hAnsi="PT Astra Serif"/>
                <w:color w:val="auto"/>
                <w:szCs w:val="24"/>
              </w:rPr>
            </w:pPr>
            <w:r w:rsidRPr="006F1C19">
              <w:rPr>
                <w:rFonts w:ascii="PT Astra Serif" w:hAnsi="PT Astra Serif"/>
                <w:color w:val="auto"/>
                <w:szCs w:val="24"/>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декларация страны происхождения поставляемого товара</w:t>
            </w:r>
            <w:r w:rsidR="00E55DB1">
              <w:rPr>
                <w:rFonts w:ascii="PT Astra Serif" w:hAnsi="PT Astra Serif"/>
                <w:color w:val="auto"/>
                <w:szCs w:val="24"/>
              </w:rPr>
              <w:t>;</w:t>
            </w:r>
          </w:p>
          <w:p w:rsidR="00E55DB1" w:rsidRDefault="00E55DB1" w:rsidP="00D15739">
            <w:pPr>
              <w:pStyle w:val="10"/>
              <w:spacing w:after="0" w:line="240" w:lineRule="auto"/>
              <w:ind w:left="33" w:firstLine="340"/>
              <w:jc w:val="both"/>
              <w:rPr>
                <w:rFonts w:ascii="PT Astra Serif" w:hAnsi="PT Astra Serif"/>
                <w:color w:val="auto"/>
                <w:szCs w:val="24"/>
              </w:rPr>
            </w:pPr>
            <w:proofErr w:type="gramStart"/>
            <w:r>
              <w:rPr>
                <w:rFonts w:ascii="PT Astra Serif" w:hAnsi="PT Astra Serif"/>
                <w:color w:val="auto"/>
                <w:szCs w:val="24"/>
              </w:rPr>
              <w:t xml:space="preserve">- </w:t>
            </w:r>
            <w:r w:rsidR="00E84E3C" w:rsidRPr="00E84E3C">
              <w:rPr>
                <w:rFonts w:ascii="PT Astra Serif" w:hAnsi="PT Astra Serif"/>
                <w:color w:val="auto"/>
                <w:szCs w:val="24"/>
              </w:rPr>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 информация о нахождении отдельного вида промышленных товаров в реестре российской промышленной продукции с указанием номера реестровой записи и совокупном количестве баллов за выполнение технологических операций (условий) на территории Российской Федерации</w:t>
            </w:r>
            <w:proofErr w:type="gramEnd"/>
            <w:r w:rsidR="00E84E3C" w:rsidRPr="00E84E3C">
              <w:rPr>
                <w:rFonts w:ascii="PT Astra Serif" w:hAnsi="PT Astra Serif"/>
                <w:color w:val="auto"/>
                <w:szCs w:val="24"/>
              </w:rPr>
              <w:t>, если это предусмотрено постановлением Правительства от 17.07.2015 № 719 «О подтверждении производства промышленной продукции на территории Российской Федерации». Информация о реестровой записи об отдельном виде промышленно</w:t>
            </w:r>
            <w:r w:rsidR="00E84E3C">
              <w:rPr>
                <w:rFonts w:ascii="PT Astra Serif" w:hAnsi="PT Astra Serif"/>
                <w:color w:val="auto"/>
                <w:szCs w:val="24"/>
              </w:rPr>
              <w:t>го товара включается в контракт.</w:t>
            </w:r>
          </w:p>
          <w:p w:rsidR="00B20206" w:rsidRPr="00490611" w:rsidRDefault="00B20206" w:rsidP="00B20206">
            <w:pPr>
              <w:pStyle w:val="10"/>
              <w:spacing w:after="0" w:line="240" w:lineRule="auto"/>
              <w:ind w:left="33" w:firstLine="340"/>
              <w:jc w:val="both"/>
              <w:rPr>
                <w:rFonts w:ascii="PT Astra Serif" w:hAnsi="PT Astra Serif"/>
                <w:color w:val="auto"/>
                <w:szCs w:val="24"/>
              </w:rPr>
            </w:pPr>
            <w:r>
              <w:rPr>
                <w:rFonts w:ascii="PT Astra Serif" w:hAnsi="PT Astra Serif"/>
                <w:color w:val="auto"/>
                <w:szCs w:val="24"/>
              </w:rPr>
              <w:t>Подавая заявку, участник закупки соглашается с условием о необходимости представить на стадии исполнения контракта выписку из реестра российской промышленной продукции, формируемого посредством государственной информационной системы промышленности, или копию сертификата, указанного в подпункте «б» пункта 7 постановления Правительства Российской Федерации от 30.04.2020 № 617.</w:t>
            </w:r>
          </w:p>
          <w:p w:rsidR="00FB77A1" w:rsidRPr="006F1C19" w:rsidRDefault="00FB77A1" w:rsidP="00B24BA7">
            <w:pPr>
              <w:pStyle w:val="10"/>
              <w:ind w:left="33" w:firstLine="340"/>
              <w:jc w:val="both"/>
              <w:rPr>
                <w:rFonts w:ascii="PT Astra Serif" w:hAnsi="PT Astra Serif"/>
                <w:szCs w:val="24"/>
              </w:rPr>
            </w:pPr>
            <w:r w:rsidRPr="006F1C19">
              <w:rPr>
                <w:rFonts w:ascii="PT Astra Serif" w:hAnsi="PT Astra Serif"/>
                <w:color w:val="auto"/>
                <w:szCs w:val="24"/>
              </w:rPr>
              <w:lastRenderedPageBreak/>
              <w:t xml:space="preserve">7) декларация о принадлежности </w:t>
            </w:r>
            <w:r w:rsidRPr="006F1C19">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6F1C19">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6F1C19">
              <w:rPr>
                <w:rFonts w:ascii="PT Astra Serif" w:hAnsi="PT Astra Serif"/>
                <w:szCs w:val="24"/>
              </w:rPr>
              <w:t xml:space="preserve"> </w:t>
            </w:r>
            <w:r w:rsidRPr="006F1C19">
              <w:rPr>
                <w:rFonts w:ascii="PT Astra Serif" w:hAnsi="PT Astra Serif"/>
                <w:b/>
                <w:color w:val="000099"/>
                <w:szCs w:val="24"/>
              </w:rPr>
              <w:t>требуется.</w:t>
            </w:r>
          </w:p>
        </w:tc>
      </w:tr>
      <w:tr w:rsidR="00124F3B"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124F3B">
            <w:pPr>
              <w:pStyle w:val="afff8"/>
              <w:keepNext/>
              <w:keepLines/>
              <w:suppressLineNumbers/>
              <w:spacing w:after="0" w:line="240" w:lineRule="auto"/>
              <w:rPr>
                <w:rFonts w:ascii="PT Astra Serif" w:hAnsi="PT Astra Serif"/>
                <w:szCs w:val="24"/>
              </w:rPr>
            </w:pPr>
            <w:r w:rsidRPr="006F1C19">
              <w:rPr>
                <w:rFonts w:ascii="PT Astra Serif" w:hAnsi="PT Astra Serif"/>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6F1C19" w:rsidRDefault="00124F3B" w:rsidP="00846540">
            <w:pPr>
              <w:pStyle w:val="10"/>
              <w:spacing w:after="0" w:line="240" w:lineRule="auto"/>
              <w:ind w:firstLine="340"/>
              <w:jc w:val="both"/>
              <w:rPr>
                <w:rFonts w:ascii="PT Astra Serif" w:hAnsi="PT Astra Serif"/>
                <w:color w:val="auto"/>
                <w:szCs w:val="24"/>
              </w:rPr>
            </w:pPr>
            <w:r w:rsidRPr="006F1C19">
              <w:rPr>
                <w:rFonts w:ascii="PT Astra Serif" w:hAnsi="PT Astra Serif"/>
                <w:color w:val="auto"/>
                <w:szCs w:val="24"/>
              </w:rPr>
              <w:t xml:space="preserve">Заявки на участие в электронном аукционе подаются только участниками закупки, </w:t>
            </w:r>
            <w:r w:rsidR="00BF51B2" w:rsidRPr="006F1C19">
              <w:rPr>
                <w:rFonts w:ascii="PT Astra Serif" w:hAnsi="PT Astra Serif"/>
                <w:color w:val="auto"/>
                <w:szCs w:val="24"/>
              </w:rPr>
              <w:t>зарегистрированными в единой информационной системе и аккредитованными на электронной площадке</w:t>
            </w:r>
            <w:r w:rsidRPr="006F1C19">
              <w:rPr>
                <w:rFonts w:ascii="PT Astra Serif" w:hAnsi="PT Astra Serif"/>
                <w:color w:val="auto"/>
                <w:szCs w:val="24"/>
              </w:rPr>
              <w:t xml:space="preserve">. </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Участник закупки вправе подать только одну заявку на участие в электронном аукционе.</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6F1C19">
              <w:rPr>
                <w:rFonts w:ascii="PT Astra Serif" w:hAnsi="PT Astra Serif"/>
                <w:szCs w:val="24"/>
              </w:rPr>
              <w:t xml:space="preserve"> </w:t>
            </w:r>
            <w:r w:rsidRPr="006F1C19">
              <w:rPr>
                <w:rFonts w:ascii="PT Astra Serif" w:hAnsi="PT Astra Serif"/>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Заявка на участие в электронном аукционе, подготовленная</w:t>
            </w:r>
          </w:p>
          <w:p w:rsidR="00124F3B" w:rsidRPr="006F1C19" w:rsidRDefault="00124F3B" w:rsidP="00714CA0">
            <w:pPr>
              <w:pStyle w:val="10"/>
              <w:spacing w:after="0" w:line="240" w:lineRule="auto"/>
              <w:jc w:val="both"/>
              <w:rPr>
                <w:rFonts w:ascii="PT Astra Serif" w:hAnsi="PT Astra Serif"/>
                <w:szCs w:val="24"/>
              </w:rPr>
            </w:pPr>
            <w:r w:rsidRPr="006F1C19">
              <w:rPr>
                <w:rFonts w:ascii="PT Astra Serif" w:hAnsi="PT Astra Serif"/>
                <w:szCs w:val="24"/>
              </w:rPr>
              <w:t xml:space="preserve"> участником закупки, должна быть </w:t>
            </w:r>
            <w:proofErr w:type="gramStart"/>
            <w:r w:rsidRPr="006F1C19">
              <w:rPr>
                <w:rFonts w:ascii="PT Astra Serif" w:hAnsi="PT Astra Serif"/>
                <w:szCs w:val="24"/>
                <w:lang w:val="en-US"/>
              </w:rPr>
              <w:t>c</w:t>
            </w:r>
            <w:proofErr w:type="gramEnd"/>
            <w:r w:rsidRPr="006F1C19">
              <w:rPr>
                <w:rFonts w:ascii="PT Astra Serif" w:hAnsi="PT Astra Serif"/>
                <w:szCs w:val="24"/>
              </w:rPr>
              <w:t>оставлена на русском языке.</w:t>
            </w:r>
            <w:bookmarkStart w:id="17" w:name="_Ref119430333"/>
            <w:r w:rsidRPr="006F1C19">
              <w:rPr>
                <w:rFonts w:ascii="PT Astra Serif" w:hAnsi="PT Astra Serif"/>
                <w:szCs w:val="24"/>
              </w:rPr>
              <w:t xml:space="preserve"> </w:t>
            </w:r>
            <w:bookmarkStart w:id="18" w:name="_Toc123405470"/>
            <w:bookmarkStart w:id="19" w:name="_Ref119429817"/>
            <w:bookmarkEnd w:id="17"/>
            <w:bookmarkEnd w:id="18"/>
            <w:bookmarkEnd w:id="19"/>
            <w:r w:rsidRPr="006F1C19">
              <w:rPr>
                <w:rFonts w:ascii="PT Astra Serif" w:hAnsi="PT Astra Serif"/>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Все документы, входящие в состав заявки на участие в электронном аукционе, должны иметь чётко читаемый текст.</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Сведения, содержащиеся в заявке на участие в электронном аукционе, не должны допускать двусмысленных толкований.</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6F1C19">
              <w:rPr>
                <w:rFonts w:ascii="PT Astra Serif" w:hAnsi="PT Astra Serif"/>
                <w:szCs w:val="24"/>
              </w:rPr>
              <w:t>заполненного</w:t>
            </w:r>
            <w:proofErr w:type="gramEnd"/>
            <w:r w:rsidRPr="006F1C19">
              <w:rPr>
                <w:rFonts w:ascii="PT Astra Serif" w:hAnsi="PT Astra Serif"/>
                <w:szCs w:val="24"/>
              </w:rPr>
              <w:t xml:space="preserve"> с учётом вышеизложенной инструкции по заполнению заявки на участие в электронном аукционе.</w:t>
            </w:r>
          </w:p>
          <w:p w:rsidR="00124F3B" w:rsidRPr="006F1C19" w:rsidRDefault="00124F3B" w:rsidP="00846540">
            <w:pPr>
              <w:pStyle w:val="10"/>
              <w:spacing w:after="0" w:line="240" w:lineRule="auto"/>
              <w:ind w:firstLine="340"/>
              <w:jc w:val="both"/>
              <w:rPr>
                <w:rFonts w:ascii="PT Astra Serif" w:hAnsi="PT Astra Serif"/>
                <w:b/>
                <w:szCs w:val="24"/>
              </w:rPr>
            </w:pPr>
            <w:r w:rsidRPr="006F1C19">
              <w:rPr>
                <w:rFonts w:ascii="PT Astra Serif" w:hAnsi="PT Astra Serif"/>
                <w:b/>
                <w:szCs w:val="24"/>
              </w:rPr>
              <w:t>Инструкция по заполнению первой части заявки на участие в открытом аукционе в электронной форме</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hAnsi="PT Astra Serif"/>
                <w:szCs w:val="24"/>
                <w:lang w:val="x-none"/>
              </w:rPr>
              <w:t xml:space="preserve">При подаче сведений </w:t>
            </w:r>
            <w:r w:rsidRPr="006F1C19">
              <w:rPr>
                <w:rFonts w:ascii="PT Astra Serif" w:hAnsi="PT Astra Serif"/>
                <w:szCs w:val="24"/>
              </w:rPr>
              <w:t>у</w:t>
            </w:r>
            <w:r w:rsidRPr="006F1C19">
              <w:rPr>
                <w:rFonts w:ascii="PT Astra Serif" w:hAnsi="PT Astra Serif"/>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6F1C19">
              <w:rPr>
                <w:rFonts w:ascii="PT Astra Serif" w:hAnsi="PT Astra Serif"/>
                <w:szCs w:val="24"/>
              </w:rPr>
              <w:t>.</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w:t>
            </w:r>
            <w:r w:rsidRPr="006F1C19">
              <w:rPr>
                <w:rFonts w:ascii="PT Astra Serif" w:eastAsia="Calibri" w:hAnsi="PT Astra Serif"/>
                <w:szCs w:val="24"/>
                <w:lang w:eastAsia="x-none"/>
              </w:rPr>
              <w:lastRenderedPageBreak/>
              <w:t>с настоящей инструкцией.</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eastAsia="Calibri" w:hAnsi="PT Astra Serif"/>
                <w:szCs w:val="24"/>
                <w:u w:val="single"/>
                <w:lang w:eastAsia="x-none"/>
              </w:rPr>
              <w:t>Раздел I «конкретные значения»</w:t>
            </w:r>
          </w:p>
          <w:p w:rsidR="00325430"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слов «не менее», «не ниже» - участником предоставляется значение равное или превышающее указанное;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слов «не более», «не выше» - участником предоставляется значение равное или менее </w:t>
            </w:r>
            <w:proofErr w:type="gramStart"/>
            <w:r w:rsidRPr="006F1C19">
              <w:rPr>
                <w:rFonts w:ascii="PT Astra Serif" w:eastAsia="Calibri" w:hAnsi="PT Astra Serif"/>
                <w:szCs w:val="24"/>
                <w:lang w:eastAsia="x-none"/>
              </w:rPr>
              <w:t>указанного</w:t>
            </w:r>
            <w:proofErr w:type="gramEnd"/>
            <w:r w:rsidRPr="006F1C19">
              <w:rPr>
                <w:rFonts w:ascii="PT Astra Serif" w:eastAsia="Calibri" w:hAnsi="PT Astra Serif"/>
                <w:szCs w:val="24"/>
                <w:lang w:eastAsia="x-none"/>
              </w:rPr>
              <w:t xml:space="preserve">;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«менее», «ниже» - участником предоставляется значение меньше указанного;</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слов «более», «выше», «свыше» - участником предоставляется значение превышающее указанное;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«от» - участником предоставляется указанное значение или превышающее его;</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слов «</w:t>
            </w:r>
            <w:proofErr w:type="gramStart"/>
            <w:r w:rsidRPr="006F1C19">
              <w:rPr>
                <w:rFonts w:ascii="PT Astra Serif" w:eastAsia="Calibri" w:hAnsi="PT Astra Serif"/>
                <w:szCs w:val="24"/>
                <w:lang w:eastAsia="x-none"/>
              </w:rPr>
              <w:t>от</w:t>
            </w:r>
            <w:proofErr w:type="gramEnd"/>
            <w:r w:rsidRPr="006F1C19">
              <w:rPr>
                <w:rFonts w:ascii="PT Astra Serif" w:eastAsia="Calibri" w:hAnsi="PT Astra Serif"/>
                <w:szCs w:val="24"/>
                <w:lang w:eastAsia="x-none"/>
              </w:rPr>
              <w:t xml:space="preserve">… до…» - </w:t>
            </w:r>
            <w:proofErr w:type="gramStart"/>
            <w:r w:rsidRPr="006F1C19">
              <w:rPr>
                <w:rFonts w:ascii="PT Astra Serif" w:eastAsia="Calibri" w:hAnsi="PT Astra Serif"/>
                <w:szCs w:val="24"/>
                <w:lang w:eastAsia="x-none"/>
              </w:rPr>
              <w:t>участником</w:t>
            </w:r>
            <w:proofErr w:type="gramEnd"/>
            <w:r w:rsidRPr="006F1C19">
              <w:rPr>
                <w:rFonts w:ascii="PT Astra Serif" w:eastAsia="Calibri" w:hAnsi="PT Astra Serif"/>
                <w:szCs w:val="24"/>
                <w:lang w:eastAsia="x-none"/>
              </w:rPr>
              <w:t xml:space="preserve"> предоставляется одно конкретное значение в рамках значений;</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со знаком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(например - погрешность) - участником предоставляется конкретное цифровое значение с указанием знака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знака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 участником предоставляется конкретное цифровое значение.</w:t>
            </w:r>
          </w:p>
          <w:p w:rsidR="00124F3B" w:rsidRPr="006F1C19" w:rsidRDefault="00124F3B" w:rsidP="00846540">
            <w:pPr>
              <w:pStyle w:val="10"/>
              <w:spacing w:after="0" w:line="240" w:lineRule="auto"/>
              <w:ind w:firstLine="340"/>
              <w:jc w:val="both"/>
              <w:rPr>
                <w:rFonts w:ascii="PT Astra Serif" w:hAnsi="PT Astra Serif"/>
                <w:szCs w:val="24"/>
              </w:rPr>
            </w:pPr>
            <w:r w:rsidRPr="006F1C19">
              <w:rPr>
                <w:rFonts w:ascii="PT Astra Serif" w:eastAsia="Calibri" w:hAnsi="PT Astra Serif"/>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w:t>
            </w:r>
            <w:r w:rsidRPr="006F1C19">
              <w:rPr>
                <w:rFonts w:ascii="PT Astra Serif" w:eastAsia="Calibri" w:hAnsi="PT Astra Serif"/>
                <w:szCs w:val="24"/>
                <w:lang w:eastAsia="x-none"/>
              </w:rPr>
              <w:lastRenderedPageBreak/>
              <w:t>использовать союз «и», знаки «;» «,». При одновременном использовании знаков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6F1C19">
              <w:rPr>
                <w:rFonts w:ascii="PT Astra Serif" w:eastAsia="Calibri" w:hAnsi="PT Astra Serif"/>
                <w:szCs w:val="24"/>
                <w:lang w:eastAsia="x-none"/>
              </w:rPr>
              <w:t>,</w:t>
            </w:r>
            <w:r w:rsidRPr="006F1C19">
              <w:rPr>
                <w:rFonts w:ascii="PT Astra Serif" w:eastAsia="Calibri" w:hAnsi="PT Astra Serif"/>
                <w:szCs w:val="24"/>
                <w:lang w:eastAsia="x-none"/>
              </w:rPr>
              <w:t xml:space="preserve"> не менее 5*10 – слово (знак) «не менее» применяется к значению 5 и к значению 10).</w:t>
            </w:r>
          </w:p>
          <w:p w:rsidR="00124F3B" w:rsidRPr="006F1C19" w:rsidRDefault="00124F3B" w:rsidP="00846540">
            <w:pPr>
              <w:pStyle w:val="10"/>
              <w:spacing w:after="0" w:line="240" w:lineRule="auto"/>
              <w:ind w:firstLine="340"/>
              <w:jc w:val="both"/>
              <w:rPr>
                <w:rFonts w:ascii="PT Astra Serif" w:eastAsia="Calibri" w:hAnsi="PT Astra Serif"/>
                <w:szCs w:val="24"/>
                <w:u w:val="single"/>
                <w:lang w:eastAsia="x-none"/>
              </w:rPr>
            </w:pPr>
            <w:r w:rsidRPr="006F1C19">
              <w:rPr>
                <w:rFonts w:ascii="PT Astra Serif" w:eastAsia="Calibri" w:hAnsi="PT Astra Serif"/>
                <w:szCs w:val="24"/>
                <w:u w:val="single"/>
                <w:lang w:eastAsia="x-none"/>
              </w:rPr>
              <w:t>Раздел II «диапазонные значения»</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В случае применения заказчиком в техническом задании при описании диапазона:</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со знаком «</w:t>
            </w:r>
            <w:proofErr w:type="gramStart"/>
            <w:r w:rsidRPr="006F1C19">
              <w:rPr>
                <w:rFonts w:ascii="PT Astra Serif" w:eastAsia="Calibri" w:hAnsi="PT Astra Serif"/>
                <w:szCs w:val="24"/>
                <w:lang w:eastAsia="x-none"/>
              </w:rPr>
              <w:t>-»</w:t>
            </w:r>
            <w:proofErr w:type="gramEnd"/>
            <w:r w:rsidRPr="006F1C19">
              <w:rPr>
                <w:rFonts w:ascii="PT Astra Serif" w:eastAsia="Calibri" w:hAnsi="PT Astra Serif"/>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6F1C19" w:rsidRDefault="00124F3B" w:rsidP="00846540">
            <w:pPr>
              <w:pStyle w:val="10"/>
              <w:spacing w:after="0" w:line="240" w:lineRule="auto"/>
              <w:ind w:firstLine="340"/>
              <w:jc w:val="both"/>
              <w:rPr>
                <w:rFonts w:ascii="PT Astra Serif" w:eastAsia="Calibri" w:hAnsi="PT Astra Serif"/>
                <w:szCs w:val="24"/>
                <w:lang w:eastAsia="x-none"/>
              </w:rPr>
            </w:pPr>
            <w:r w:rsidRPr="006F1C19">
              <w:rPr>
                <w:rFonts w:ascii="PT Astra Serif" w:eastAsia="Calibri" w:hAnsi="PT Astra Serif"/>
                <w:szCs w:val="24"/>
                <w:lang w:eastAsia="x-none"/>
              </w:rPr>
              <w:t xml:space="preserve">- со словами «диапазон может быть расширен» - участником представляется диапазон не </w:t>
            </w:r>
            <w:proofErr w:type="gramStart"/>
            <w:r w:rsidRPr="006F1C19">
              <w:rPr>
                <w:rFonts w:ascii="PT Astra Serif" w:eastAsia="Calibri" w:hAnsi="PT Astra Serif"/>
                <w:szCs w:val="24"/>
                <w:lang w:eastAsia="x-none"/>
              </w:rPr>
              <w:t>менее указанных</w:t>
            </w:r>
            <w:proofErr w:type="gramEnd"/>
            <w:r w:rsidRPr="006F1C19">
              <w:rPr>
                <w:rFonts w:ascii="PT Astra Serif" w:eastAsia="Calibri" w:hAnsi="PT Astra Serif"/>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6F1C19">
              <w:rPr>
                <w:rFonts w:ascii="PT Astra Serif" w:eastAsia="Calibri" w:hAnsi="PT Astra Serif"/>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6F1C19">
              <w:rPr>
                <w:rFonts w:ascii="PT Astra Serif" w:eastAsia="Calibri" w:hAnsi="PT Astra Serif"/>
                <w:color w:val="auto"/>
                <w:szCs w:val="24"/>
                <w:lang w:eastAsia="x-none"/>
              </w:rPr>
              <w:t>ускается использование знака «-»;</w:t>
            </w:r>
            <w:proofErr w:type="gramEnd"/>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r w:rsidRPr="006F1C19">
              <w:rPr>
                <w:rFonts w:ascii="PT Astra Serif" w:eastAsia="Calibri" w:hAnsi="PT Astra Serif"/>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6F1C19">
              <w:rPr>
                <w:rFonts w:ascii="PT Astra Serif" w:eastAsia="Calibri" w:hAnsi="PT Astra Serif"/>
                <w:color w:val="auto"/>
                <w:szCs w:val="24"/>
                <w:lang w:eastAsia="x-none"/>
              </w:rPr>
              <w:t>-»</w:t>
            </w:r>
            <w:proofErr w:type="gramEnd"/>
            <w:r w:rsidRPr="006F1C19">
              <w:rPr>
                <w:rFonts w:ascii="PT Astra Serif" w:eastAsia="Calibri" w:hAnsi="PT Astra Serif"/>
                <w:color w:val="auto"/>
                <w:szCs w:val="24"/>
                <w:lang w:eastAsia="x-none"/>
              </w:rPr>
              <w:t>.</w:t>
            </w:r>
          </w:p>
          <w:p w:rsidR="00124F3B" w:rsidRPr="006F1C19" w:rsidRDefault="00124F3B" w:rsidP="00846540">
            <w:pPr>
              <w:pStyle w:val="10"/>
              <w:spacing w:after="0" w:line="240" w:lineRule="auto"/>
              <w:ind w:firstLine="340"/>
              <w:jc w:val="both"/>
              <w:rPr>
                <w:rFonts w:ascii="PT Astra Serif" w:hAnsi="PT Astra Serif"/>
                <w:color w:val="auto"/>
                <w:szCs w:val="24"/>
              </w:rPr>
            </w:pPr>
            <w:r w:rsidRPr="006F1C19">
              <w:rPr>
                <w:rFonts w:ascii="PT Astra Serif" w:eastAsia="Calibri" w:hAnsi="PT Astra Serif"/>
                <w:color w:val="auto"/>
                <w:szCs w:val="24"/>
                <w:u w:val="single"/>
                <w:lang w:eastAsia="x-none"/>
              </w:rPr>
              <w:t>Раздел III «общие сведения»</w:t>
            </w:r>
          </w:p>
          <w:p w:rsidR="00FA73CB" w:rsidRPr="006F1C19" w:rsidRDefault="00FA73CB" w:rsidP="00846540">
            <w:pPr>
              <w:autoSpaceDE w:val="0"/>
              <w:autoSpaceDN w:val="0"/>
              <w:spacing w:after="60"/>
              <w:ind w:firstLine="340"/>
              <w:jc w:val="both"/>
              <w:rPr>
                <w:rFonts w:ascii="PT Astra Serif" w:hAnsi="PT Astra Serif"/>
                <w:sz w:val="24"/>
                <w:szCs w:val="24"/>
              </w:rPr>
            </w:pPr>
            <w:r w:rsidRPr="006F1C19">
              <w:rPr>
                <w:rFonts w:ascii="PT Astra Serif" w:hAnsi="PT Astra Serif"/>
                <w:sz w:val="24"/>
                <w:szCs w:val="24"/>
              </w:rPr>
              <w:t xml:space="preserve">             Если характеристики товара содержатся в колонке «Значения показателей, которые не могут изменяться (</w:t>
            </w:r>
            <w:proofErr w:type="gramStart"/>
            <w:r w:rsidRPr="006F1C19">
              <w:rPr>
                <w:rFonts w:ascii="PT Astra Serif" w:hAnsi="PT Astra Serif"/>
                <w:sz w:val="24"/>
                <w:szCs w:val="24"/>
              </w:rPr>
              <w:t>неизменяемое</w:t>
            </w:r>
            <w:proofErr w:type="gramEnd"/>
            <w:r w:rsidRPr="006F1C19">
              <w:rPr>
                <w:rFonts w:ascii="PT Astra Serif" w:hAnsi="PT Astra Serif"/>
                <w:sz w:val="24"/>
                <w:szCs w:val="24"/>
              </w:rPr>
              <w:t xml:space="preserve">)» – участник не вправе изменять указанные значения. </w:t>
            </w:r>
          </w:p>
          <w:p w:rsidR="00FA73CB" w:rsidRPr="006F1C19" w:rsidRDefault="00FA73CB" w:rsidP="00846540">
            <w:pPr>
              <w:autoSpaceDE w:val="0"/>
              <w:autoSpaceDN w:val="0"/>
              <w:spacing w:after="60"/>
              <w:ind w:firstLine="340"/>
              <w:jc w:val="both"/>
              <w:rPr>
                <w:rFonts w:ascii="PT Astra Serif" w:hAnsi="PT Astra Serif"/>
                <w:sz w:val="24"/>
                <w:szCs w:val="24"/>
              </w:rPr>
            </w:pPr>
            <w:r w:rsidRPr="006F1C19">
              <w:rPr>
                <w:rFonts w:ascii="PT Astra Serif" w:hAnsi="PT Astra Serif"/>
                <w:sz w:val="24"/>
                <w:szCs w:val="24"/>
              </w:rPr>
              <w:t xml:space="preserve">             В случае, если предложение с описанием характеристик товара сопровождается термином «значение (</w:t>
            </w:r>
            <w:proofErr w:type="spellStart"/>
            <w:r w:rsidRPr="006F1C19">
              <w:rPr>
                <w:rFonts w:ascii="PT Astra Serif" w:hAnsi="PT Astra Serif"/>
                <w:sz w:val="24"/>
                <w:szCs w:val="24"/>
              </w:rPr>
              <w:t>ия</w:t>
            </w:r>
            <w:proofErr w:type="spellEnd"/>
            <w:r w:rsidRPr="006F1C19">
              <w:rPr>
                <w:rFonts w:ascii="PT Astra Serif" w:hAnsi="PT Astra Serif"/>
                <w:sz w:val="24"/>
                <w:szCs w:val="24"/>
              </w:rPr>
              <w:t>) 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6F1C19">
              <w:rPr>
                <w:rFonts w:ascii="PT Astra Serif" w:hAnsi="PT Astra Serif"/>
                <w:sz w:val="24"/>
                <w:szCs w:val="24"/>
              </w:rPr>
              <w:t>е(</w:t>
            </w:r>
            <w:proofErr w:type="spellStart"/>
            <w:proofErr w:type="gramEnd"/>
            <w:r w:rsidRPr="006F1C19">
              <w:rPr>
                <w:rFonts w:ascii="PT Astra Serif" w:hAnsi="PT Astra Serif"/>
                <w:sz w:val="24"/>
                <w:szCs w:val="24"/>
              </w:rPr>
              <w:t>ия</w:t>
            </w:r>
            <w:proofErr w:type="spellEnd"/>
            <w:r w:rsidRPr="006F1C19">
              <w:rPr>
                <w:rFonts w:ascii="PT Astra Serif" w:hAnsi="PT Astra Serif"/>
                <w:sz w:val="24"/>
                <w:szCs w:val="24"/>
              </w:rPr>
              <w:t xml:space="preserve">) </w:t>
            </w:r>
            <w:r w:rsidRPr="006F1C19">
              <w:rPr>
                <w:rFonts w:ascii="PT Astra Serif" w:hAnsi="PT Astra Serif"/>
                <w:sz w:val="24"/>
                <w:szCs w:val="24"/>
              </w:rPr>
              <w:lastRenderedPageBreak/>
              <w:t>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«неизменяемое (</w:t>
            </w:r>
            <w:proofErr w:type="spellStart"/>
            <w:r w:rsidRPr="006F1C19">
              <w:rPr>
                <w:rFonts w:ascii="PT Astra Serif" w:hAnsi="PT Astra Serif"/>
                <w:sz w:val="24"/>
                <w:szCs w:val="24"/>
              </w:rPr>
              <w:t>ые</w:t>
            </w:r>
            <w:proofErr w:type="spellEnd"/>
            <w:r w:rsidRPr="006F1C19">
              <w:rPr>
                <w:rFonts w:ascii="PT Astra Serif" w:hAnsi="PT Astra Serif"/>
                <w:sz w:val="24"/>
                <w:szCs w:val="24"/>
              </w:rPr>
              <w:t>)» включительно.</w:t>
            </w:r>
          </w:p>
          <w:p w:rsidR="00124F3B" w:rsidRPr="006F1C19" w:rsidRDefault="00FA73CB" w:rsidP="00846540">
            <w:pPr>
              <w:pStyle w:val="10"/>
              <w:spacing w:after="0" w:line="240" w:lineRule="auto"/>
              <w:ind w:firstLine="340"/>
              <w:jc w:val="both"/>
              <w:rPr>
                <w:rFonts w:ascii="PT Astra Serif" w:eastAsia="Calibri" w:hAnsi="PT Astra Serif"/>
                <w:color w:val="auto"/>
                <w:szCs w:val="24"/>
                <w:lang w:eastAsia="x-none"/>
              </w:rPr>
            </w:pPr>
            <w:r w:rsidRPr="006F1C19">
              <w:rPr>
                <w:rFonts w:ascii="PT Astra Serif" w:hAnsi="PT Astra Serif"/>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6F1C19">
              <w:rPr>
                <w:rFonts w:ascii="PT Astra Serif" w:eastAsia="Calibri" w:hAnsi="PT Astra Serif"/>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6F1C19">
              <w:rPr>
                <w:rFonts w:ascii="PT Astra Serif" w:eastAsia="Calibri" w:hAnsi="PT Astra Serif"/>
                <w:color w:val="auto"/>
                <w:szCs w:val="24"/>
                <w:lang w:eastAsia="x-none"/>
              </w:rPr>
              <w:t xml:space="preserve">» </w:t>
            </w:r>
            <w:r w:rsidRPr="006F1C19">
              <w:rPr>
                <w:rFonts w:ascii="PT Astra Serif" w:eastAsia="Calibri" w:hAnsi="PT Astra Serif"/>
                <w:b/>
                <w:color w:val="auto"/>
                <w:szCs w:val="24"/>
                <w:lang w:eastAsia="x-none"/>
              </w:rPr>
              <w:t>за исключением случаев</w:t>
            </w:r>
            <w:r w:rsidRPr="006F1C19">
              <w:rPr>
                <w:rFonts w:ascii="PT Astra Serif" w:eastAsia="Calibri" w:hAnsi="PT Astra Serif"/>
                <w:color w:val="auto"/>
                <w:szCs w:val="24"/>
                <w:lang w:eastAsia="x-none"/>
              </w:rPr>
              <w:t xml:space="preserve">, </w:t>
            </w:r>
            <w:r w:rsidR="00FA73CB" w:rsidRPr="006F1C19">
              <w:rPr>
                <w:rFonts w:ascii="PT Astra Serif" w:eastAsia="Calibri" w:hAnsi="PT Astra Serif"/>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6F1C19">
              <w:rPr>
                <w:rFonts w:ascii="PT Astra Serif" w:eastAsia="Calibri" w:hAnsi="PT Astra Serif"/>
                <w:color w:val="auto"/>
                <w:szCs w:val="24"/>
                <w:lang w:eastAsia="x-none"/>
              </w:rPr>
              <w:t>ия</w:t>
            </w:r>
            <w:proofErr w:type="spellEnd"/>
            <w:r w:rsidR="00FA73CB" w:rsidRPr="006F1C19">
              <w:rPr>
                <w:rFonts w:ascii="PT Astra Serif" w:eastAsia="Calibri" w:hAnsi="PT Astra Serif"/>
                <w:color w:val="auto"/>
                <w:szCs w:val="24"/>
                <w:lang w:eastAsia="x-none"/>
              </w:rPr>
              <w:t>) неизменяемое (</w:t>
            </w:r>
            <w:proofErr w:type="spellStart"/>
            <w:r w:rsidR="00FA73CB" w:rsidRPr="006F1C19">
              <w:rPr>
                <w:rFonts w:ascii="PT Astra Serif" w:eastAsia="Calibri" w:hAnsi="PT Astra Serif"/>
                <w:color w:val="auto"/>
                <w:szCs w:val="24"/>
                <w:lang w:eastAsia="x-none"/>
              </w:rPr>
              <w:t>ые</w:t>
            </w:r>
            <w:proofErr w:type="spellEnd"/>
            <w:r w:rsidR="00FA73CB" w:rsidRPr="006F1C19">
              <w:rPr>
                <w:rFonts w:ascii="PT Astra Serif" w:eastAsia="Calibri" w:hAnsi="PT Astra Serif"/>
                <w:color w:val="auto"/>
                <w:szCs w:val="24"/>
                <w:lang w:eastAsia="x-none"/>
              </w:rPr>
              <w:t>)», «неизменяемое (</w:t>
            </w:r>
            <w:proofErr w:type="spellStart"/>
            <w:r w:rsidR="00FA73CB" w:rsidRPr="006F1C19">
              <w:rPr>
                <w:rFonts w:ascii="PT Astra Serif" w:eastAsia="Calibri" w:hAnsi="PT Astra Serif"/>
                <w:color w:val="auto"/>
                <w:szCs w:val="24"/>
                <w:lang w:eastAsia="x-none"/>
              </w:rPr>
              <w:t>ые</w:t>
            </w:r>
            <w:proofErr w:type="spellEnd"/>
            <w:r w:rsidR="00FA73CB" w:rsidRPr="006F1C19">
              <w:rPr>
                <w:rFonts w:ascii="PT Astra Serif" w:eastAsia="Calibri" w:hAnsi="PT Astra Serif"/>
                <w:color w:val="auto"/>
                <w:szCs w:val="24"/>
                <w:lang w:eastAsia="x-none"/>
              </w:rPr>
              <w:t>)»</w:t>
            </w:r>
            <w:r w:rsidRPr="006F1C19">
              <w:rPr>
                <w:rFonts w:ascii="PT Astra Serif" w:eastAsia="Calibri" w:hAnsi="PT Astra Serif"/>
                <w:color w:val="auto"/>
                <w:szCs w:val="24"/>
                <w:lang w:eastAsia="x-none"/>
              </w:rPr>
              <w:t xml:space="preserve">. </w:t>
            </w:r>
          </w:p>
          <w:p w:rsidR="00124F3B" w:rsidRPr="006F1C19" w:rsidRDefault="00124F3B" w:rsidP="00846540">
            <w:pPr>
              <w:pStyle w:val="10"/>
              <w:spacing w:after="0" w:line="240" w:lineRule="auto"/>
              <w:ind w:firstLine="340"/>
              <w:jc w:val="both"/>
              <w:rPr>
                <w:rFonts w:ascii="PT Astra Serif" w:eastAsia="Calibri" w:hAnsi="PT Astra Serif"/>
                <w:color w:val="auto"/>
                <w:szCs w:val="24"/>
                <w:lang w:eastAsia="x-none"/>
              </w:rPr>
            </w:pPr>
            <w:r w:rsidRPr="006F1C19">
              <w:rPr>
                <w:rFonts w:ascii="PT Astra Serif" w:eastAsia="Calibri" w:hAnsi="PT Astra Serif"/>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6F1C19" w:rsidRDefault="00004E37" w:rsidP="00846540">
            <w:pPr>
              <w:pStyle w:val="10"/>
              <w:spacing w:after="0" w:line="240" w:lineRule="auto"/>
              <w:ind w:firstLine="340"/>
              <w:jc w:val="both"/>
              <w:rPr>
                <w:rFonts w:ascii="PT Astra Serif" w:hAnsi="PT Astra Serif"/>
                <w:szCs w:val="24"/>
              </w:rPr>
            </w:pPr>
            <w:proofErr w:type="gramStart"/>
            <w:r w:rsidRPr="006F1C19">
              <w:rPr>
                <w:rFonts w:ascii="PT Astra Serif" w:hAnsi="PT Astra Serif"/>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6F1C19" w:rsidRDefault="00004E37" w:rsidP="00846540">
            <w:pPr>
              <w:pStyle w:val="10"/>
              <w:spacing w:after="0" w:line="240" w:lineRule="auto"/>
              <w:ind w:firstLine="340"/>
              <w:jc w:val="both"/>
              <w:rPr>
                <w:rFonts w:ascii="PT Astra Serif" w:hAnsi="PT Astra Serif"/>
                <w:szCs w:val="24"/>
              </w:rPr>
            </w:pPr>
            <w:r w:rsidRPr="006F1C19">
              <w:rPr>
                <w:rFonts w:ascii="PT Astra Serif" w:hAnsi="PT Astra Serif"/>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bookmarkStart w:id="22" w:name="_Ref1665663931"/>
            <w:bookmarkStart w:id="23" w:name="_Ref166566297"/>
            <w:bookmarkEnd w:id="22"/>
            <w:bookmarkEnd w:id="23"/>
            <w:r w:rsidRPr="006F1C19">
              <w:rPr>
                <w:rFonts w:ascii="PT Astra Serif" w:hAnsi="PT Astra Serif"/>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951BE7">
            <w:pPr>
              <w:pStyle w:val="10"/>
              <w:keepLines/>
              <w:suppressLineNumbers/>
              <w:spacing w:after="0" w:line="240" w:lineRule="auto"/>
              <w:jc w:val="both"/>
              <w:rPr>
                <w:rFonts w:ascii="PT Astra Serif" w:hAnsi="PT Astra Serif"/>
                <w:szCs w:val="24"/>
              </w:rPr>
            </w:pPr>
            <w:r w:rsidRPr="006F1C19">
              <w:rPr>
                <w:rFonts w:ascii="PT Astra Serif" w:hAnsi="PT Astra Serif"/>
                <w:color w:val="auto"/>
                <w:szCs w:val="24"/>
              </w:rPr>
              <w:t xml:space="preserve">Обеспечение заявки на участие в аукционе предусмотрено в </w:t>
            </w:r>
            <w:r w:rsidR="00152A2B" w:rsidRPr="006F1C19">
              <w:rPr>
                <w:rFonts w:ascii="PT Astra Serif" w:hAnsi="PT Astra Serif"/>
                <w:color w:val="auto"/>
                <w:szCs w:val="24"/>
              </w:rPr>
              <w:t xml:space="preserve">следующем </w:t>
            </w:r>
            <w:r w:rsidRPr="006F1C19">
              <w:rPr>
                <w:rFonts w:ascii="PT Astra Serif" w:hAnsi="PT Astra Serif"/>
                <w:color w:val="auto"/>
                <w:szCs w:val="24"/>
              </w:rPr>
              <w:t>размере</w:t>
            </w:r>
            <w:r w:rsidR="00152A2B" w:rsidRPr="006F1C19">
              <w:rPr>
                <w:rFonts w:ascii="PT Astra Serif" w:hAnsi="PT Astra Serif"/>
                <w:szCs w:val="24"/>
              </w:rPr>
              <w:t>:</w:t>
            </w:r>
            <w:r w:rsidRPr="006F1C19">
              <w:rPr>
                <w:rFonts w:ascii="PT Astra Serif" w:hAnsi="PT Astra Serif"/>
                <w:color w:val="000099"/>
                <w:szCs w:val="24"/>
              </w:rPr>
              <w:t xml:space="preserve"> </w:t>
            </w:r>
            <w:r w:rsidR="00E84E3C" w:rsidRPr="00E84E3C">
              <w:rPr>
                <w:rFonts w:ascii="PT Astra Serif" w:hAnsi="PT Astra Serif"/>
                <w:color w:val="000099"/>
                <w:szCs w:val="24"/>
              </w:rPr>
              <w:t>307 (триста семь) рублей 78 копеек, НДС не облагается.</w:t>
            </w:r>
          </w:p>
        </w:tc>
      </w:tr>
      <w:tr w:rsidR="009174AB"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004E37" w:rsidP="005E2FA8">
            <w:pPr>
              <w:pStyle w:val="10"/>
              <w:keepLines/>
              <w:suppressLineNumbers/>
              <w:spacing w:after="0" w:line="240" w:lineRule="auto"/>
              <w:rPr>
                <w:rFonts w:ascii="PT Astra Serif" w:hAnsi="PT Astra Serif"/>
                <w:color w:val="auto"/>
                <w:szCs w:val="24"/>
              </w:rPr>
            </w:pPr>
            <w:r w:rsidRPr="006F1C19">
              <w:rPr>
                <w:rFonts w:ascii="PT Astra Serif" w:hAnsi="PT Astra Serif"/>
                <w:color w:val="auto"/>
                <w:szCs w:val="24"/>
              </w:rPr>
              <w:t>Порядок внесения денежных сре</w:t>
            </w:r>
            <w:proofErr w:type="gramStart"/>
            <w:r w:rsidRPr="006F1C19">
              <w:rPr>
                <w:rFonts w:ascii="PT Astra Serif" w:hAnsi="PT Astra Serif"/>
                <w:color w:val="auto"/>
                <w:szCs w:val="24"/>
              </w:rPr>
              <w:t>дств в к</w:t>
            </w:r>
            <w:proofErr w:type="gramEnd"/>
            <w:r w:rsidRPr="006F1C19">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6F1C19" w:rsidRDefault="00004E37" w:rsidP="005E0214">
            <w:pPr>
              <w:ind w:firstLine="340"/>
              <w:jc w:val="both"/>
              <w:rPr>
                <w:rFonts w:ascii="PT Astra Serif" w:hAnsi="PT Astra Serif"/>
                <w:sz w:val="24"/>
                <w:szCs w:val="24"/>
              </w:rPr>
            </w:pPr>
            <w:r w:rsidRPr="006F1C19">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6F1C19">
              <w:rPr>
                <w:rFonts w:ascii="PT Astra Serif" w:hAnsi="PT Astra Serif"/>
                <w:sz w:val="24"/>
                <w:szCs w:val="24"/>
              </w:rPr>
              <w:t>аукционе</w:t>
            </w:r>
            <w:r w:rsidRPr="006F1C19">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w:t>
            </w:r>
            <w:r w:rsidRPr="006F1C19">
              <w:rPr>
                <w:rFonts w:ascii="PT Astra Serif" w:hAnsi="PT Astra Serif"/>
                <w:sz w:val="24"/>
                <w:szCs w:val="24"/>
              </w:rPr>
              <w:lastRenderedPageBreak/>
              <w:t xml:space="preserve">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6F1C19">
              <w:rPr>
                <w:rFonts w:ascii="PT Astra Serif" w:hAnsi="PT Astra Serif"/>
                <w:sz w:val="24"/>
                <w:szCs w:val="24"/>
              </w:rPr>
              <w:t>с даты окончания</w:t>
            </w:r>
            <w:proofErr w:type="gramEnd"/>
            <w:r w:rsidRPr="006F1C19">
              <w:rPr>
                <w:rFonts w:ascii="PT Astra Serif" w:hAnsi="PT Astra Serif"/>
                <w:sz w:val="24"/>
                <w:szCs w:val="24"/>
              </w:rPr>
              <w:t xml:space="preserve"> срока подачи заявок.</w:t>
            </w:r>
          </w:p>
          <w:p w:rsidR="00D91FE3" w:rsidRPr="006F1C19" w:rsidRDefault="00004E37" w:rsidP="005E0214">
            <w:pPr>
              <w:pStyle w:val="10"/>
              <w:spacing w:after="0" w:line="240" w:lineRule="auto"/>
              <w:ind w:firstLine="340"/>
              <w:jc w:val="both"/>
              <w:rPr>
                <w:rFonts w:ascii="PT Astra Serif" w:hAnsi="PT Astra Serif"/>
                <w:color w:val="auto"/>
                <w:szCs w:val="24"/>
              </w:rPr>
            </w:pPr>
            <w:bookmarkStart w:id="24" w:name="_Toc354408427"/>
            <w:r w:rsidRPr="006F1C19">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jc w:val="both"/>
              <w:rPr>
                <w:rFonts w:ascii="PT Astra Serif" w:hAnsi="PT Astra Serif"/>
                <w:szCs w:val="24"/>
              </w:rPr>
            </w:pPr>
            <w:r w:rsidRPr="006F1C19">
              <w:rPr>
                <w:rFonts w:ascii="PT Astra Serif" w:hAnsi="PT Astra Serif"/>
                <w:szCs w:val="24"/>
              </w:rPr>
              <w:t xml:space="preserve">В течение пяти дней </w:t>
            </w:r>
            <w:proofErr w:type="gramStart"/>
            <w:r w:rsidR="001A534F" w:rsidRPr="006F1C19">
              <w:rPr>
                <w:rFonts w:ascii="PT Astra Serif" w:hAnsi="PT Astra Serif"/>
                <w:szCs w:val="24"/>
              </w:rPr>
              <w:t>с даты размещения</w:t>
            </w:r>
            <w:proofErr w:type="gramEnd"/>
            <w:r w:rsidR="001A534F" w:rsidRPr="006F1C19">
              <w:rPr>
                <w:rFonts w:ascii="PT Astra Serif" w:hAnsi="PT Astra Serif"/>
                <w:szCs w:val="24"/>
              </w:rPr>
              <w:t xml:space="preserve"> заказчиком в единой информационной системе проекта контракта  </w:t>
            </w:r>
          </w:p>
          <w:p w:rsidR="00D91FE3" w:rsidRPr="006F1C19" w:rsidRDefault="00D91FE3" w:rsidP="005E2FA8">
            <w:pPr>
              <w:pStyle w:val="10"/>
              <w:spacing w:after="0" w:line="240" w:lineRule="auto"/>
              <w:jc w:val="both"/>
              <w:rPr>
                <w:rFonts w:ascii="PT Astra Serif" w:hAnsi="PT Astra Serif"/>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Условия признания </w:t>
            </w:r>
            <w:r w:rsidRPr="006F1C19">
              <w:rPr>
                <w:rFonts w:ascii="PT Astra Serif" w:hAnsi="PT Astra Serif"/>
                <w:szCs w:val="24"/>
              </w:rPr>
              <w:br/>
              <w:t xml:space="preserve">победителя электронного аукциона или иного участника такого аукциона </w:t>
            </w:r>
            <w:proofErr w:type="gramStart"/>
            <w:r w:rsidRPr="006F1C19">
              <w:rPr>
                <w:rFonts w:ascii="PT Astra Serif" w:hAnsi="PT Astra Serif"/>
                <w:szCs w:val="24"/>
              </w:rPr>
              <w:t>уклонившимися</w:t>
            </w:r>
            <w:proofErr w:type="gramEnd"/>
            <w:r w:rsidRPr="006F1C19">
              <w:rPr>
                <w:rFonts w:ascii="PT Astra Serif" w:hAnsi="PT Astra Serif"/>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6F1C19" w:rsidRDefault="00ED4A3E" w:rsidP="005E0214">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6F1C19">
              <w:rPr>
                <w:rFonts w:ascii="PT Astra Serif" w:hAnsi="PT Astra Serif"/>
                <w:szCs w:val="24"/>
              </w:rPr>
              <w:t>заказчиком</w:t>
            </w:r>
            <w:proofErr w:type="gramEnd"/>
            <w:r w:rsidRPr="006F1C19">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6F1C19" w:rsidRDefault="00CF2425" w:rsidP="005E0214">
            <w:pPr>
              <w:pStyle w:val="10"/>
              <w:spacing w:after="0" w:line="240" w:lineRule="auto"/>
              <w:ind w:firstLine="340"/>
              <w:jc w:val="both"/>
              <w:rPr>
                <w:rFonts w:ascii="PT Astra Serif" w:hAnsi="PT Astra Serif"/>
                <w:szCs w:val="24"/>
              </w:rPr>
            </w:pPr>
            <w:r w:rsidRPr="006F1C19">
              <w:rPr>
                <w:rFonts w:ascii="PT Astra Serif" w:hAnsi="PT Astra Serif"/>
                <w:szCs w:val="24"/>
              </w:rPr>
              <w:t xml:space="preserve">В случае </w:t>
            </w:r>
            <w:proofErr w:type="spellStart"/>
            <w:r w:rsidRPr="006F1C19">
              <w:rPr>
                <w:rFonts w:ascii="PT Astra Serif" w:hAnsi="PT Astra Serif"/>
                <w:szCs w:val="24"/>
              </w:rPr>
              <w:t>непредоставления</w:t>
            </w:r>
            <w:proofErr w:type="spellEnd"/>
            <w:r w:rsidRPr="006F1C19">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6F1C19" w:rsidRDefault="00ED4A3E" w:rsidP="005E0214">
            <w:pPr>
              <w:pStyle w:val="10"/>
              <w:keepLines/>
              <w:suppressLineNumbers/>
              <w:spacing w:after="0" w:line="240" w:lineRule="auto"/>
              <w:ind w:firstLine="340"/>
              <w:jc w:val="both"/>
              <w:rPr>
                <w:rFonts w:ascii="PT Astra Serif" w:hAnsi="PT Astra Serif"/>
                <w:szCs w:val="24"/>
              </w:rPr>
            </w:pPr>
            <w:proofErr w:type="gramStart"/>
            <w:r w:rsidRPr="006F1C19">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6F1C19">
              <w:rPr>
                <w:rFonts w:ascii="PT Astra Serif" w:hAnsi="PT Astra Serif"/>
                <w:szCs w:val="24"/>
              </w:rPr>
              <w:t>непредоставления</w:t>
            </w:r>
            <w:proofErr w:type="spellEnd"/>
            <w:r w:rsidRPr="006F1C19">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6F1C19">
              <w:rPr>
                <w:rFonts w:ascii="PT Astra Serif" w:hAnsi="PT Astra Serif"/>
                <w:szCs w:val="24"/>
              </w:rPr>
              <w:t xml:space="preserve"> </w:t>
            </w:r>
            <w:r w:rsidRPr="006F1C19">
              <w:rPr>
                <w:rFonts w:ascii="PT Astra Serif" w:hAnsi="PT Astra Serif"/>
                <w:szCs w:val="24"/>
              </w:rPr>
              <w:lastRenderedPageBreak/>
              <w:t>3 статьи 83.2 Закона о контрактной системе.</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6F1C19"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F1C19">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6F1C19" w:rsidRDefault="00F12074"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F1C19">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6F1C19">
              <w:rPr>
                <w:rFonts w:ascii="PT Astra Serif" w:hAnsi="PT Astra Serif" w:cs="Times New Roman"/>
                <w:b w:val="0"/>
                <w:bCs w:val="0"/>
                <w:color w:val="auto"/>
                <w:szCs w:val="24"/>
              </w:rPr>
              <w:t>контракта.</w:t>
            </w:r>
          </w:p>
          <w:p w:rsidR="005B1363" w:rsidRPr="006F1C19" w:rsidRDefault="00B473A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9" w:name="_Ref166350695"/>
            <w:bookmarkEnd w:id="29"/>
            <w:r w:rsidRPr="006F1C19">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6F1C19">
              <w:rPr>
                <w:rFonts w:ascii="PT Astra Serif" w:hAnsi="PT Astra Serif" w:cs="Times New Roman"/>
                <w:b w:val="0"/>
                <w:bCs w:val="0"/>
                <w:color w:val="auto"/>
                <w:szCs w:val="24"/>
              </w:rPr>
              <w:t xml:space="preserve">, или денежными средствами. </w:t>
            </w:r>
            <w:r w:rsidR="005B1363" w:rsidRPr="006F1C19">
              <w:rPr>
                <w:rFonts w:ascii="PT Astra Serif" w:hAnsi="PT Astra Serif"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sidRPr="006F1C19">
              <w:rPr>
                <w:rFonts w:ascii="PT Astra Serif" w:hAnsi="PT Astra Serif" w:cs="Times New Roman"/>
                <w:b w:val="0"/>
                <w:bCs w:val="0"/>
                <w:color w:val="auto"/>
                <w:szCs w:val="24"/>
              </w:rPr>
              <w:t xml:space="preserve"> </w:t>
            </w:r>
            <w:r w:rsidR="005B1363" w:rsidRPr="006F1C19">
              <w:rPr>
                <w:rFonts w:ascii="PT Astra Serif" w:hAnsi="PT Astra Serif"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6F1C19" w:rsidRDefault="00124F3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F1C19">
              <w:rPr>
                <w:rFonts w:ascii="PT Astra Serif" w:hAnsi="PT Astra Serif" w:cs="Times New Roman"/>
                <w:b w:val="0"/>
                <w:bCs w:val="0"/>
                <w:color w:val="auto"/>
                <w:szCs w:val="24"/>
              </w:rPr>
              <w:t>Обеспечение исполнения контракта должно быть предоставлено одновременно с подписанным экземпляром контракта.</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6F1C19">
              <w:rPr>
                <w:rFonts w:ascii="PT Astra Serif" w:hAnsi="PT Astra Serif"/>
                <w:b/>
                <w:bCs/>
                <w:sz w:val="24"/>
                <w:szCs w:val="24"/>
              </w:rPr>
              <w:t>а</w:t>
            </w:r>
            <w:r w:rsidRPr="006F1C19">
              <w:rPr>
                <w:rFonts w:ascii="PT Astra Serif" w:hAnsi="PT Astra Serif"/>
                <w:sz w:val="24"/>
                <w:szCs w:val="24"/>
              </w:rPr>
              <w:t xml:space="preserve"> о контрактной системе, об обеспечении гарантийных обязательств не применяются в случае:</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1) заключения контракта с участником закупки, который является казенным учреждением;</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2) осуществления закупки услуги по предоставлению кредита;</w:t>
            </w:r>
          </w:p>
          <w:p w:rsidR="00C415DF" w:rsidRPr="006F1C19" w:rsidRDefault="00C415DF" w:rsidP="00C415DF">
            <w:pPr>
              <w:spacing w:after="60"/>
              <w:jc w:val="both"/>
              <w:rPr>
                <w:rFonts w:ascii="PT Astra Serif" w:hAnsi="PT Astra Serif"/>
                <w:sz w:val="24"/>
                <w:szCs w:val="24"/>
              </w:rPr>
            </w:pPr>
            <w:r w:rsidRPr="006F1C19">
              <w:rPr>
                <w:rFonts w:ascii="PT Astra Serif" w:hAnsi="PT Astra Serif"/>
                <w:sz w:val="24"/>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C415DF" w:rsidRPr="006F1C19" w:rsidRDefault="00C415DF" w:rsidP="00C415DF">
            <w:pPr>
              <w:spacing w:after="60"/>
              <w:jc w:val="both"/>
              <w:rPr>
                <w:rFonts w:ascii="PT Astra Serif" w:hAnsi="PT Astra Serif"/>
                <w:sz w:val="24"/>
                <w:szCs w:val="24"/>
              </w:rPr>
            </w:pPr>
            <w:proofErr w:type="gramStart"/>
            <w:r w:rsidRPr="006F1C19">
              <w:rPr>
                <w:rFonts w:ascii="PT Astra Serif" w:hAnsi="PT Astra Serif"/>
                <w:sz w:val="24"/>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6F1C19">
                <w:rPr>
                  <w:rFonts w:ascii="PT Astra Serif" w:hAnsi="PT Astra Serif"/>
                  <w:sz w:val="24"/>
                  <w:szCs w:val="24"/>
                  <w:u w:val="single"/>
                </w:rPr>
                <w:t>статьи 37</w:t>
              </w:r>
            </w:hyperlink>
            <w:r w:rsidRPr="006F1C19">
              <w:rPr>
                <w:rFonts w:ascii="PT Astra Serif" w:hAnsi="PT Astra Serif"/>
                <w:sz w:val="24"/>
                <w:szCs w:val="24"/>
              </w:rPr>
              <w:t xml:space="preserve"> Закон</w:t>
            </w:r>
            <w:r w:rsidRPr="006F1C19">
              <w:rPr>
                <w:rFonts w:ascii="PT Astra Serif" w:hAnsi="PT Astra Serif"/>
                <w:b/>
                <w:bCs/>
                <w:sz w:val="24"/>
                <w:szCs w:val="24"/>
              </w:rPr>
              <w:t>а</w:t>
            </w:r>
            <w:r w:rsidRPr="006F1C19">
              <w:rPr>
                <w:rFonts w:ascii="PT Astra Serif" w:hAnsi="PT Astra Serif"/>
                <w:sz w:val="24"/>
                <w:szCs w:val="24"/>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6F1C19">
              <w:rPr>
                <w:rFonts w:ascii="PT Astra Serif" w:hAnsi="PT Astra Serif"/>
                <w:sz w:val="24"/>
                <w:szCs w:val="24"/>
              </w:rPr>
              <w:t xml:space="preserve"> (без учета правопреемства) в течение трех лет до даты подачи заявки на участие в закупке трех </w:t>
            </w:r>
            <w:r w:rsidRPr="006F1C19">
              <w:rPr>
                <w:rFonts w:ascii="PT Astra Serif" w:hAnsi="PT Astra Serif"/>
                <w:sz w:val="24"/>
                <w:szCs w:val="24"/>
              </w:rPr>
              <w:lastRenderedPageBreak/>
              <w:t xml:space="preserve">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6F1C19">
              <w:rPr>
                <w:rFonts w:ascii="PT Astra Serif" w:hAnsi="PT Astra Serif"/>
                <w:sz w:val="24"/>
                <w:szCs w:val="24"/>
              </w:rPr>
              <w:t>менее начальной</w:t>
            </w:r>
            <w:proofErr w:type="gramEnd"/>
            <w:r w:rsidRPr="006F1C19">
              <w:rPr>
                <w:rFonts w:ascii="PT Astra Serif" w:hAnsi="PT Astra Serif"/>
                <w:sz w:val="24"/>
                <w:szCs w:val="24"/>
              </w:rPr>
              <w:t xml:space="preserve"> (максимальной) цены контракта, указанной в извещении об осуществлении закупки и документации о закупке.</w:t>
            </w:r>
          </w:p>
          <w:p w:rsidR="00C415DF" w:rsidRPr="006F1C19" w:rsidRDefault="00C415DF" w:rsidP="00C415DF">
            <w:pPr>
              <w:tabs>
                <w:tab w:val="left" w:pos="708"/>
              </w:tabs>
              <w:jc w:val="both"/>
              <w:outlineLvl w:val="2"/>
              <w:rPr>
                <w:rFonts w:ascii="PT Astra Serif" w:hAnsi="PT Astra Serif" w:cs="Arial"/>
                <w:sz w:val="24"/>
                <w:szCs w:val="24"/>
              </w:rPr>
            </w:pPr>
            <w:proofErr w:type="gramStart"/>
            <w:r w:rsidRPr="006F1C19">
              <w:rPr>
                <w:rFonts w:ascii="PT Astra Serif" w:hAnsi="PT Astra Serif" w:cs="Arial"/>
                <w:sz w:val="24"/>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C415DF" w:rsidRPr="006F1C19" w:rsidRDefault="00C415DF" w:rsidP="00C415DF">
            <w:pPr>
              <w:jc w:val="both"/>
              <w:outlineLvl w:val="2"/>
              <w:rPr>
                <w:rFonts w:ascii="PT Astra Serif" w:hAnsi="PT Astra Serif" w:cs="Arial"/>
                <w:sz w:val="24"/>
                <w:szCs w:val="24"/>
              </w:rPr>
            </w:pPr>
            <w:r w:rsidRPr="006F1C19">
              <w:rPr>
                <w:rFonts w:ascii="PT Astra Serif" w:hAnsi="PT Astra Serif" w:cs="Arial"/>
                <w:sz w:val="24"/>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1. Банковская гарантия должна быть безотзывной;</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 xml:space="preserve">2.  Банковская гарантия должна содержать: </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1) сумму банковской гарантии, подлежащую уплате гарантом заказчику в случае ненадлежащего исполнения обязатель</w:t>
            </w:r>
            <w:proofErr w:type="gramStart"/>
            <w:r w:rsidRPr="006F1C19">
              <w:rPr>
                <w:rFonts w:ascii="PT Astra Serif" w:hAnsi="PT Astra Serif"/>
                <w:sz w:val="24"/>
                <w:szCs w:val="24"/>
              </w:rPr>
              <w:t>ств пр</w:t>
            </w:r>
            <w:proofErr w:type="gramEnd"/>
            <w:r w:rsidRPr="006F1C19">
              <w:rPr>
                <w:rFonts w:ascii="PT Astra Serif" w:hAnsi="PT Astra Serif"/>
                <w:sz w:val="24"/>
                <w:szCs w:val="24"/>
              </w:rPr>
              <w:t xml:space="preserve">инципалом в соответствии со </w:t>
            </w:r>
            <w:hyperlink r:id="rId13" w:history="1">
              <w:r w:rsidRPr="006F1C19">
                <w:rPr>
                  <w:rFonts w:ascii="PT Astra Serif" w:hAnsi="PT Astra Serif"/>
                  <w:sz w:val="24"/>
                  <w:szCs w:val="24"/>
                </w:rPr>
                <w:t>статьей 96</w:t>
              </w:r>
            </w:hyperlink>
            <w:r w:rsidRPr="006F1C19">
              <w:rPr>
                <w:rFonts w:ascii="PT Astra Serif" w:hAnsi="PT Astra Serif"/>
                <w:sz w:val="24"/>
                <w:szCs w:val="24"/>
              </w:rPr>
              <w:t xml:space="preserve"> Закона о контрактной системе;</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2) обязательства принципала, надлежащее исполнение которых обеспечивается банковской гарантией;</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6) срок действия банковской гарантии;</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w:t>
            </w:r>
            <w:r w:rsidRPr="006F1C19">
              <w:rPr>
                <w:rFonts w:ascii="PT Astra Serif" w:hAnsi="PT Astra Serif"/>
                <w:sz w:val="24"/>
                <w:szCs w:val="24"/>
              </w:rPr>
              <w:lastRenderedPageBreak/>
              <w:t>качестве обеспечения исполнения контракта;</w:t>
            </w:r>
          </w:p>
          <w:p w:rsidR="00C415DF" w:rsidRPr="006F1C19" w:rsidRDefault="00C415DF" w:rsidP="00C415DF">
            <w:pPr>
              <w:autoSpaceDE w:val="0"/>
              <w:autoSpaceDN w:val="0"/>
              <w:adjustRightInd w:val="0"/>
              <w:ind w:firstLine="540"/>
              <w:jc w:val="both"/>
              <w:rPr>
                <w:rFonts w:ascii="PT Astra Serif" w:hAnsi="PT Astra Serif"/>
                <w:sz w:val="24"/>
                <w:szCs w:val="24"/>
              </w:rPr>
            </w:pPr>
            <w:r w:rsidRPr="006F1C19">
              <w:rPr>
                <w:rFonts w:ascii="PT Astra Serif" w:hAnsi="PT Astra Serif"/>
                <w:sz w:val="24"/>
                <w:szCs w:val="24"/>
              </w:rPr>
              <w:t xml:space="preserve">8) установленный Правительством Российской Федерации </w:t>
            </w:r>
            <w:hyperlink r:id="rId14" w:history="1">
              <w:r w:rsidRPr="006F1C19">
                <w:rPr>
                  <w:rFonts w:ascii="PT Astra Serif" w:hAnsi="PT Astra Serif"/>
                  <w:sz w:val="24"/>
                  <w:szCs w:val="24"/>
                </w:rPr>
                <w:t>перечень</w:t>
              </w:r>
            </w:hyperlink>
            <w:r w:rsidRPr="006F1C19">
              <w:rPr>
                <w:rFonts w:ascii="PT Astra Serif" w:hAnsi="PT Astra Serif"/>
                <w:sz w:val="24"/>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605E1" w:rsidRPr="006F1C19" w:rsidRDefault="00124F3B"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color w:val="auto"/>
                <w:szCs w:val="24"/>
              </w:rPr>
              <w:t xml:space="preserve">3. </w:t>
            </w:r>
            <w:r w:rsidR="009605E1" w:rsidRPr="006F1C19">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bookmarkStart w:id="30" w:name="_Ref166350767"/>
            <w:bookmarkStart w:id="31" w:name="OLE_LINK21"/>
            <w:r w:rsidRPr="006F1C19">
              <w:rPr>
                <w:rFonts w:ascii="PT Astra Serif" w:hAnsi="PT Astra Serif"/>
                <w:szCs w:val="24"/>
              </w:rPr>
              <w:t>Требования к обеспечению исполнения контракта, предоставляемому в виде денежных средств:</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6F1C19">
              <w:rPr>
                <w:rFonts w:ascii="PT Astra Serif" w:hAnsi="PT Astra Serif"/>
                <w:szCs w:val="24"/>
              </w:rPr>
              <w:t>дств сч</w:t>
            </w:r>
            <w:proofErr w:type="gramEnd"/>
            <w:r w:rsidRPr="006F1C19">
              <w:rPr>
                <w:rFonts w:ascii="PT Astra Serif" w:hAnsi="PT Astra Serif"/>
                <w:szCs w:val="24"/>
              </w:rPr>
              <w:t>итается непредставленным;</w:t>
            </w:r>
          </w:p>
          <w:p w:rsidR="009605E1" w:rsidRPr="006F1C19" w:rsidRDefault="009605E1" w:rsidP="005E0214">
            <w:pPr>
              <w:pStyle w:val="10"/>
              <w:tabs>
                <w:tab w:val="left" w:pos="1402"/>
              </w:tabs>
              <w:spacing w:after="0" w:line="240" w:lineRule="auto"/>
              <w:ind w:firstLine="340"/>
              <w:jc w:val="both"/>
              <w:rPr>
                <w:rFonts w:ascii="PT Astra Serif" w:hAnsi="PT Astra Serif"/>
                <w:szCs w:val="24"/>
              </w:rPr>
            </w:pPr>
            <w:r w:rsidRPr="006F1C19">
              <w:rPr>
                <w:rFonts w:ascii="PT Astra Serif" w:hAnsi="PT Astra Serif"/>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6F1C19">
              <w:rPr>
                <w:rFonts w:ascii="PT Astra Serif" w:hAnsi="PT Astra Serif"/>
                <w:szCs w:val="24"/>
              </w:rPr>
              <w:t xml:space="preserve"> </w:t>
            </w:r>
            <w:r w:rsidR="002C4C32" w:rsidRPr="006F1C19">
              <w:rPr>
                <w:rFonts w:ascii="PT Astra Serif" w:hAnsi="PT Astra Serif"/>
                <w:szCs w:val="24"/>
                <w:lang w:val="en-US"/>
              </w:rPr>
              <w:t>III</w:t>
            </w:r>
            <w:r w:rsidR="002C4C32" w:rsidRPr="006F1C19">
              <w:rPr>
                <w:rFonts w:ascii="PT Astra Serif" w:hAnsi="PT Astra Serif"/>
                <w:szCs w:val="24"/>
              </w:rPr>
              <w:t xml:space="preserve"> «ПРОЕКТ КОНТРАКТА</w:t>
            </w:r>
            <w:r w:rsidRPr="006F1C19">
              <w:rPr>
                <w:rFonts w:ascii="PT Astra Serif" w:hAnsi="PT Astra Serif"/>
                <w:szCs w:val="24"/>
              </w:rPr>
              <w:t>»).</w:t>
            </w:r>
          </w:p>
          <w:p w:rsidR="00D91FE3" w:rsidRPr="006F1C19" w:rsidRDefault="009605E1" w:rsidP="005E0214">
            <w:pPr>
              <w:pStyle w:val="10"/>
              <w:spacing w:after="0" w:line="240" w:lineRule="auto"/>
              <w:ind w:firstLine="340"/>
              <w:jc w:val="both"/>
              <w:rPr>
                <w:rFonts w:ascii="PT Astra Serif" w:hAnsi="PT Astra Serif"/>
                <w:b/>
                <w:bCs/>
                <w:szCs w:val="24"/>
              </w:rPr>
            </w:pPr>
            <w:bookmarkStart w:id="32" w:name="p2868"/>
            <w:bookmarkEnd w:id="31"/>
            <w:bookmarkEnd w:id="32"/>
            <w:r w:rsidRPr="006F1C19">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6F1C19">
              <w:rPr>
                <w:rFonts w:ascii="PT Astra Serif" w:hAnsi="PT Astra Serif"/>
                <w:color w:val="auto"/>
                <w:szCs w:val="24"/>
              </w:rPr>
              <w:t>В случае</w:t>
            </w:r>
            <w:proofErr w:type="gramStart"/>
            <w:r w:rsidRPr="006F1C19">
              <w:rPr>
                <w:rFonts w:ascii="PT Astra Serif" w:hAnsi="PT Astra Serif"/>
                <w:color w:val="auto"/>
                <w:szCs w:val="24"/>
              </w:rPr>
              <w:t>,</w:t>
            </w:r>
            <w:proofErr w:type="gramEnd"/>
            <w:r w:rsidRPr="006F1C19">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Реквизиты счета для внесения обеспечения исполнения контракта (в случае, если участник закупки выбрал обеспечение </w:t>
            </w:r>
            <w:r w:rsidRPr="006F1C19">
              <w:rPr>
                <w:rFonts w:ascii="PT Astra Serif" w:hAnsi="PT Astra Serif"/>
                <w:szCs w:val="24"/>
              </w:rPr>
              <w:lastRenderedPageBreak/>
              <w:t>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6F1C19" w:rsidRDefault="004F6423" w:rsidP="004F6423">
            <w:pPr>
              <w:pStyle w:val="10"/>
              <w:jc w:val="both"/>
              <w:rPr>
                <w:rFonts w:ascii="PT Astra Serif" w:hAnsi="PT Astra Serif"/>
                <w:szCs w:val="24"/>
              </w:rPr>
            </w:pPr>
            <w:r w:rsidRPr="006F1C19">
              <w:rPr>
                <w:rFonts w:ascii="PT Astra Serif" w:hAnsi="PT Astra Serif"/>
                <w:szCs w:val="24"/>
              </w:rPr>
              <w:lastRenderedPageBreak/>
              <w:t>Получатель:</w:t>
            </w:r>
          </w:p>
          <w:p w:rsidR="00095023" w:rsidRPr="006F1C19" w:rsidRDefault="00095023" w:rsidP="00095023">
            <w:pPr>
              <w:suppressAutoHyphens/>
              <w:autoSpaceDE w:val="0"/>
              <w:jc w:val="both"/>
              <w:rPr>
                <w:rFonts w:ascii="PT Astra Serif" w:hAnsi="PT Astra Serif"/>
                <w:sz w:val="24"/>
                <w:szCs w:val="24"/>
                <w:lang w:eastAsia="zh-CN"/>
              </w:rPr>
            </w:pPr>
            <w:proofErr w:type="spellStart"/>
            <w:r w:rsidRPr="006F1C19">
              <w:rPr>
                <w:rFonts w:ascii="PT Astra Serif" w:hAnsi="PT Astra Serif"/>
                <w:sz w:val="24"/>
                <w:szCs w:val="24"/>
                <w:lang w:eastAsia="zh-CN"/>
              </w:rPr>
              <w:t>Депфин</w:t>
            </w:r>
            <w:proofErr w:type="spellEnd"/>
            <w:r w:rsidRPr="006F1C19">
              <w:rPr>
                <w:rFonts w:ascii="PT Astra Serif" w:hAnsi="PT Astra Serif"/>
                <w:sz w:val="24"/>
                <w:szCs w:val="24"/>
                <w:lang w:eastAsia="zh-CN"/>
              </w:rPr>
              <w:t xml:space="preserve"> Югорска (Администрация города Югорска, 05873030170), ИНН 8622002368, КПП 862201001, Номер счета получателя (№ казначейского счета) 03232643718870008700.</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t>Банк:</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lastRenderedPageBreak/>
              <w:t>РКЦ Ханты-Мансийск//УФК по Ханты-Мансийскому автономному округу – Югре г. Ханты-Мансийск</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t>БИК 007162163</w:t>
            </w:r>
          </w:p>
          <w:p w:rsidR="00095023" w:rsidRPr="006F1C19" w:rsidRDefault="00095023" w:rsidP="00095023">
            <w:pPr>
              <w:suppressAutoHyphens/>
              <w:autoSpaceDE w:val="0"/>
              <w:jc w:val="both"/>
              <w:rPr>
                <w:rFonts w:ascii="PT Astra Serif" w:hAnsi="PT Astra Serif"/>
                <w:sz w:val="24"/>
                <w:szCs w:val="24"/>
                <w:lang w:eastAsia="zh-CN"/>
              </w:rPr>
            </w:pPr>
            <w:r w:rsidRPr="006F1C19">
              <w:rPr>
                <w:rFonts w:ascii="PT Astra Serif" w:hAnsi="PT Astra Serif"/>
                <w:sz w:val="24"/>
                <w:szCs w:val="24"/>
                <w:lang w:eastAsia="zh-CN"/>
              </w:rPr>
              <w:t xml:space="preserve">Номер счета банка получателя (ЕКС) 40102810245370000007. </w:t>
            </w:r>
          </w:p>
          <w:p w:rsidR="00291C3E" w:rsidRPr="006F1C19" w:rsidRDefault="004F6423" w:rsidP="00E84E3C">
            <w:pPr>
              <w:pStyle w:val="10"/>
              <w:spacing w:after="0" w:line="240" w:lineRule="auto"/>
              <w:jc w:val="both"/>
              <w:rPr>
                <w:rFonts w:ascii="PT Astra Serif" w:hAnsi="PT Astra Serif"/>
                <w:szCs w:val="24"/>
              </w:rPr>
            </w:pPr>
            <w:r w:rsidRPr="006F1C19">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080782" w:rsidRPr="006F1C19">
              <w:rPr>
                <w:rFonts w:ascii="PT Astra Serif" w:hAnsi="PT Astra Serif"/>
                <w:szCs w:val="24"/>
              </w:rPr>
              <w:t xml:space="preserve">на поставку </w:t>
            </w:r>
            <w:r w:rsidR="00E84E3C">
              <w:rPr>
                <w:rFonts w:ascii="PT Astra Serif" w:hAnsi="PT Astra Serif"/>
                <w:szCs w:val="24"/>
              </w:rPr>
              <w:t>канцелярских товаров</w:t>
            </w:r>
            <w:r w:rsidRPr="006F1C19">
              <w:rPr>
                <w:rFonts w:ascii="PT Astra Serif" w:hAnsi="PT Astra Serif"/>
                <w:szCs w:val="24"/>
              </w:rPr>
              <w:t>»;</w:t>
            </w:r>
          </w:p>
        </w:tc>
      </w:tr>
      <w:tr w:rsidR="00FB77A1"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6F1C19" w:rsidRDefault="00FB77A1" w:rsidP="005E2FA8">
            <w:pPr>
              <w:pStyle w:val="10"/>
              <w:keepLines/>
              <w:suppressLineNumbers/>
              <w:spacing w:after="0" w:line="240" w:lineRule="auto"/>
              <w:rPr>
                <w:rFonts w:ascii="PT Astra Serif" w:hAnsi="PT Astra Serif"/>
                <w:color w:val="000099"/>
                <w:szCs w:val="24"/>
              </w:rPr>
            </w:pPr>
            <w:r w:rsidRPr="006F1C19">
              <w:rPr>
                <w:rFonts w:ascii="PT Astra Serif" w:hAnsi="PT Astra Serif"/>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1C3E" w:rsidRPr="006F1C19" w:rsidRDefault="001170AD" w:rsidP="00714CA0">
            <w:pPr>
              <w:pStyle w:val="10"/>
              <w:spacing w:after="0" w:line="240" w:lineRule="auto"/>
              <w:jc w:val="both"/>
              <w:rPr>
                <w:rFonts w:ascii="PT Astra Serif" w:hAnsi="PT Astra Serif"/>
                <w:color w:val="000099"/>
                <w:szCs w:val="24"/>
              </w:rPr>
            </w:pPr>
            <w:r w:rsidRPr="006F1C19">
              <w:rPr>
                <w:rFonts w:ascii="PT Astra Serif" w:hAnsi="PT Astra Serif"/>
                <w:color w:val="000099"/>
                <w:szCs w:val="24"/>
              </w:rPr>
              <w:t>Не установлено</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Допускается</w:t>
            </w: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E7790" w:rsidP="005E2FA8">
            <w:pPr>
              <w:pStyle w:val="10"/>
              <w:spacing w:after="0" w:line="240" w:lineRule="auto"/>
              <w:rPr>
                <w:rFonts w:ascii="PT Astra Serif" w:hAnsi="PT Astra Serif"/>
                <w:szCs w:val="24"/>
              </w:rPr>
            </w:pPr>
            <w:r w:rsidRPr="006F1C19">
              <w:rPr>
                <w:rFonts w:ascii="PT Astra Serif" w:hAnsi="PT Astra Serif"/>
                <w:szCs w:val="24"/>
              </w:rPr>
              <w:t>Д</w:t>
            </w:r>
            <w:r w:rsidR="00F12074" w:rsidRPr="006F1C19">
              <w:rPr>
                <w:rFonts w:ascii="PT Astra Serif" w:hAnsi="PT Astra Serif"/>
                <w:szCs w:val="24"/>
              </w:rPr>
              <w:t xml:space="preserve">опускается </w:t>
            </w:r>
          </w:p>
          <w:p w:rsidR="00D91FE3" w:rsidRPr="006F1C19" w:rsidRDefault="00D91FE3" w:rsidP="005E2FA8">
            <w:pPr>
              <w:pStyle w:val="10"/>
              <w:spacing w:after="0" w:line="240" w:lineRule="auto"/>
              <w:rPr>
                <w:rFonts w:ascii="PT Astra Serif" w:hAnsi="PT Astra Serif"/>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B0463E">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Увеличение количества поставляемого </w:t>
            </w:r>
            <w:r w:rsidR="00B0463E" w:rsidRPr="006F1C19">
              <w:rPr>
                <w:rFonts w:ascii="PT Astra Serif" w:hAnsi="PT Astra Serif"/>
                <w:szCs w:val="24"/>
              </w:rPr>
              <w:t xml:space="preserve">товара </w:t>
            </w:r>
            <w:r w:rsidRPr="006F1C19">
              <w:rPr>
                <w:rFonts w:ascii="PT Astra Serif" w:hAnsi="PT Astra Serif"/>
                <w:szCs w:val="24"/>
              </w:rPr>
              <w:t xml:space="preserve">на сумму, не </w:t>
            </w:r>
            <w:r w:rsidR="005E6F8F" w:rsidRPr="006F1C19">
              <w:rPr>
                <w:rFonts w:ascii="PT Astra Serif" w:hAnsi="PT Astra Serif"/>
                <w:szCs w:val="24"/>
              </w:rPr>
              <w:t>п</w:t>
            </w:r>
            <w:r w:rsidRPr="006F1C19">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EB5B5D" w:rsidP="005E2FA8">
            <w:pPr>
              <w:pStyle w:val="10"/>
              <w:spacing w:after="0" w:line="240" w:lineRule="auto"/>
              <w:rPr>
                <w:rFonts w:ascii="PT Astra Serif" w:hAnsi="PT Astra Serif"/>
                <w:szCs w:val="24"/>
              </w:rPr>
            </w:pPr>
            <w:r w:rsidRPr="006F1C19">
              <w:rPr>
                <w:rFonts w:ascii="PT Astra Serif" w:hAnsi="PT Astra Serif"/>
                <w:szCs w:val="24"/>
              </w:rPr>
              <w:t>Д</w:t>
            </w:r>
            <w:r w:rsidR="00F12074" w:rsidRPr="006F1C19">
              <w:rPr>
                <w:rFonts w:ascii="PT Astra Serif" w:hAnsi="PT Astra Serif"/>
                <w:szCs w:val="24"/>
              </w:rPr>
              <w:t xml:space="preserve">опускается </w:t>
            </w:r>
          </w:p>
          <w:p w:rsidR="00D91FE3" w:rsidRPr="006F1C19" w:rsidRDefault="00D91FE3" w:rsidP="005E2FA8">
            <w:pPr>
              <w:pStyle w:val="10"/>
              <w:spacing w:after="0" w:line="240" w:lineRule="auto"/>
              <w:rPr>
                <w:rFonts w:ascii="PT Astra Serif" w:hAnsi="PT Astra Serif"/>
                <w:szCs w:val="24"/>
              </w:rPr>
            </w:pPr>
          </w:p>
        </w:tc>
      </w:tr>
      <w:tr w:rsidR="00D91FE3" w:rsidRPr="006F1C19"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35A83">
            <w:pPr>
              <w:pStyle w:val="10"/>
              <w:keepLines/>
              <w:suppressLineNumbers/>
              <w:spacing w:after="0" w:line="240" w:lineRule="auto"/>
              <w:rPr>
                <w:rFonts w:ascii="PT Astra Serif" w:hAnsi="PT Astra Serif"/>
                <w:szCs w:val="24"/>
              </w:rPr>
            </w:pPr>
            <w:r w:rsidRPr="006F1C19">
              <w:rPr>
                <w:rFonts w:ascii="PT Astra Serif" w:hAnsi="PT Astra Serif"/>
                <w:szCs w:val="24"/>
              </w:rPr>
              <w:t xml:space="preserve">Возможность одностороннего отказа от </w:t>
            </w:r>
            <w:r w:rsidRPr="006F1C19">
              <w:rPr>
                <w:rFonts w:ascii="PT Astra Serif" w:hAnsi="PT Astra Serif"/>
                <w:color w:val="auto"/>
                <w:szCs w:val="24"/>
              </w:rPr>
              <w:t>исполнения контракта в соответствии с положениями частей 8 - 2</w:t>
            </w:r>
            <w:r w:rsidR="00535A83" w:rsidRPr="006F1C19">
              <w:rPr>
                <w:rFonts w:ascii="PT Astra Serif" w:hAnsi="PT Astra Serif"/>
                <w:color w:val="auto"/>
                <w:szCs w:val="24"/>
              </w:rPr>
              <w:t>5</w:t>
            </w:r>
            <w:r w:rsidRPr="006F1C19">
              <w:rPr>
                <w:rFonts w:ascii="PT Astra Serif" w:hAnsi="PT Astra Serif"/>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jc w:val="both"/>
              <w:rPr>
                <w:rFonts w:ascii="PT Astra Serif" w:hAnsi="PT Astra Serif"/>
                <w:szCs w:val="24"/>
              </w:rPr>
            </w:pPr>
            <w:r w:rsidRPr="006F1C19">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6F1C19"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afff9"/>
              <w:spacing w:beforeAutospacing="0" w:after="0" w:afterAutospacing="0" w:line="240" w:lineRule="auto"/>
              <w:rPr>
                <w:rFonts w:ascii="PT Astra Serif" w:hAnsi="PT Astra Serif"/>
                <w:szCs w:val="24"/>
              </w:rPr>
            </w:pPr>
            <w:r w:rsidRPr="006F1C19">
              <w:rPr>
                <w:rFonts w:ascii="PT Astra Serif" w:hAnsi="PT Astra Serif"/>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Не установлено</w:t>
            </w:r>
          </w:p>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 xml:space="preserve"> </w:t>
            </w:r>
          </w:p>
        </w:tc>
      </w:tr>
      <w:tr w:rsidR="00D91FE3" w:rsidRPr="006F1C19"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afff9"/>
              <w:spacing w:beforeAutospacing="0" w:after="0" w:afterAutospacing="0" w:line="240" w:lineRule="auto"/>
              <w:rPr>
                <w:rFonts w:ascii="PT Astra Serif" w:hAnsi="PT Astra Serif"/>
                <w:szCs w:val="24"/>
              </w:rPr>
            </w:pPr>
            <w:r w:rsidRPr="006F1C19">
              <w:rPr>
                <w:rFonts w:ascii="PT Astra Serif" w:hAnsi="PT Astra Serif"/>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 xml:space="preserve">Не установлено </w:t>
            </w:r>
          </w:p>
          <w:p w:rsidR="00D91FE3" w:rsidRPr="006F1C19" w:rsidRDefault="00D91FE3" w:rsidP="005E2FA8">
            <w:pPr>
              <w:pStyle w:val="10"/>
              <w:spacing w:after="0" w:line="240" w:lineRule="auto"/>
              <w:rPr>
                <w:rFonts w:ascii="PT Astra Serif" w:hAnsi="PT Astra Serif"/>
                <w:szCs w:val="24"/>
              </w:rPr>
            </w:pPr>
          </w:p>
        </w:tc>
      </w:tr>
      <w:tr w:rsidR="00D91FE3" w:rsidRPr="006F1C19"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keepNext/>
              <w:keepLines/>
              <w:suppressLineNumbers/>
              <w:spacing w:after="0" w:line="240" w:lineRule="auto"/>
              <w:rPr>
                <w:rFonts w:ascii="PT Astra Serif" w:hAnsi="PT Astra Serif"/>
                <w:szCs w:val="24"/>
              </w:rPr>
            </w:pPr>
            <w:r w:rsidRPr="006F1C19">
              <w:rPr>
                <w:rFonts w:ascii="PT Astra Serif" w:hAnsi="PT Astra Serif"/>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6F1C19" w:rsidRDefault="00F12074" w:rsidP="00E516AF">
            <w:pPr>
              <w:pStyle w:val="10"/>
              <w:spacing w:after="0" w:line="240" w:lineRule="auto"/>
              <w:jc w:val="both"/>
              <w:rPr>
                <w:rFonts w:ascii="PT Astra Serif" w:hAnsi="PT Astra Serif"/>
                <w:b/>
                <w:color w:val="000099"/>
                <w:szCs w:val="24"/>
              </w:rPr>
            </w:pPr>
            <w:r w:rsidRPr="006F1C19">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6F1C19">
              <w:rPr>
                <w:rFonts w:ascii="PT Astra Serif" w:hAnsi="PT Astra Serif"/>
                <w:b/>
                <w:color w:val="000099"/>
                <w:szCs w:val="24"/>
              </w:rPr>
              <w:t xml:space="preserve">не предоставляются.  </w:t>
            </w:r>
          </w:p>
          <w:p w:rsidR="00D91FE3" w:rsidRPr="006F1C19" w:rsidRDefault="00F12074" w:rsidP="00E516AF">
            <w:pPr>
              <w:pStyle w:val="10"/>
              <w:spacing w:after="0" w:line="240" w:lineRule="auto"/>
              <w:jc w:val="both"/>
              <w:rPr>
                <w:rFonts w:ascii="PT Astra Serif" w:hAnsi="PT Astra Serif"/>
                <w:szCs w:val="24"/>
              </w:rPr>
            </w:pPr>
            <w:r w:rsidRPr="006F1C19">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6F1C19">
              <w:rPr>
                <w:rFonts w:ascii="PT Astra Serif" w:hAnsi="PT Astra Serif"/>
                <w:b/>
                <w:color w:val="000099"/>
                <w:szCs w:val="24"/>
              </w:rPr>
              <w:t xml:space="preserve">не предоставляются.  </w:t>
            </w:r>
          </w:p>
        </w:tc>
      </w:tr>
      <w:tr w:rsidR="009174AB" w:rsidRPr="006F1C19"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6F1C19" w:rsidRDefault="009174AB" w:rsidP="009174A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6F1C19" w:rsidRDefault="009174AB" w:rsidP="009174AB">
            <w:pPr>
              <w:pStyle w:val="10"/>
              <w:suppressLineNumbers/>
              <w:spacing w:after="0" w:line="240" w:lineRule="auto"/>
              <w:rPr>
                <w:rFonts w:ascii="PT Astra Serif" w:hAnsi="PT Astra Serif"/>
                <w:szCs w:val="24"/>
              </w:rPr>
            </w:pPr>
            <w:proofErr w:type="gramStart"/>
            <w:r w:rsidRPr="006F1C19">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2)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3)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proofErr w:type="gramStart"/>
            <w:r w:rsidRPr="006F1C19">
              <w:rPr>
                <w:rFonts w:ascii="PT Astra Serif" w:hAnsi="PT Astra Serif"/>
                <w:bCs/>
                <w:kern w:val="1"/>
                <w:sz w:val="24"/>
                <w:szCs w:val="24"/>
                <w:lang w:eastAsia="zh-CN"/>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 xml:space="preserve">6)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E84E3C">
              <w:rPr>
                <w:rFonts w:ascii="PT Astra Serif" w:hAnsi="PT Astra Serif"/>
                <w:b/>
                <w:bCs/>
                <w:kern w:val="1"/>
                <w:sz w:val="24"/>
                <w:szCs w:val="24"/>
                <w:lang w:eastAsia="zh-CN"/>
              </w:rPr>
              <w:t>установлено</w:t>
            </w:r>
            <w:r w:rsidRPr="006F1C19">
              <w:rPr>
                <w:rFonts w:ascii="PT Astra Serif" w:hAnsi="PT Astra Serif"/>
                <w:bCs/>
                <w:kern w:val="1"/>
                <w:sz w:val="24"/>
                <w:szCs w:val="24"/>
                <w:lang w:eastAsia="zh-CN"/>
              </w:rPr>
              <w:t>;</w:t>
            </w:r>
          </w:p>
          <w:p w:rsidR="0020425C" w:rsidRPr="006F1C19" w:rsidRDefault="0020425C" w:rsidP="0020425C">
            <w:pPr>
              <w:suppressAutoHyphens/>
              <w:ind w:firstLine="567"/>
              <w:jc w:val="both"/>
              <w:rPr>
                <w:rFonts w:ascii="PT Astra Serif" w:hAnsi="PT Astra Serif"/>
                <w:bCs/>
                <w:kern w:val="1"/>
                <w:sz w:val="24"/>
                <w:szCs w:val="24"/>
                <w:lang w:eastAsia="zh-CN"/>
              </w:rPr>
            </w:pPr>
            <w:r w:rsidRPr="006F1C19">
              <w:rPr>
                <w:rFonts w:ascii="PT Astra Serif" w:hAnsi="PT Astra Serif"/>
                <w:bCs/>
                <w:kern w:val="1"/>
                <w:sz w:val="24"/>
                <w:szCs w:val="24"/>
                <w:lang w:eastAsia="zh-CN"/>
              </w:rPr>
              <w:t xml:space="preserve">7)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w:t>
            </w:r>
            <w:r w:rsidRPr="006F1C19">
              <w:rPr>
                <w:rFonts w:ascii="PT Astra Serif" w:hAnsi="PT Astra Serif"/>
                <w:bCs/>
                <w:kern w:val="1"/>
                <w:sz w:val="24"/>
                <w:szCs w:val="24"/>
                <w:lang w:eastAsia="zh-CN"/>
              </w:rPr>
              <w:lastRenderedPageBreak/>
              <w:t>течение 2 лет с 26.12.2019): не установлено.</w:t>
            </w:r>
          </w:p>
          <w:p w:rsidR="0020425C" w:rsidRPr="006F1C19" w:rsidRDefault="0020425C" w:rsidP="0020425C">
            <w:pPr>
              <w:suppressAutoHyphens/>
              <w:ind w:firstLine="567"/>
              <w:jc w:val="both"/>
              <w:rPr>
                <w:rFonts w:ascii="PT Astra Serif" w:hAnsi="PT Astra Serif"/>
                <w:bCs/>
                <w:kern w:val="1"/>
                <w:sz w:val="24"/>
                <w:szCs w:val="24"/>
                <w:lang w:eastAsia="zh-CN"/>
              </w:rPr>
            </w:pPr>
            <w:proofErr w:type="gramStart"/>
            <w:r w:rsidRPr="006F1C19">
              <w:rPr>
                <w:rFonts w:ascii="PT Astra Serif" w:hAnsi="PT Astra Serif"/>
                <w:bCs/>
                <w:kern w:val="1"/>
                <w:sz w:val="24"/>
                <w:szCs w:val="24"/>
                <w:lang w:eastAsia="zh-CN"/>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7B4770" w:rsidRPr="006F1C19">
              <w:rPr>
                <w:rFonts w:ascii="PT Astra Serif" w:hAnsi="PT Astra Serif"/>
                <w:bCs/>
                <w:kern w:val="1"/>
                <w:sz w:val="24"/>
                <w:szCs w:val="24"/>
                <w:lang w:eastAsia="zh-CN"/>
              </w:rPr>
              <w:t>н</w:t>
            </w:r>
            <w:r w:rsidRPr="006F1C19">
              <w:rPr>
                <w:rFonts w:ascii="PT Astra Serif" w:hAnsi="PT Astra Serif"/>
                <w:bCs/>
                <w:kern w:val="1"/>
                <w:sz w:val="24"/>
                <w:szCs w:val="24"/>
                <w:lang w:eastAsia="zh-CN"/>
              </w:rPr>
              <w:t>е установлено;</w:t>
            </w:r>
            <w:proofErr w:type="gramEnd"/>
          </w:p>
          <w:p w:rsidR="004F6423" w:rsidRPr="006F1C19" w:rsidRDefault="0020425C" w:rsidP="00E84E3C">
            <w:pPr>
              <w:suppressAutoHyphens/>
              <w:ind w:firstLine="567"/>
              <w:jc w:val="both"/>
              <w:rPr>
                <w:rFonts w:ascii="PT Astra Serif" w:hAnsi="PT Astra Serif"/>
                <w:sz w:val="24"/>
                <w:szCs w:val="24"/>
              </w:rPr>
            </w:pPr>
            <w:r w:rsidRPr="006F1C19">
              <w:rPr>
                <w:rFonts w:ascii="PT Astra Serif" w:hAnsi="PT Astra Serif"/>
                <w:bCs/>
                <w:kern w:val="1"/>
                <w:sz w:val="24"/>
                <w:szCs w:val="24"/>
                <w:lang w:eastAsia="zh-CN"/>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Pr="00E84E3C">
              <w:rPr>
                <w:rFonts w:ascii="PT Astra Serif" w:hAnsi="PT Astra Serif"/>
                <w:b/>
                <w:bCs/>
                <w:kern w:val="1"/>
                <w:sz w:val="24"/>
                <w:szCs w:val="24"/>
                <w:lang w:eastAsia="zh-CN"/>
              </w:rPr>
              <w:t>установлено</w:t>
            </w:r>
            <w:r w:rsidRPr="006F1C19">
              <w:rPr>
                <w:rFonts w:ascii="PT Astra Serif" w:hAnsi="PT Astra Serif"/>
                <w:bCs/>
                <w:kern w:val="1"/>
                <w:sz w:val="24"/>
                <w:szCs w:val="24"/>
                <w:lang w:eastAsia="zh-CN"/>
              </w:rPr>
              <w:t>.</w:t>
            </w:r>
          </w:p>
        </w:tc>
      </w:tr>
      <w:tr w:rsidR="00D91FE3" w:rsidRPr="006F1C19"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outlineLvl w:val="1"/>
              <w:rPr>
                <w:rFonts w:ascii="PT Astra Serif" w:hAnsi="PT Astra Serif"/>
                <w:szCs w:val="24"/>
              </w:rPr>
            </w:pPr>
            <w:r w:rsidRPr="006F1C19">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rPr>
                <w:rFonts w:ascii="PT Astra Serif" w:hAnsi="PT Astra Serif"/>
                <w:szCs w:val="24"/>
              </w:rPr>
            </w:pPr>
            <w:r w:rsidRPr="006F1C19">
              <w:rPr>
                <w:rFonts w:ascii="PT Astra Serif" w:hAnsi="PT Astra Serif"/>
                <w:szCs w:val="24"/>
              </w:rPr>
              <w:t>Банковское сопровождение не предусмотрено</w:t>
            </w:r>
          </w:p>
        </w:tc>
      </w:tr>
      <w:tr w:rsidR="00D91FE3" w:rsidRPr="006F1C19"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outlineLvl w:val="1"/>
              <w:rPr>
                <w:rFonts w:ascii="PT Astra Serif" w:hAnsi="PT Astra Serif"/>
                <w:szCs w:val="24"/>
              </w:rPr>
            </w:pPr>
            <w:r w:rsidRPr="006F1C19">
              <w:rPr>
                <w:rFonts w:ascii="PT Astra Serif" w:hAnsi="PT Astra Serif"/>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6F1C19">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6F1C19">
              <w:rPr>
                <w:rFonts w:ascii="PT Astra Serif" w:hAnsi="PT Astra Serif" w:cs="Times New Roman"/>
                <w:szCs w:val="24"/>
              </w:rPr>
              <w:t xml:space="preserve"> </w:t>
            </w:r>
            <w:proofErr w:type="gramStart"/>
            <w:r w:rsidRPr="006F1C19">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w:t>
            </w:r>
            <w:r w:rsidRPr="006F1C19">
              <w:rPr>
                <w:rFonts w:ascii="PT Astra Serif" w:hAnsi="PT Astra Serif" w:cs="Times New Roman"/>
                <w:szCs w:val="24"/>
              </w:rPr>
              <w:lastRenderedPageBreak/>
              <w:t>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6F1C19">
              <w:rPr>
                <w:rFonts w:ascii="PT Astra Serif" w:hAnsi="PT Astra Serif" w:cs="Times New Roman"/>
                <w:szCs w:val="24"/>
              </w:rPr>
              <w:t xml:space="preserve"> </w:t>
            </w:r>
            <w:proofErr w:type="gramStart"/>
            <w:r w:rsidRPr="006F1C19">
              <w:rPr>
                <w:rFonts w:ascii="PT Astra Serif" w:hAnsi="PT Astra Serif" w:cs="Times New Roman"/>
                <w:szCs w:val="24"/>
              </w:rPr>
              <w:t xml:space="preserve">и более процентов ниже начальной (максимальной) цены контракта, </w:t>
            </w:r>
            <w:r w:rsidRPr="006F1C19">
              <w:rPr>
                <w:rFonts w:ascii="PT Astra Serif" w:hAnsi="PT Astra Serif" w:cs="Times New Roman"/>
                <w:szCs w:val="24"/>
              </w:rPr>
              <w:lastRenderedPageBreak/>
              <w:t>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6F1C19">
              <w:rPr>
                <w:rFonts w:ascii="PT Astra Serif" w:hAnsi="PT Astra Serif" w:cs="Times New Roman"/>
                <w:szCs w:val="24"/>
              </w:rPr>
              <w:t xml:space="preserve"> поставку товара по </w:t>
            </w:r>
            <w:proofErr w:type="gramStart"/>
            <w:r w:rsidRPr="006F1C19">
              <w:rPr>
                <w:rFonts w:ascii="PT Astra Serif" w:hAnsi="PT Astra Serif" w:cs="Times New Roman"/>
                <w:szCs w:val="24"/>
              </w:rPr>
              <w:t>предлагаемым</w:t>
            </w:r>
            <w:proofErr w:type="gramEnd"/>
            <w:r w:rsidRPr="006F1C19">
              <w:rPr>
                <w:rFonts w:ascii="PT Astra Serif" w:hAnsi="PT Astra Serif" w:cs="Times New Roman"/>
                <w:szCs w:val="24"/>
              </w:rPr>
              <w:t xml:space="preserve"> цене, сумме цен единиц товара.</w:t>
            </w:r>
          </w:p>
          <w:p w:rsidR="00650EC2"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6F1C19">
              <w:rPr>
                <w:rFonts w:ascii="PT Astra Serif" w:hAnsi="PT Astra Serif" w:cs="Times New Roman"/>
                <w:szCs w:val="24"/>
              </w:rPr>
              <w:t>предложение</w:t>
            </w:r>
            <w:proofErr w:type="gramEnd"/>
            <w:r w:rsidRPr="006F1C19">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6F1C19" w:rsidRDefault="00650EC2" w:rsidP="005E0214">
            <w:pPr>
              <w:pStyle w:val="ConsPlusNormal0"/>
              <w:ind w:firstLine="340"/>
              <w:jc w:val="both"/>
              <w:rPr>
                <w:rFonts w:ascii="PT Astra Serif" w:hAnsi="PT Astra Serif" w:cs="Times New Roman"/>
                <w:szCs w:val="24"/>
              </w:rPr>
            </w:pPr>
            <w:proofErr w:type="gramStart"/>
            <w:r w:rsidRPr="006F1C19">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6F1C19">
              <w:rPr>
                <w:rFonts w:ascii="PT Astra Serif" w:hAnsi="PT Astra Serif" w:cs="Times New Roman"/>
                <w:szCs w:val="24"/>
              </w:rPr>
              <w:t xml:space="preserve"> цены.</w:t>
            </w:r>
          </w:p>
          <w:p w:rsidR="00D91FE3" w:rsidRPr="006F1C19" w:rsidRDefault="00650EC2" w:rsidP="005E0214">
            <w:pPr>
              <w:pStyle w:val="ConsPlusNormal0"/>
              <w:ind w:firstLine="340"/>
              <w:jc w:val="both"/>
              <w:rPr>
                <w:rFonts w:ascii="PT Astra Serif" w:hAnsi="PT Astra Serif" w:cs="Times New Roman"/>
                <w:szCs w:val="24"/>
              </w:rPr>
            </w:pPr>
            <w:r w:rsidRPr="006F1C19">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6F1C19" w:rsidTr="00B20206">
        <w:trPr>
          <w:trHeight w:val="16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D91FE3">
            <w:pPr>
              <w:pStyle w:val="10"/>
              <w:numPr>
                <w:ilvl w:val="0"/>
                <w:numId w:val="3"/>
              </w:numPr>
              <w:spacing w:after="57" w:line="240" w:lineRule="auto"/>
              <w:jc w:val="center"/>
              <w:rPr>
                <w:rFonts w:ascii="PT Astra Serif" w:hAnsi="PT Astra Serif"/>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E2FA8">
            <w:pPr>
              <w:pStyle w:val="10"/>
              <w:spacing w:after="0" w:line="240" w:lineRule="auto"/>
              <w:outlineLvl w:val="1"/>
              <w:rPr>
                <w:rFonts w:ascii="PT Astra Serif" w:hAnsi="PT Astra Serif"/>
                <w:color w:val="auto"/>
                <w:szCs w:val="24"/>
              </w:rPr>
            </w:pPr>
            <w:r w:rsidRPr="006F1C19">
              <w:rPr>
                <w:rFonts w:ascii="PT Astra Serif" w:hAnsi="PT Astra Serif"/>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6F1C19" w:rsidRDefault="00F12074" w:rsidP="00535A83">
            <w:pPr>
              <w:pStyle w:val="ConsPlusNormal0"/>
              <w:ind w:firstLine="0"/>
              <w:jc w:val="both"/>
              <w:rPr>
                <w:rFonts w:ascii="PT Astra Serif" w:hAnsi="PT Astra Serif" w:cs="Times New Roman"/>
                <w:color w:val="auto"/>
                <w:szCs w:val="24"/>
              </w:rPr>
            </w:pPr>
            <w:r w:rsidRPr="006F1C19">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6F7278" w:rsidRPr="00C4673B" w:rsidRDefault="006F7278" w:rsidP="00CE6461">
      <w:pPr>
        <w:pStyle w:val="10"/>
        <w:spacing w:after="0"/>
        <w:rPr>
          <w:rFonts w:ascii="PT Astra Serif" w:hAnsi="PT Astra Serif"/>
          <w:kern w:val="1"/>
          <w:szCs w:val="24"/>
          <w:lang w:eastAsia="ar-SA"/>
        </w:rPr>
      </w:pPr>
      <w:bookmarkStart w:id="37" w:name="_Ref248728669"/>
      <w:bookmarkStart w:id="38" w:name="_Ref248562452"/>
      <w:bookmarkEnd w:id="37"/>
      <w:bookmarkEnd w:id="38"/>
    </w:p>
    <w:sectPr w:rsidR="006F7278" w:rsidRPr="00C4673B" w:rsidSect="00F12074">
      <w:footerReference w:type="default" r:id="rId15"/>
      <w:footerReference w:type="first" r:id="rId16"/>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F4C" w:rsidRDefault="004C2F4C">
      <w:r>
        <w:separator/>
      </w:r>
    </w:p>
  </w:endnote>
  <w:endnote w:type="continuationSeparator" w:id="0">
    <w:p w:rsidR="004C2F4C" w:rsidRDefault="004C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BD2A1B">
      <w:rPr>
        <w:noProof/>
      </w:rPr>
      <w:t>8</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BD2A1B">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F4C" w:rsidRDefault="004C2F4C">
      <w:r>
        <w:separator/>
      </w:r>
    </w:p>
  </w:footnote>
  <w:footnote w:type="continuationSeparator" w:id="0">
    <w:p w:rsidR="004C2F4C" w:rsidRDefault="004C2F4C">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8AD"/>
    <w:rsid w:val="00012F16"/>
    <w:rsid w:val="00017207"/>
    <w:rsid w:val="000217B9"/>
    <w:rsid w:val="00025BFA"/>
    <w:rsid w:val="0002660B"/>
    <w:rsid w:val="00030772"/>
    <w:rsid w:val="0003402B"/>
    <w:rsid w:val="000356F9"/>
    <w:rsid w:val="00044A1F"/>
    <w:rsid w:val="00054AB6"/>
    <w:rsid w:val="0005751F"/>
    <w:rsid w:val="00073801"/>
    <w:rsid w:val="0007393E"/>
    <w:rsid w:val="00074940"/>
    <w:rsid w:val="00080361"/>
    <w:rsid w:val="00080782"/>
    <w:rsid w:val="00086746"/>
    <w:rsid w:val="00093115"/>
    <w:rsid w:val="00094E97"/>
    <w:rsid w:val="00094EF0"/>
    <w:rsid w:val="00095023"/>
    <w:rsid w:val="00096D20"/>
    <w:rsid w:val="00097683"/>
    <w:rsid w:val="000A2F09"/>
    <w:rsid w:val="000B05EB"/>
    <w:rsid w:val="000B49F7"/>
    <w:rsid w:val="000B5FFB"/>
    <w:rsid w:val="000B6122"/>
    <w:rsid w:val="000C3645"/>
    <w:rsid w:val="000C4802"/>
    <w:rsid w:val="000C5019"/>
    <w:rsid w:val="000C6393"/>
    <w:rsid w:val="000D01A3"/>
    <w:rsid w:val="000D3542"/>
    <w:rsid w:val="000E2408"/>
    <w:rsid w:val="000E4B60"/>
    <w:rsid w:val="000E5581"/>
    <w:rsid w:val="000E5FEF"/>
    <w:rsid w:val="000F0BAA"/>
    <w:rsid w:val="000F59FD"/>
    <w:rsid w:val="000F6FD0"/>
    <w:rsid w:val="000F73A6"/>
    <w:rsid w:val="00107477"/>
    <w:rsid w:val="00111BC4"/>
    <w:rsid w:val="00116F5F"/>
    <w:rsid w:val="001170AD"/>
    <w:rsid w:val="00124DB6"/>
    <w:rsid w:val="00124F3B"/>
    <w:rsid w:val="001268B6"/>
    <w:rsid w:val="00126F18"/>
    <w:rsid w:val="00127032"/>
    <w:rsid w:val="0013307A"/>
    <w:rsid w:val="00133A99"/>
    <w:rsid w:val="00145B6D"/>
    <w:rsid w:val="00150D3E"/>
    <w:rsid w:val="00152A2B"/>
    <w:rsid w:val="00154098"/>
    <w:rsid w:val="00160383"/>
    <w:rsid w:val="00165166"/>
    <w:rsid w:val="001655CB"/>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1E5F"/>
    <w:rsid w:val="00200D7A"/>
    <w:rsid w:val="00201057"/>
    <w:rsid w:val="0020425C"/>
    <w:rsid w:val="00206DB6"/>
    <w:rsid w:val="002168EA"/>
    <w:rsid w:val="00225FD7"/>
    <w:rsid w:val="00231647"/>
    <w:rsid w:val="00232D5E"/>
    <w:rsid w:val="002334E9"/>
    <w:rsid w:val="00242947"/>
    <w:rsid w:val="0025389E"/>
    <w:rsid w:val="002562D3"/>
    <w:rsid w:val="0026174D"/>
    <w:rsid w:val="00261E2F"/>
    <w:rsid w:val="0026552C"/>
    <w:rsid w:val="00270E9B"/>
    <w:rsid w:val="00271ACB"/>
    <w:rsid w:val="00272139"/>
    <w:rsid w:val="00272754"/>
    <w:rsid w:val="00277AC5"/>
    <w:rsid w:val="00281BBC"/>
    <w:rsid w:val="0028430D"/>
    <w:rsid w:val="00291C3E"/>
    <w:rsid w:val="002A26F6"/>
    <w:rsid w:val="002A5D84"/>
    <w:rsid w:val="002A659A"/>
    <w:rsid w:val="002B10D0"/>
    <w:rsid w:val="002B41E5"/>
    <w:rsid w:val="002B6118"/>
    <w:rsid w:val="002B6C2E"/>
    <w:rsid w:val="002C08F3"/>
    <w:rsid w:val="002C381F"/>
    <w:rsid w:val="002C4C32"/>
    <w:rsid w:val="002C7FD0"/>
    <w:rsid w:val="002D068C"/>
    <w:rsid w:val="002D3AA8"/>
    <w:rsid w:val="002D4942"/>
    <w:rsid w:val="002E12D5"/>
    <w:rsid w:val="002E5A17"/>
    <w:rsid w:val="002E6145"/>
    <w:rsid w:val="002E734F"/>
    <w:rsid w:val="002F3F63"/>
    <w:rsid w:val="002F42C5"/>
    <w:rsid w:val="002F52BE"/>
    <w:rsid w:val="002F6548"/>
    <w:rsid w:val="003107AF"/>
    <w:rsid w:val="00323085"/>
    <w:rsid w:val="00325430"/>
    <w:rsid w:val="0034750C"/>
    <w:rsid w:val="003516C0"/>
    <w:rsid w:val="00353BBA"/>
    <w:rsid w:val="003543C0"/>
    <w:rsid w:val="00354BB5"/>
    <w:rsid w:val="0036298A"/>
    <w:rsid w:val="00363F30"/>
    <w:rsid w:val="0036560A"/>
    <w:rsid w:val="00366168"/>
    <w:rsid w:val="003742B4"/>
    <w:rsid w:val="0037642E"/>
    <w:rsid w:val="00384EA2"/>
    <w:rsid w:val="00391001"/>
    <w:rsid w:val="00396178"/>
    <w:rsid w:val="003A6F39"/>
    <w:rsid w:val="003A7CFD"/>
    <w:rsid w:val="003B23A6"/>
    <w:rsid w:val="003B5E81"/>
    <w:rsid w:val="003C33C0"/>
    <w:rsid w:val="003C4221"/>
    <w:rsid w:val="003C47BA"/>
    <w:rsid w:val="003C6043"/>
    <w:rsid w:val="003D03E2"/>
    <w:rsid w:val="003D6091"/>
    <w:rsid w:val="003E1518"/>
    <w:rsid w:val="003F0827"/>
    <w:rsid w:val="00405186"/>
    <w:rsid w:val="00412F51"/>
    <w:rsid w:val="0042067A"/>
    <w:rsid w:val="00427429"/>
    <w:rsid w:val="00431EE8"/>
    <w:rsid w:val="004442B1"/>
    <w:rsid w:val="0044717D"/>
    <w:rsid w:val="00450A76"/>
    <w:rsid w:val="00453650"/>
    <w:rsid w:val="004540F7"/>
    <w:rsid w:val="00460389"/>
    <w:rsid w:val="00465E1F"/>
    <w:rsid w:val="00466737"/>
    <w:rsid w:val="00476BAE"/>
    <w:rsid w:val="00480EA8"/>
    <w:rsid w:val="00487E50"/>
    <w:rsid w:val="004B1E4E"/>
    <w:rsid w:val="004C2F4C"/>
    <w:rsid w:val="004C3828"/>
    <w:rsid w:val="004D06EE"/>
    <w:rsid w:val="004E15E2"/>
    <w:rsid w:val="004F1696"/>
    <w:rsid w:val="004F6423"/>
    <w:rsid w:val="004F70F1"/>
    <w:rsid w:val="00502F52"/>
    <w:rsid w:val="005107CA"/>
    <w:rsid w:val="0051158D"/>
    <w:rsid w:val="005128DE"/>
    <w:rsid w:val="00515951"/>
    <w:rsid w:val="00534AC3"/>
    <w:rsid w:val="00535A83"/>
    <w:rsid w:val="005400DE"/>
    <w:rsid w:val="00542DCF"/>
    <w:rsid w:val="00545545"/>
    <w:rsid w:val="00552522"/>
    <w:rsid w:val="00552F02"/>
    <w:rsid w:val="00555706"/>
    <w:rsid w:val="0055685D"/>
    <w:rsid w:val="00566A5D"/>
    <w:rsid w:val="00567EF5"/>
    <w:rsid w:val="005721EE"/>
    <w:rsid w:val="005824AA"/>
    <w:rsid w:val="0058555E"/>
    <w:rsid w:val="00585D50"/>
    <w:rsid w:val="0059204C"/>
    <w:rsid w:val="005931B8"/>
    <w:rsid w:val="005A1DE6"/>
    <w:rsid w:val="005A3B52"/>
    <w:rsid w:val="005A46E3"/>
    <w:rsid w:val="005A71C3"/>
    <w:rsid w:val="005B1363"/>
    <w:rsid w:val="005C5AE1"/>
    <w:rsid w:val="005D020F"/>
    <w:rsid w:val="005D09B5"/>
    <w:rsid w:val="005D0E67"/>
    <w:rsid w:val="005D3F35"/>
    <w:rsid w:val="005D4D38"/>
    <w:rsid w:val="005D748F"/>
    <w:rsid w:val="005D77EC"/>
    <w:rsid w:val="005E0214"/>
    <w:rsid w:val="005E215E"/>
    <w:rsid w:val="005E2FA8"/>
    <w:rsid w:val="005E42A2"/>
    <w:rsid w:val="005E444F"/>
    <w:rsid w:val="005E6F8F"/>
    <w:rsid w:val="00600D64"/>
    <w:rsid w:val="00605FC3"/>
    <w:rsid w:val="00606B75"/>
    <w:rsid w:val="0061336A"/>
    <w:rsid w:val="00616B62"/>
    <w:rsid w:val="00630516"/>
    <w:rsid w:val="00630AC7"/>
    <w:rsid w:val="00633630"/>
    <w:rsid w:val="00642227"/>
    <w:rsid w:val="00646C56"/>
    <w:rsid w:val="0065008C"/>
    <w:rsid w:val="00650EC2"/>
    <w:rsid w:val="00656FC2"/>
    <w:rsid w:val="00674FAC"/>
    <w:rsid w:val="00676B2A"/>
    <w:rsid w:val="0068634A"/>
    <w:rsid w:val="00696177"/>
    <w:rsid w:val="00697BCB"/>
    <w:rsid w:val="006A3EDC"/>
    <w:rsid w:val="006A7988"/>
    <w:rsid w:val="006B1B43"/>
    <w:rsid w:val="006C1CA0"/>
    <w:rsid w:val="006C234B"/>
    <w:rsid w:val="006C2991"/>
    <w:rsid w:val="006C476E"/>
    <w:rsid w:val="006C78D9"/>
    <w:rsid w:val="006C7C03"/>
    <w:rsid w:val="006D1DF1"/>
    <w:rsid w:val="006E2DC7"/>
    <w:rsid w:val="006E4711"/>
    <w:rsid w:val="006F1C19"/>
    <w:rsid w:val="006F2EA4"/>
    <w:rsid w:val="006F7278"/>
    <w:rsid w:val="00703260"/>
    <w:rsid w:val="0070383A"/>
    <w:rsid w:val="00703E21"/>
    <w:rsid w:val="0070522A"/>
    <w:rsid w:val="00714CA0"/>
    <w:rsid w:val="0072058B"/>
    <w:rsid w:val="00721B91"/>
    <w:rsid w:val="007229E3"/>
    <w:rsid w:val="00723B0F"/>
    <w:rsid w:val="00724DAD"/>
    <w:rsid w:val="00731B1C"/>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770"/>
    <w:rsid w:val="007B4972"/>
    <w:rsid w:val="007B5A81"/>
    <w:rsid w:val="007B6B1D"/>
    <w:rsid w:val="007C18B6"/>
    <w:rsid w:val="007C7869"/>
    <w:rsid w:val="007D438B"/>
    <w:rsid w:val="007E4346"/>
    <w:rsid w:val="007E6FFE"/>
    <w:rsid w:val="007F400E"/>
    <w:rsid w:val="007F69A7"/>
    <w:rsid w:val="00800666"/>
    <w:rsid w:val="008036C7"/>
    <w:rsid w:val="00811B68"/>
    <w:rsid w:val="00821108"/>
    <w:rsid w:val="0083301C"/>
    <w:rsid w:val="00840FD4"/>
    <w:rsid w:val="00841C67"/>
    <w:rsid w:val="0084446C"/>
    <w:rsid w:val="00846540"/>
    <w:rsid w:val="0085210C"/>
    <w:rsid w:val="00860616"/>
    <w:rsid w:val="00861724"/>
    <w:rsid w:val="00864E69"/>
    <w:rsid w:val="00865FE9"/>
    <w:rsid w:val="00890B82"/>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4479"/>
    <w:rsid w:val="009174AB"/>
    <w:rsid w:val="00917CB2"/>
    <w:rsid w:val="00925F61"/>
    <w:rsid w:val="0093667B"/>
    <w:rsid w:val="00940C75"/>
    <w:rsid w:val="0094721A"/>
    <w:rsid w:val="0095084E"/>
    <w:rsid w:val="00950BF7"/>
    <w:rsid w:val="00951BE7"/>
    <w:rsid w:val="00953B9C"/>
    <w:rsid w:val="009605E1"/>
    <w:rsid w:val="00963824"/>
    <w:rsid w:val="00966182"/>
    <w:rsid w:val="00966980"/>
    <w:rsid w:val="00975422"/>
    <w:rsid w:val="0097549E"/>
    <w:rsid w:val="0098065A"/>
    <w:rsid w:val="00981320"/>
    <w:rsid w:val="00982872"/>
    <w:rsid w:val="009913A4"/>
    <w:rsid w:val="00996A18"/>
    <w:rsid w:val="009A38DB"/>
    <w:rsid w:val="009B3BDE"/>
    <w:rsid w:val="009B6F5F"/>
    <w:rsid w:val="009C6990"/>
    <w:rsid w:val="009D48D8"/>
    <w:rsid w:val="009E5708"/>
    <w:rsid w:val="009F1CEF"/>
    <w:rsid w:val="009F3112"/>
    <w:rsid w:val="009F4D39"/>
    <w:rsid w:val="00A03129"/>
    <w:rsid w:val="00A15666"/>
    <w:rsid w:val="00A160D8"/>
    <w:rsid w:val="00A23FEA"/>
    <w:rsid w:val="00A25F0D"/>
    <w:rsid w:val="00A332F5"/>
    <w:rsid w:val="00A34223"/>
    <w:rsid w:val="00A35D65"/>
    <w:rsid w:val="00A362C7"/>
    <w:rsid w:val="00A42DBF"/>
    <w:rsid w:val="00A47DB7"/>
    <w:rsid w:val="00A55F5B"/>
    <w:rsid w:val="00A579F4"/>
    <w:rsid w:val="00A61C83"/>
    <w:rsid w:val="00A71795"/>
    <w:rsid w:val="00A74A33"/>
    <w:rsid w:val="00A74D4A"/>
    <w:rsid w:val="00A75828"/>
    <w:rsid w:val="00A945BA"/>
    <w:rsid w:val="00AA794F"/>
    <w:rsid w:val="00AB74E0"/>
    <w:rsid w:val="00AB7E32"/>
    <w:rsid w:val="00AC2433"/>
    <w:rsid w:val="00AD1433"/>
    <w:rsid w:val="00AD3354"/>
    <w:rsid w:val="00AD4902"/>
    <w:rsid w:val="00AD76FA"/>
    <w:rsid w:val="00AD7CCD"/>
    <w:rsid w:val="00AE4AD0"/>
    <w:rsid w:val="00AF2F36"/>
    <w:rsid w:val="00AF7D14"/>
    <w:rsid w:val="00B03B9C"/>
    <w:rsid w:val="00B0463E"/>
    <w:rsid w:val="00B10897"/>
    <w:rsid w:val="00B1419C"/>
    <w:rsid w:val="00B14AE4"/>
    <w:rsid w:val="00B20206"/>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48DE"/>
    <w:rsid w:val="00B76D03"/>
    <w:rsid w:val="00B878E9"/>
    <w:rsid w:val="00B87935"/>
    <w:rsid w:val="00B97678"/>
    <w:rsid w:val="00BA11F8"/>
    <w:rsid w:val="00BB1FFC"/>
    <w:rsid w:val="00BB216F"/>
    <w:rsid w:val="00BC1332"/>
    <w:rsid w:val="00BC40BA"/>
    <w:rsid w:val="00BC6A49"/>
    <w:rsid w:val="00BD0ACE"/>
    <w:rsid w:val="00BD225C"/>
    <w:rsid w:val="00BD2A1B"/>
    <w:rsid w:val="00BD3C74"/>
    <w:rsid w:val="00BD412A"/>
    <w:rsid w:val="00BD5F59"/>
    <w:rsid w:val="00BE024C"/>
    <w:rsid w:val="00BE265B"/>
    <w:rsid w:val="00BF15F2"/>
    <w:rsid w:val="00BF290C"/>
    <w:rsid w:val="00BF29C7"/>
    <w:rsid w:val="00BF51B2"/>
    <w:rsid w:val="00BF5494"/>
    <w:rsid w:val="00BF6AE3"/>
    <w:rsid w:val="00C03375"/>
    <w:rsid w:val="00C114F3"/>
    <w:rsid w:val="00C12D2C"/>
    <w:rsid w:val="00C34E4E"/>
    <w:rsid w:val="00C415DF"/>
    <w:rsid w:val="00C41EBB"/>
    <w:rsid w:val="00C437F8"/>
    <w:rsid w:val="00C4673B"/>
    <w:rsid w:val="00C500B7"/>
    <w:rsid w:val="00C51871"/>
    <w:rsid w:val="00C54BED"/>
    <w:rsid w:val="00C567D2"/>
    <w:rsid w:val="00C56F17"/>
    <w:rsid w:val="00C62B12"/>
    <w:rsid w:val="00C8055E"/>
    <w:rsid w:val="00C90D2E"/>
    <w:rsid w:val="00C943B1"/>
    <w:rsid w:val="00C96EBC"/>
    <w:rsid w:val="00CA7721"/>
    <w:rsid w:val="00CB701F"/>
    <w:rsid w:val="00CC4554"/>
    <w:rsid w:val="00CE3A56"/>
    <w:rsid w:val="00CE5745"/>
    <w:rsid w:val="00CE6461"/>
    <w:rsid w:val="00CF2425"/>
    <w:rsid w:val="00D000CE"/>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0B4"/>
    <w:rsid w:val="00DA317E"/>
    <w:rsid w:val="00DB5355"/>
    <w:rsid w:val="00DC1D3F"/>
    <w:rsid w:val="00DC2854"/>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55DB1"/>
    <w:rsid w:val="00E61086"/>
    <w:rsid w:val="00E6378E"/>
    <w:rsid w:val="00E71148"/>
    <w:rsid w:val="00E71858"/>
    <w:rsid w:val="00E73849"/>
    <w:rsid w:val="00E80DF1"/>
    <w:rsid w:val="00E84E3C"/>
    <w:rsid w:val="00E91F46"/>
    <w:rsid w:val="00EA5FBB"/>
    <w:rsid w:val="00EB5B5D"/>
    <w:rsid w:val="00EC2D7B"/>
    <w:rsid w:val="00EC33B0"/>
    <w:rsid w:val="00ED4A3E"/>
    <w:rsid w:val="00ED6010"/>
    <w:rsid w:val="00ED7561"/>
    <w:rsid w:val="00ED7701"/>
    <w:rsid w:val="00EF1A6F"/>
    <w:rsid w:val="00EF2DC4"/>
    <w:rsid w:val="00EF587D"/>
    <w:rsid w:val="00EF6A3F"/>
    <w:rsid w:val="00F07B44"/>
    <w:rsid w:val="00F12074"/>
    <w:rsid w:val="00F1431C"/>
    <w:rsid w:val="00F14E8B"/>
    <w:rsid w:val="00F159E1"/>
    <w:rsid w:val="00F2348E"/>
    <w:rsid w:val="00F268A2"/>
    <w:rsid w:val="00F33373"/>
    <w:rsid w:val="00F33E6F"/>
    <w:rsid w:val="00F3779F"/>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0D0A"/>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4EEC87D2B5A386D307D50D128C2096D93CFFC627DD66B47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4515E-1076-41BF-9C21-0BEA201CC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8595</Words>
  <Characters>48997</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26</cp:revision>
  <cp:lastPrinted>2021-05-19T09:21:00Z</cp:lastPrinted>
  <dcterms:created xsi:type="dcterms:W3CDTF">2021-04-12T10:07:00Z</dcterms:created>
  <dcterms:modified xsi:type="dcterms:W3CDTF">2021-05-24T06:13:00Z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