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6" w:rsidRDefault="002228F6" w:rsidP="002228F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228F6" w:rsidRDefault="002228F6" w:rsidP="002228F6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2228F6" w:rsidRDefault="002228F6" w:rsidP="002228F6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2228F6" w:rsidRPr="002228F6" w:rsidRDefault="002228F6" w:rsidP="002228F6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2228F6" w:rsidRDefault="002228F6" w:rsidP="002228F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12 декабря  2019 г.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>
        <w:rPr>
          <w:rFonts w:ascii="PT Astra Serif" w:hAnsi="PT Astra Serif"/>
          <w:sz w:val="24"/>
          <w:szCs w:val="24"/>
        </w:rPr>
        <w:t>387</w:t>
      </w:r>
      <w:r>
        <w:rPr>
          <w:rFonts w:ascii="PT Astra Serif" w:hAnsi="PT Astra Serif"/>
          <w:sz w:val="24"/>
          <w:szCs w:val="24"/>
        </w:rPr>
        <w:t>-3</w:t>
      </w:r>
    </w:p>
    <w:p w:rsidR="002228F6" w:rsidRDefault="002228F6" w:rsidP="002228F6">
      <w:pPr>
        <w:rPr>
          <w:rFonts w:ascii="PT Astra Serif" w:hAnsi="PT Astra Serif"/>
          <w:sz w:val="24"/>
          <w:szCs w:val="24"/>
        </w:rPr>
      </w:pPr>
    </w:p>
    <w:p w:rsidR="002228F6" w:rsidRDefault="002228F6" w:rsidP="002228F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228F6" w:rsidRDefault="002228F6" w:rsidP="002228F6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228F6" w:rsidRDefault="002228F6" w:rsidP="002228F6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228F6" w:rsidRDefault="002228F6" w:rsidP="002228F6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8F6" w:rsidRDefault="002228F6" w:rsidP="002228F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2228F6" w:rsidRDefault="002228F6" w:rsidP="002228F6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0187300005819000387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0187300005819000387. </w:t>
      </w:r>
      <w:bookmarkStart w:id="0" w:name="_GoBack"/>
      <w:bookmarkEnd w:id="0"/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193862200236886220100101510013312244.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10 декабря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</w:t>
      </w:r>
      <w:r>
        <w:rPr>
          <w:rFonts w:ascii="PT Astra Serif" w:hAnsi="PT Astra Serif"/>
          <w:sz w:val="24"/>
          <w:szCs w:val="24"/>
        </w:rPr>
        <w:t xml:space="preserve">  округ-Югра, Тюменская область</w:t>
      </w:r>
      <w:r>
        <w:rPr>
          <w:rFonts w:ascii="PT Astra Serif" w:hAnsi="PT Astra Serif"/>
          <w:sz w:val="24"/>
          <w:szCs w:val="24"/>
        </w:rPr>
        <w:t>.</w:t>
      </w:r>
    </w:p>
    <w:p w:rsidR="002228F6" w:rsidRDefault="002228F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11.12.2019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5"/>
        <w:gridCol w:w="1275"/>
      </w:tblGrid>
      <w:tr w:rsidR="002228F6" w:rsidTr="002228F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Идентификационный  номер заявки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8F6" w:rsidRDefault="002228F6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2228F6" w:rsidTr="002228F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5096"/>
            </w:tblGrid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Индивидуальный предприниматель</w:t>
                  </w:r>
                </w:p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 w:rsidRPr="002228F6">
                    <w:rPr>
                      <w:rFonts w:ascii="Calibri" w:hAnsi="Calibri"/>
                    </w:rPr>
                    <w:t>ЛЯМИН ЭДУАРД ВЛАДИМИРОВИЧ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12.02.2019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35013.31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592106900207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Серия: 5707 Номер: 165470 Выдан: 13.02.2008 ОТДЕЛЕНИЕМ УФМС РОССИИ ПО ПЕРМСКОМУ КРАЮ В ГОРОДЕ ЧУСОВОМ подразделение 590-058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ЮГОРСК,</w:t>
                  </w:r>
                </w:p>
              </w:tc>
            </w:tr>
            <w:tr w:rsidR="002228F6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Pr="002228F6" w:rsidRDefault="002228F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ТАЕЖНАЯ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16/1, 19</w:t>
                  </w:r>
                </w:p>
              </w:tc>
            </w:tr>
          </w:tbl>
          <w:p w:rsidR="002228F6" w:rsidRDefault="002228F6">
            <w:pPr>
              <w:jc w:val="both"/>
              <w:rPr>
                <w:rStyle w:val="textspanview"/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35013.31</w:t>
            </w:r>
          </w:p>
        </w:tc>
      </w:tr>
      <w:tr w:rsidR="002228F6" w:rsidTr="002228F6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5200"/>
            </w:tblGrid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22.08.2019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35013.31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2228F6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28F6" w:rsidRDefault="002228F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</w:tbl>
          <w:p w:rsidR="002228F6" w:rsidRDefault="002228F6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F6" w:rsidRDefault="002228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35013.31</w:t>
            </w:r>
          </w:p>
        </w:tc>
      </w:tr>
    </w:tbl>
    <w:p w:rsidR="002228F6" w:rsidRDefault="002228F6" w:rsidP="002228F6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2228F6" w:rsidRDefault="002228F6" w:rsidP="002228F6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228F6" w:rsidRPr="002228F6" w:rsidRDefault="002228F6" w:rsidP="002228F6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2228F6">
        <w:rPr>
          <w:rFonts w:ascii="PT Astra Serif" w:hAnsi="PT Astra Serif"/>
          <w:sz w:val="24"/>
          <w:szCs w:val="24"/>
        </w:rPr>
        <w:t>Индивидуальный предприниматель</w:t>
      </w:r>
      <w:r w:rsidRPr="002228F6">
        <w:rPr>
          <w:rFonts w:ascii="PT Astra Serif" w:hAnsi="PT Astra Serif"/>
          <w:sz w:val="24"/>
          <w:szCs w:val="24"/>
        </w:rPr>
        <w:t xml:space="preserve"> </w:t>
      </w:r>
      <w:r w:rsidRPr="002228F6">
        <w:rPr>
          <w:rFonts w:ascii="PT Astra Serif" w:hAnsi="PT Astra Serif"/>
          <w:sz w:val="24"/>
          <w:szCs w:val="24"/>
        </w:rPr>
        <w:t>ЛЯМИН ЭДУАРД ВЛАДИМИРОВИЧ;</w:t>
      </w:r>
      <w:r>
        <w:rPr>
          <w:rFonts w:ascii="PT Astra Serif" w:hAnsi="PT Astra Serif"/>
          <w:sz w:val="24"/>
          <w:szCs w:val="24"/>
        </w:rPr>
        <w:br/>
        <w:t xml:space="preserve">- </w:t>
      </w:r>
      <w:r w:rsidRPr="002228F6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 w:rsidRPr="002228F6">
        <w:rPr>
          <w:rFonts w:ascii="PT Astra Serif" w:hAnsi="PT Astra Serif"/>
          <w:sz w:val="24"/>
          <w:szCs w:val="24"/>
        </w:rPr>
        <w:t>.</w:t>
      </w:r>
    </w:p>
    <w:p w:rsidR="002228F6" w:rsidRPr="00383C86" w:rsidRDefault="002228F6" w:rsidP="00383C86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11.12.2019 победителем аукциона в электронной форме признается </w:t>
      </w:r>
      <w:r w:rsidR="00383C86" w:rsidRPr="00383C86">
        <w:rPr>
          <w:rFonts w:ascii="PT Astra Serif" w:hAnsi="PT Astra Serif"/>
          <w:sz w:val="24"/>
          <w:szCs w:val="24"/>
        </w:rPr>
        <w:t>Индивидуальный предприниматель</w:t>
      </w:r>
      <w:r w:rsidR="00383C86" w:rsidRPr="00383C86">
        <w:rPr>
          <w:rFonts w:ascii="PT Astra Serif" w:hAnsi="PT Astra Serif"/>
          <w:sz w:val="24"/>
          <w:szCs w:val="24"/>
        </w:rPr>
        <w:t xml:space="preserve"> </w:t>
      </w:r>
      <w:r w:rsidR="00383C86" w:rsidRPr="00383C86">
        <w:rPr>
          <w:rFonts w:ascii="PT Astra Serif" w:hAnsi="PT Astra Serif"/>
          <w:sz w:val="24"/>
          <w:szCs w:val="24"/>
        </w:rPr>
        <w:t>ЛЯМИН ЭДУАРД ВЛАДИМИРОВИЧ</w:t>
      </w:r>
      <w:r>
        <w:rPr>
          <w:rFonts w:ascii="PT Astra Serif" w:hAnsi="PT Astra Serif"/>
          <w:sz w:val="24"/>
          <w:szCs w:val="24"/>
        </w:rPr>
        <w:t xml:space="preserve">,  с ценой муниципального контракта  </w:t>
      </w:r>
      <w:r w:rsidR="00383C86" w:rsidRPr="00383C86">
        <w:rPr>
          <w:rFonts w:ascii="PT Astra Serif" w:hAnsi="PT Astra Serif"/>
          <w:sz w:val="24"/>
          <w:szCs w:val="24"/>
        </w:rPr>
        <w:t>35013.31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2228F6" w:rsidRDefault="00383C86" w:rsidP="00383C86">
      <w:pPr>
        <w:suppressAutoHyphens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2228F6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8" w:history="1">
        <w:r w:rsidR="002228F6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2228F6">
        <w:rPr>
          <w:rFonts w:ascii="PT Astra Serif" w:hAnsi="PT Astra Serif"/>
          <w:sz w:val="24"/>
          <w:szCs w:val="24"/>
        </w:rPr>
        <w:t>.</w:t>
      </w:r>
    </w:p>
    <w:p w:rsidR="002228F6" w:rsidRDefault="002228F6" w:rsidP="002228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228F6" w:rsidRDefault="002228F6" w:rsidP="002228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228F6" w:rsidRDefault="002228F6" w:rsidP="00383C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2693"/>
      </w:tblGrid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F6" w:rsidRDefault="002228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228F6" w:rsidTr="00383C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6" w:rsidRDefault="002228F6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F6" w:rsidRDefault="002228F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F6" w:rsidRDefault="000E6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383C86" w:rsidRDefault="00383C86" w:rsidP="002228F6">
      <w:pPr>
        <w:jc w:val="both"/>
        <w:rPr>
          <w:rFonts w:ascii="PT Astra Serif" w:hAnsi="PT Astra Serif"/>
          <w:b/>
          <w:sz w:val="24"/>
          <w:szCs w:val="24"/>
        </w:rPr>
      </w:pPr>
    </w:p>
    <w:p w:rsidR="002228F6" w:rsidRDefault="002228F6" w:rsidP="002228F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2228F6" w:rsidRDefault="00383C86" w:rsidP="002228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</w:t>
      </w:r>
      <w:r w:rsidR="002228F6">
        <w:rPr>
          <w:rFonts w:ascii="PT Astra Serif" w:hAnsi="PT Astra Serif"/>
          <w:b/>
          <w:sz w:val="24"/>
          <w:szCs w:val="24"/>
        </w:rPr>
        <w:t xml:space="preserve">ы  комиссии                                                                                                                                                                                                </w:t>
      </w:r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_______________Т.И.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2228F6" w:rsidRDefault="002228F6" w:rsidP="002228F6">
      <w:pPr>
        <w:jc w:val="right"/>
        <w:rPr>
          <w:rFonts w:ascii="PT Astra Serif" w:hAnsi="PT Astra Serif"/>
          <w:sz w:val="24"/>
          <w:szCs w:val="24"/>
        </w:rPr>
      </w:pPr>
    </w:p>
    <w:p w:rsidR="002228F6" w:rsidRDefault="002228F6" w:rsidP="002228F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______________М.Г. Филиппова</w:t>
      </w:r>
    </w:p>
    <w:p w:rsidR="002228F6" w:rsidRDefault="002228F6" w:rsidP="002228F6">
      <w:pPr>
        <w:widowControl/>
        <w:rPr>
          <w:rFonts w:ascii="PT Astra Serif" w:hAnsi="PT Astra Serif"/>
          <w:sz w:val="24"/>
          <w:szCs w:val="24"/>
        </w:rPr>
        <w:sectPr w:rsidR="002228F6" w:rsidSect="002228F6">
          <w:pgSz w:w="11906" w:h="16838"/>
          <w:pgMar w:top="426" w:right="282" w:bottom="284" w:left="567" w:header="709" w:footer="709" w:gutter="0"/>
          <w:cols w:space="720"/>
        </w:sectPr>
      </w:pPr>
    </w:p>
    <w:p w:rsidR="00383C86" w:rsidRDefault="00383C86" w:rsidP="00383C86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83C86" w:rsidRDefault="00383C86" w:rsidP="00383C86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83C86" w:rsidRDefault="00383C86" w:rsidP="00383C86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383C86" w:rsidRPr="00383C86" w:rsidRDefault="00383C86" w:rsidP="00383C86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0E6498">
        <w:rPr>
          <w:sz w:val="16"/>
          <w:szCs w:val="16"/>
        </w:rPr>
        <w:t>от «12</w:t>
      </w:r>
      <w:r>
        <w:rPr>
          <w:sz w:val="16"/>
          <w:szCs w:val="16"/>
        </w:rPr>
        <w:t xml:space="preserve">» декабря 2019 г. </w:t>
      </w:r>
      <w:r>
        <w:rPr>
          <w:sz w:val="16"/>
          <w:szCs w:val="16"/>
        </w:rPr>
        <w:t>№</w:t>
      </w:r>
      <w:r>
        <w:rPr>
          <w:sz w:val="16"/>
          <w:szCs w:val="16"/>
        </w:rPr>
        <w:t>0187300005819000387-3</w:t>
      </w:r>
    </w:p>
    <w:p w:rsidR="00383C86" w:rsidRDefault="00383C86" w:rsidP="00383C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подведения итогов</w:t>
      </w:r>
    </w:p>
    <w:p w:rsidR="00383C86" w:rsidRDefault="00383C86" w:rsidP="00383C86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аукциона в электронной форме </w:t>
      </w:r>
      <w:r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383C86" w:rsidRPr="00383C86" w:rsidRDefault="00383C86" w:rsidP="00383C86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>
        <w:rPr>
          <w:b/>
          <w:sz w:val="22"/>
          <w:szCs w:val="22"/>
        </w:rPr>
        <w:t>контракта</w:t>
      </w:r>
      <w:proofErr w:type="gramEnd"/>
      <w:r>
        <w:rPr>
          <w:b/>
          <w:sz w:val="22"/>
          <w:szCs w:val="22"/>
        </w:rPr>
        <w:t xml:space="preserve"> на оказание услуг по техническому обслуживанию систем кондиционирования</w:t>
      </w:r>
    </w:p>
    <w:p w:rsidR="00383C86" w:rsidRDefault="00383C86" w:rsidP="00383C86">
      <w:pPr>
        <w:ind w:firstLine="708"/>
        <w:rPr>
          <w:szCs w:val="18"/>
        </w:rPr>
      </w:pPr>
      <w:r>
        <w:rPr>
          <w:szCs w:val="18"/>
        </w:rPr>
        <w:t xml:space="preserve">Заказчик: Администрация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04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1135"/>
        <w:gridCol w:w="1418"/>
        <w:gridCol w:w="1419"/>
      </w:tblGrid>
      <w:tr w:rsidR="00383C86" w:rsidTr="00383C86">
        <w:trPr>
          <w:trHeight w:val="330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</w:tr>
      <w:tr w:rsidR="00383C86" w:rsidTr="00383C86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Индивидуальный предприниматель ЛЯМИН ЭДУАРД ВЛАДИМИРОВИЧ, </w:t>
            </w:r>
          </w:p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г. </w:t>
            </w:r>
            <w:proofErr w:type="spellStart"/>
            <w:r>
              <w:rPr>
                <w:color w:val="000000"/>
                <w:sz w:val="14"/>
                <w:szCs w:val="14"/>
              </w:rPr>
              <w:t>Югорск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ОБЩЕСТВО С ОГРАНИЧЕННОЙ ОТВЕТСТВЕННОСТЬЮ "ЭКСПРЕСС-СВЯЗЬ"</w:t>
            </w:r>
          </w:p>
        </w:tc>
      </w:tr>
      <w:tr w:rsidR="00383C86" w:rsidTr="00383C86">
        <w:trPr>
          <w:trHeight w:val="440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rPr>
          <w:trHeight w:val="387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6. Принадлежность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83C86" w:rsidTr="00383C86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383C86" w:rsidTr="00383C86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383C86" w:rsidTr="00383C86">
        <w:trPr>
          <w:trHeight w:val="552"/>
        </w:trPr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C86" w:rsidRDefault="00383C86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383C86" w:rsidTr="00383C86">
        <w:trPr>
          <w:trHeight w:val="235"/>
        </w:trPr>
        <w:tc>
          <w:tcPr>
            <w:tcW w:w="104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10. Начальная максимальная цена контракта —</w:t>
            </w:r>
            <w:r>
              <w:rPr>
                <w:b/>
                <w:sz w:val="14"/>
                <w:szCs w:val="14"/>
              </w:rPr>
              <w:t xml:space="preserve">  37 240 (тридцать семь тысяч двести сорок) рублей 39 копеек</w:t>
            </w:r>
          </w:p>
        </w:tc>
      </w:tr>
      <w:tr w:rsidR="00383C86" w:rsidTr="00383C86">
        <w:trPr>
          <w:trHeight w:val="6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11. Предложенная цена контракта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83C86" w:rsidRDefault="00383C8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35 013,31</w:t>
            </w:r>
          </w:p>
          <w:p w:rsidR="00383C86" w:rsidRDefault="00383C8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08:41:58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83C86" w:rsidRDefault="00383C8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35 013,31</w:t>
            </w:r>
          </w:p>
          <w:p w:rsidR="00383C86" w:rsidRDefault="00383C8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08:56:17</w:t>
            </w:r>
          </w:p>
        </w:tc>
      </w:tr>
      <w:tr w:rsidR="00383C86" w:rsidTr="00383C86">
        <w:trPr>
          <w:trHeight w:val="307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3C86" w:rsidRDefault="00383C86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12. Номер по ранжированию после завершения аукциона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3C86" w:rsidRDefault="00383C8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</w:tbl>
    <w:p w:rsidR="003E157E" w:rsidRDefault="003E157E"/>
    <w:sectPr w:rsidR="003E157E" w:rsidSect="002228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E3"/>
    <w:rsid w:val="000528E3"/>
    <w:rsid w:val="000E6498"/>
    <w:rsid w:val="002228F6"/>
    <w:rsid w:val="00383C86"/>
    <w:rsid w:val="003E157E"/>
    <w:rsid w:val="00823F29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28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228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228F6"/>
    <w:pPr>
      <w:ind w:left="720"/>
      <w:contextualSpacing/>
    </w:pPr>
    <w:rPr>
      <w:sz w:val="22"/>
      <w:szCs w:val="22"/>
      <w:lang w:eastAsia="en-US"/>
    </w:rPr>
  </w:style>
  <w:style w:type="character" w:customStyle="1" w:styleId="textspanview">
    <w:name w:val="textspanview"/>
    <w:uiPriority w:val="99"/>
    <w:rsid w:val="002228F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semiHidden/>
    <w:unhideWhenUsed/>
    <w:rsid w:val="00383C86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83C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28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228F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228F6"/>
    <w:pPr>
      <w:ind w:left="720"/>
      <w:contextualSpacing/>
    </w:pPr>
    <w:rPr>
      <w:sz w:val="22"/>
      <w:szCs w:val="22"/>
      <w:lang w:eastAsia="en-US"/>
    </w:rPr>
  </w:style>
  <w:style w:type="character" w:customStyle="1" w:styleId="textspanview">
    <w:name w:val="textspanview"/>
    <w:uiPriority w:val="99"/>
    <w:rsid w:val="002228F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semiHidden/>
    <w:unhideWhenUsed/>
    <w:rsid w:val="00383C86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83C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2019-12-11T11:53:00Z</cp:lastPrinted>
  <dcterms:created xsi:type="dcterms:W3CDTF">2019-12-11T11:18:00Z</dcterms:created>
  <dcterms:modified xsi:type="dcterms:W3CDTF">2019-12-11T11:56:00Z</dcterms:modified>
</cp:coreProperties>
</file>