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E84703" w:rsidRPr="00484C71" w:rsidTr="00E84703">
        <w:tc>
          <w:tcPr>
            <w:tcW w:w="4553" w:type="dxa"/>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E84703" w:rsidRPr="006860F3" w:rsidRDefault="00A43DD3" w:rsidP="00E84703">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поставку спортивного инвентаря</w:t>
      </w:r>
    </w:p>
    <w:p w:rsidR="00E84703" w:rsidRPr="006860F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p>
    <w:p w:rsidR="00E84703" w:rsidRPr="00484C71" w:rsidRDefault="00E84703" w:rsidP="00E847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E84703" w:rsidRPr="00484C71" w:rsidRDefault="00E84703" w:rsidP="00E84703">
      <w:pPr>
        <w:pStyle w:val="ConsPlusNormal"/>
        <w:widowControl/>
        <w:spacing w:before="120"/>
        <w:ind w:firstLine="0"/>
        <w:jc w:val="center"/>
        <w:rPr>
          <w:rFonts w:ascii="Times New Roman" w:hAnsi="Times New Roman" w:cs="Times New Roman"/>
          <w:b/>
          <w:bCs/>
          <w:sz w:val="24"/>
          <w:szCs w:val="24"/>
        </w:rPr>
      </w:pPr>
    </w:p>
    <w:p w:rsidR="00E84703" w:rsidRPr="00484C71" w:rsidRDefault="00E84703" w:rsidP="00E84703">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E84703" w:rsidRPr="00484C71" w:rsidRDefault="00E84703" w:rsidP="00E84703">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E84703" w:rsidRPr="00484C71" w:rsidTr="00E847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E84703" w:rsidRPr="00484C71" w:rsidTr="00E84703">
        <w:tc>
          <w:tcPr>
            <w:tcW w:w="9747" w:type="dxa"/>
            <w:gridSpan w:val="3"/>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E84703" w:rsidRPr="00484C71" w:rsidRDefault="00E84703" w:rsidP="00E84703">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proofErr w:type="spellStart"/>
            <w:r w:rsidRPr="00484C71">
              <w:rPr>
                <w:rFonts w:ascii="Times New Roman" w:hAnsi="Times New Roman" w:cs="Times New Roman"/>
                <w:sz w:val="24"/>
                <w:szCs w:val="24"/>
                <w:u w:val="single"/>
                <w:lang w:val="en-US"/>
              </w:rPr>
              <w:t>ru</w:t>
            </w:r>
            <w:proofErr w:type="spellEnd"/>
            <w:r w:rsidRPr="00484C71">
              <w:rPr>
                <w:rFonts w:ascii="Times New Roman" w:hAnsi="Times New Roman" w:cs="Times New Roman"/>
                <w:sz w:val="24"/>
                <w:szCs w:val="24"/>
              </w:rPr>
              <w:t xml:space="preserve"> </w:t>
            </w:r>
          </w:p>
          <w:p w:rsidR="00E84703" w:rsidRPr="00484C71" w:rsidRDefault="00E84703" w:rsidP="00E84703">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E84703" w:rsidRPr="00484C71" w:rsidTr="00E84703">
        <w:tc>
          <w:tcPr>
            <w:tcW w:w="817" w:type="dxa"/>
            <w:vMerge w:val="restart"/>
            <w:tcBorders>
              <w:top w:val="single" w:sz="4" w:space="0" w:color="auto"/>
              <w:left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E84703" w:rsidRPr="00484C71" w:rsidTr="00E84703">
        <w:tc>
          <w:tcPr>
            <w:tcW w:w="817" w:type="dxa"/>
            <w:vMerge/>
            <w:tcBorders>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E84703" w:rsidRPr="006860F3" w:rsidRDefault="00E84703" w:rsidP="00E84703">
            <w:pPr>
              <w:tabs>
                <w:tab w:val="num" w:pos="567"/>
              </w:tabs>
              <w:autoSpaceDE w:val="0"/>
              <w:autoSpaceDN w:val="0"/>
              <w:adjustRightInd w:val="0"/>
              <w:spacing w:after="0" w:line="240" w:lineRule="auto"/>
              <w:jc w:val="both"/>
              <w:rPr>
                <w:rFonts w:ascii="Times New Roman" w:hAnsi="Times New Roman" w:cs="Times New Roman"/>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472252">
              <w:rPr>
                <w:rFonts w:ascii="Times New Roman" w:hAnsi="Times New Roman" w:cs="Times New Roman"/>
                <w:sz w:val="24"/>
                <w:szCs w:val="24"/>
              </w:rPr>
              <w:t xml:space="preserve"> на </w:t>
            </w:r>
            <w:r w:rsidR="003C68B0">
              <w:rPr>
                <w:rFonts w:ascii="Times New Roman" w:hAnsi="Times New Roman" w:cs="Times New Roman"/>
                <w:sz w:val="24"/>
                <w:szCs w:val="24"/>
              </w:rPr>
              <w:t>поставку спортивного инвентаря</w:t>
            </w:r>
          </w:p>
        </w:tc>
      </w:tr>
      <w:tr w:rsidR="00E84703" w:rsidRPr="00484C71" w:rsidTr="00E84703">
        <w:trPr>
          <w:trHeight w:val="453"/>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5C7C03" w:rsidRPr="005C7C03">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E84703" w:rsidRPr="00484C71" w:rsidTr="00E84703">
        <w:trPr>
          <w:trHeight w:val="1110"/>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E84703" w:rsidRDefault="00E84703" w:rsidP="00E84703">
            <w:pPr>
              <w:keepNext/>
              <w:keepLines/>
              <w:widowControl w:val="0"/>
              <w:suppressLineNumbers/>
              <w:suppressAutoHyphens/>
              <w:rPr>
                <w:rFonts w:ascii="Times New Roman" w:hAnsi="Times New Roman" w:cs="Times New Roman"/>
              </w:rPr>
            </w:pPr>
            <w:r w:rsidRPr="00E84703">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E84703" w:rsidRDefault="00E84703" w:rsidP="00E84703">
            <w:pPr>
              <w:keepNext/>
              <w:keepLines/>
              <w:widowControl w:val="0"/>
              <w:suppressLineNumbers/>
              <w:suppressAutoHyphens/>
              <w:rPr>
                <w:rFonts w:ascii="Times New Roman" w:hAnsi="Times New Roman" w:cs="Times New Roman"/>
              </w:rPr>
            </w:pPr>
            <w:r w:rsidRPr="00E84703">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tcPr>
          <w:p w:rsidR="00E84703" w:rsidRPr="00E84703" w:rsidRDefault="00E84703" w:rsidP="00E84703">
            <w:pPr>
              <w:autoSpaceDE w:val="0"/>
              <w:autoSpaceDN w:val="0"/>
              <w:adjustRightInd w:val="0"/>
              <w:spacing w:after="0"/>
              <w:rPr>
                <w:rFonts w:ascii="Times New Roman" w:hAnsi="Times New Roman" w:cs="Times New Roman"/>
              </w:rPr>
            </w:pPr>
            <w:r w:rsidRPr="00E84703">
              <w:rPr>
                <w:rFonts w:ascii="Times New Roman" w:hAnsi="Times New Roman" w:cs="Times New Roman"/>
              </w:rPr>
              <w:t>Поставка т</w:t>
            </w:r>
            <w:r w:rsidR="00EA6616">
              <w:rPr>
                <w:rFonts w:ascii="Times New Roman" w:hAnsi="Times New Roman" w:cs="Times New Roman"/>
              </w:rPr>
              <w:t>овара осуществляется в течение 15 (пятнадцати</w:t>
            </w:r>
            <w:r w:rsidRPr="00E84703">
              <w:rPr>
                <w:rFonts w:ascii="Times New Roman" w:hAnsi="Times New Roman" w:cs="Times New Roman"/>
              </w:rPr>
              <w:t>) дней со следующего дня после подписания гражданско-правового договора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3C68B0" w:rsidP="00E84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60 750</w:t>
            </w:r>
            <w:r w:rsidR="00E84703" w:rsidRPr="00484C71">
              <w:rPr>
                <w:rFonts w:ascii="Times New Roman" w:hAnsi="Times New Roman" w:cs="Times New Roman"/>
                <w:sz w:val="24"/>
                <w:szCs w:val="24"/>
              </w:rPr>
              <w:t xml:space="preserve"> </w:t>
            </w:r>
            <w:r w:rsidR="00CB4977">
              <w:rPr>
                <w:rFonts w:ascii="Times New Roman" w:hAnsi="Times New Roman" w:cs="Times New Roman"/>
                <w:snapToGrid w:val="0"/>
                <w:sz w:val="24"/>
                <w:szCs w:val="24"/>
              </w:rPr>
              <w:t>(шестьдесят тысяч семьсот пятьдесят) рублей</w:t>
            </w:r>
            <w:r>
              <w:rPr>
                <w:rFonts w:ascii="Times New Roman" w:hAnsi="Times New Roman" w:cs="Times New Roman"/>
                <w:snapToGrid w:val="0"/>
                <w:sz w:val="24"/>
                <w:szCs w:val="24"/>
              </w:rPr>
              <w:t xml:space="preserve"> 5</w:t>
            </w:r>
            <w:r w:rsidR="00783C2E">
              <w:rPr>
                <w:rFonts w:ascii="Times New Roman" w:hAnsi="Times New Roman" w:cs="Times New Roman"/>
                <w:snapToGrid w:val="0"/>
                <w:sz w:val="24"/>
                <w:szCs w:val="24"/>
              </w:rPr>
              <w:t>0 копеек</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Обоснование начальной (максимальной) цены </w:t>
            </w:r>
            <w:r w:rsidR="00FA3A0A">
              <w:rPr>
                <w:rFonts w:ascii="Times New Roman" w:hAnsi="Times New Roman" w:cs="Times New Roman"/>
                <w:sz w:val="24"/>
                <w:szCs w:val="24"/>
              </w:rPr>
              <w:t>договора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w:t>
            </w:r>
            <w:r w:rsidR="00FA3A0A">
              <w:rPr>
                <w:rFonts w:ascii="Times New Roman" w:hAnsi="Times New Roman" w:cs="Times New Roman"/>
                <w:sz w:val="24"/>
                <w:szCs w:val="24"/>
              </w:rPr>
              <w:t xml:space="preserve"> для формирования цены договора</w:t>
            </w:r>
            <w:r w:rsidRPr="00484C71">
              <w:rPr>
                <w:rFonts w:ascii="Times New Roman" w:hAnsi="Times New Roman" w:cs="Times New Roman"/>
                <w:sz w:val="24"/>
                <w:szCs w:val="24"/>
              </w:rPr>
              <w:t xml:space="preserve">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w:t>
            </w:r>
            <w:r w:rsidRPr="00484C71">
              <w:rPr>
                <w:rFonts w:ascii="Times New Roman" w:hAnsi="Times New Roman" w:cs="Times New Roman"/>
                <w:sz w:val="24"/>
                <w:szCs w:val="24"/>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E84703" w:rsidRPr="00484C71" w:rsidTr="00E84703">
        <w:tc>
          <w:tcPr>
            <w:tcW w:w="817" w:type="dxa"/>
            <w:vMerge w:val="restart"/>
            <w:tcBorders>
              <w:top w:val="single" w:sz="4" w:space="0" w:color="auto"/>
              <w:left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84703" w:rsidRPr="00484C71" w:rsidRDefault="00E84703" w:rsidP="00E84703">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C7C03" w:rsidRPr="005C7C03">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E84703" w:rsidRPr="00484C71" w:rsidRDefault="00E84703" w:rsidP="00E84703">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84703" w:rsidRPr="00484C71" w:rsidRDefault="00E84703" w:rsidP="00E84703">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484C71">
              <w:rPr>
                <w:rFonts w:ascii="Times New Roman" w:hAnsi="Times New Roman" w:cs="Times New Roman"/>
                <w:sz w:val="24"/>
                <w:szCs w:val="24"/>
              </w:rPr>
              <w:lastRenderedPageBreak/>
              <w:t>суда о признании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03" w:rsidRPr="00484C71" w:rsidRDefault="00E84703" w:rsidP="00E84703">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84703" w:rsidRPr="00484C71" w:rsidRDefault="00E84703" w:rsidP="00E84703">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4703" w:rsidRPr="00484C71" w:rsidRDefault="00E84703" w:rsidP="00E84703">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w:t>
            </w:r>
            <w:r w:rsidRPr="00484C71">
              <w:rPr>
                <w:rFonts w:ascii="Times New Roman" w:hAnsi="Times New Roman" w:cs="Times New Roman"/>
                <w:sz w:val="24"/>
                <w:szCs w:val="24"/>
              </w:rPr>
              <w:lastRenderedPageBreak/>
              <w:t>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E84703" w:rsidRPr="00484C71" w:rsidTr="00E84703">
        <w:tc>
          <w:tcPr>
            <w:tcW w:w="817" w:type="dxa"/>
            <w:vMerge/>
            <w:tcBorders>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84703" w:rsidRPr="00484C71" w:rsidTr="00E84703">
        <w:tc>
          <w:tcPr>
            <w:tcW w:w="817" w:type="dxa"/>
            <w:vMerge/>
            <w:tcBorders>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E84703" w:rsidRPr="00484C71" w:rsidTr="00E84703">
        <w:tc>
          <w:tcPr>
            <w:tcW w:w="817" w:type="dxa"/>
            <w:tcBorders>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E84703" w:rsidRPr="00484C71" w:rsidTr="00E84703">
        <w:tc>
          <w:tcPr>
            <w:tcW w:w="817" w:type="dxa"/>
            <w:tcBorders>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84703" w:rsidRPr="00484C71" w:rsidRDefault="00E84703" w:rsidP="00E8470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84703" w:rsidRPr="00484C71" w:rsidRDefault="00E84703" w:rsidP="00E8470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w:t>
            </w:r>
            <w:r w:rsidRPr="00484C71">
              <w:rPr>
                <w:rFonts w:ascii="Times New Roman" w:eastAsia="Times New Roman" w:hAnsi="Times New Roman" w:cs="Times New Roman"/>
                <w:sz w:val="24"/>
                <w:szCs w:val="24"/>
              </w:rPr>
              <w:lastRenderedPageBreak/>
              <w:t xml:space="preserve">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D26667">
              <w:rPr>
                <w:rFonts w:ascii="Times New Roman" w:hAnsi="Times New Roman" w:cs="Times New Roman"/>
                <w:sz w:val="24"/>
                <w:szCs w:val="24"/>
              </w:rPr>
              <w:t>23</w:t>
            </w:r>
            <w:r>
              <w:rPr>
                <w:rFonts w:ascii="Times New Roman" w:hAnsi="Times New Roman" w:cs="Times New Roman"/>
                <w:sz w:val="24"/>
                <w:szCs w:val="24"/>
              </w:rPr>
              <w:t>» </w:t>
            </w:r>
            <w:r w:rsidR="00D26667">
              <w:t xml:space="preserve">июня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D26667">
              <w:rPr>
                <w:rFonts w:ascii="Times New Roman" w:hAnsi="Times New Roman" w:cs="Times New Roman"/>
                <w:sz w:val="24"/>
                <w:szCs w:val="24"/>
              </w:rPr>
              <w:t>01</w:t>
            </w:r>
            <w:r w:rsidRPr="00484C71">
              <w:rPr>
                <w:rFonts w:ascii="Times New Roman" w:hAnsi="Times New Roman" w:cs="Times New Roman"/>
                <w:sz w:val="24"/>
                <w:szCs w:val="24"/>
              </w:rPr>
              <w:t>» </w:t>
            </w:r>
            <w:r w:rsidR="00D26667">
              <w:t xml:space="preserve">июля  </w:t>
            </w:r>
            <w:r w:rsidRPr="00484C71">
              <w:rPr>
                <w:rFonts w:ascii="Times New Roman" w:hAnsi="Times New Roman" w:cs="Times New Roman"/>
                <w:sz w:val="24"/>
                <w:szCs w:val="24"/>
              </w:rPr>
              <w:t>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84703" w:rsidRPr="00484C71" w:rsidTr="00E84703">
        <w:trPr>
          <w:trHeight w:val="1240"/>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D26667">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w:t>
            </w:r>
            <w:r w:rsidR="00D26667">
              <w:rPr>
                <w:rFonts w:ascii="Times New Roman" w:hAnsi="Times New Roman" w:cs="Times New Roman"/>
                <w:sz w:val="24"/>
                <w:szCs w:val="24"/>
              </w:rPr>
              <w:t>03</w:t>
            </w:r>
            <w:r>
              <w:rPr>
                <w:rFonts w:ascii="Times New Roman" w:hAnsi="Times New Roman" w:cs="Times New Roman"/>
                <w:sz w:val="24"/>
                <w:szCs w:val="24"/>
              </w:rPr>
              <w:t>» </w:t>
            </w:r>
            <w:r w:rsidR="00D26667">
              <w:t xml:space="preserve">июля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E84703" w:rsidRPr="00484C71" w:rsidTr="00E84703">
        <w:trPr>
          <w:trHeight w:val="1254"/>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D26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6667">
              <w:rPr>
                <w:rFonts w:ascii="Times New Roman" w:hAnsi="Times New Roman" w:cs="Times New Roman"/>
                <w:sz w:val="24"/>
                <w:szCs w:val="24"/>
              </w:rPr>
              <w:t>07</w:t>
            </w:r>
            <w:r>
              <w:rPr>
                <w:rFonts w:ascii="Times New Roman" w:hAnsi="Times New Roman" w:cs="Times New Roman"/>
                <w:sz w:val="24"/>
                <w:szCs w:val="24"/>
              </w:rPr>
              <w:t>» </w:t>
            </w:r>
            <w:r w:rsidR="00D26667">
              <w:t xml:space="preserve">июля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E84703" w:rsidRPr="00484C71" w:rsidTr="00E84703">
        <w:trPr>
          <w:trHeight w:val="924"/>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D26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6667">
              <w:rPr>
                <w:rFonts w:ascii="Times New Roman" w:hAnsi="Times New Roman" w:cs="Times New Roman"/>
                <w:sz w:val="24"/>
                <w:szCs w:val="24"/>
              </w:rPr>
              <w:t>10</w:t>
            </w:r>
            <w:r>
              <w:rPr>
                <w:rFonts w:ascii="Times New Roman" w:hAnsi="Times New Roman" w:cs="Times New Roman"/>
                <w:sz w:val="24"/>
                <w:szCs w:val="24"/>
              </w:rPr>
              <w:t>_» </w:t>
            </w:r>
            <w:r w:rsidR="00D26667">
              <w:t xml:space="preserve">июля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83C2E" w:rsidRPr="00783C2E" w:rsidRDefault="00783C2E" w:rsidP="00783C2E">
            <w:pPr>
              <w:autoSpaceDE w:val="0"/>
              <w:autoSpaceDN w:val="0"/>
              <w:adjustRightInd w:val="0"/>
              <w:spacing w:after="0" w:line="240" w:lineRule="auto"/>
              <w:rPr>
                <w:rFonts w:ascii="Times New Roman" w:hAnsi="Times New Roman" w:cs="Times New Roman"/>
                <w:sz w:val="24"/>
                <w:szCs w:val="24"/>
              </w:rPr>
            </w:pPr>
            <w:r w:rsidRPr="00783C2E">
              <w:rPr>
                <w:rFonts w:ascii="Times New Roman" w:hAnsi="Times New Roman" w:cs="Times New Roman"/>
                <w:sz w:val="24"/>
                <w:szCs w:val="24"/>
              </w:rPr>
              <w:t>Заявка на участие в электронном аукционе состоит из двух частей.</w:t>
            </w:r>
          </w:p>
          <w:p w:rsidR="00783C2E" w:rsidRPr="00783C2E" w:rsidRDefault="00783C2E" w:rsidP="00783C2E">
            <w:pPr>
              <w:tabs>
                <w:tab w:val="left" w:pos="-1620"/>
                <w:tab w:val="num" w:pos="432"/>
              </w:tabs>
              <w:spacing w:after="0" w:line="240" w:lineRule="auto"/>
              <w:rPr>
                <w:rFonts w:ascii="Times New Roman" w:hAnsi="Times New Roman" w:cs="Times New Roman"/>
                <w:sz w:val="24"/>
                <w:szCs w:val="24"/>
              </w:rPr>
            </w:pPr>
            <w:r w:rsidRPr="00783C2E">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783C2E" w:rsidRPr="00783C2E" w:rsidRDefault="00EA6616" w:rsidP="00783C2E">
            <w:pPr>
              <w:spacing w:after="0" w:line="240" w:lineRule="auto"/>
              <w:ind w:firstLine="585"/>
              <w:rPr>
                <w:rFonts w:ascii="Times New Roman" w:hAnsi="Times New Roman" w:cs="Times New Roman"/>
                <w:sz w:val="24"/>
                <w:szCs w:val="24"/>
              </w:rPr>
            </w:pPr>
            <w:proofErr w:type="gramStart"/>
            <w:r w:rsidRPr="0028056C">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r w:rsidR="00CB4977" w:rsidRPr="00CB4977">
              <w:rPr>
                <w:rFonts w:ascii="Times New Roman" w:hAnsi="Times New Roman" w:cs="Times New Roman"/>
                <w:sz w:val="24"/>
                <w:szCs w:val="24"/>
                <w:lang w:val="en-US"/>
              </w:rPr>
              <w:t>II</w:t>
            </w:r>
            <w:r w:rsidR="00CB4977">
              <w:rPr>
                <w:rFonts w:ascii="Times New Roman" w:hAnsi="Times New Roman" w:cs="Times New Roman"/>
                <w:sz w:val="24"/>
                <w:szCs w:val="24"/>
                <w:lang w:eastAsia="en-US"/>
              </w:rPr>
              <w:t xml:space="preserve"> «Техническое задание»</w:t>
            </w:r>
            <w:r w:rsidRPr="0028056C">
              <w:rPr>
                <w:rFonts w:ascii="Times New Roman" w:hAnsi="Times New Roman" w:cs="Times New Roman"/>
                <w:sz w:val="24"/>
                <w:szCs w:val="24"/>
                <w:lang w:eastAsia="en-US"/>
              </w:rPr>
              <w:t xml:space="preserve"> </w:t>
            </w:r>
            <w:r w:rsidR="00783C2E" w:rsidRPr="00783C2E">
              <w:rPr>
                <w:rFonts w:ascii="Times New Roman" w:hAnsi="Times New Roman" w:cs="Times New Roman"/>
                <w:sz w:val="24"/>
                <w:szCs w:val="24"/>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83C2E" w:rsidRPr="00783C2E" w:rsidRDefault="00783C2E" w:rsidP="00783C2E">
            <w:pPr>
              <w:autoSpaceDE w:val="0"/>
              <w:autoSpaceDN w:val="0"/>
              <w:adjustRightInd w:val="0"/>
              <w:spacing w:after="0" w:line="240" w:lineRule="auto"/>
              <w:ind w:firstLine="317"/>
              <w:jc w:val="both"/>
              <w:rPr>
                <w:rFonts w:ascii="Times New Roman" w:hAnsi="Times New Roman" w:cs="Times New Roman"/>
                <w:sz w:val="24"/>
                <w:szCs w:val="24"/>
              </w:rPr>
            </w:pPr>
            <w:r w:rsidRPr="00783C2E">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w:t>
            </w:r>
            <w:r>
              <w:rPr>
                <w:rFonts w:ascii="Times New Roman" w:hAnsi="Times New Roman" w:cs="Times New Roman"/>
                <w:sz w:val="24"/>
                <w:szCs w:val="24"/>
              </w:rPr>
              <w:t>ку которого заключается договор</w:t>
            </w:r>
            <w:r w:rsidRPr="00783C2E">
              <w:rPr>
                <w:rFonts w:ascii="Times New Roman" w:hAnsi="Times New Roman" w:cs="Times New Roman"/>
                <w:sz w:val="24"/>
                <w:szCs w:val="24"/>
              </w:rPr>
              <w:t>.</w:t>
            </w:r>
          </w:p>
          <w:p w:rsidR="00E84703" w:rsidRPr="00484C71" w:rsidRDefault="00E84703" w:rsidP="00783C2E">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484C71">
              <w:rPr>
                <w:rFonts w:ascii="Times New Roman" w:hAnsi="Times New Roman" w:cs="Times New Roman"/>
                <w:sz w:val="24"/>
                <w:szCs w:val="24"/>
              </w:rPr>
              <w:lastRenderedPageBreak/>
              <w:t>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E84703" w:rsidRPr="00484C71" w:rsidRDefault="00E84703" w:rsidP="00E84703">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484C71">
              <w:rPr>
                <w:rFonts w:ascii="Times New Roman" w:hAnsi="Times New Roman" w:cs="Times New Roman"/>
                <w:sz w:val="24"/>
                <w:szCs w:val="24"/>
              </w:rPr>
              <w:lastRenderedPageBreak/>
              <w:t>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EA6616">
              <w:rPr>
                <w:rFonts w:ascii="Times New Roman" w:hAnsi="Times New Roman" w:cs="Times New Roman"/>
                <w:sz w:val="24"/>
                <w:szCs w:val="24"/>
              </w:rPr>
              <w:t xml:space="preserve"> </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E84703" w:rsidRPr="00484C71" w:rsidRDefault="00E84703" w:rsidP="00E8470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484C71">
              <w:rPr>
                <w:rFonts w:ascii="Times New Roman" w:hAnsi="Times New Roman" w:cs="Times New Roman"/>
                <w:sz w:val="24"/>
                <w:szCs w:val="24"/>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484C71">
              <w:rPr>
                <w:rFonts w:ascii="Times New Roman" w:hAnsi="Times New Roman" w:cs="Times New Roman"/>
                <w:sz w:val="24"/>
                <w:szCs w:val="24"/>
              </w:rPr>
              <w:t>-</w:t>
            </w:r>
            <w:r>
              <w:rPr>
                <w:rFonts w:ascii="Times New Roman" w:hAnsi="Times New Roman" w:cs="Times New Roman"/>
                <w:b/>
                <w:sz w:val="24"/>
                <w:szCs w:val="24"/>
              </w:rPr>
              <w:t xml:space="preserve">  </w:t>
            </w:r>
            <w:r w:rsidRPr="00484C71">
              <w:rPr>
                <w:rFonts w:ascii="Times New Roman" w:hAnsi="Times New Roman" w:cs="Times New Roman"/>
                <w:b/>
                <w:sz w:val="24"/>
                <w:szCs w:val="24"/>
              </w:rPr>
              <w:t xml:space="preserve"> требуется</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E84703" w:rsidRPr="00484C71" w:rsidRDefault="00E84703" w:rsidP="00E84703">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84703" w:rsidRPr="00484C71" w:rsidRDefault="00E84703" w:rsidP="00E84703">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w:t>
            </w:r>
            <w:r w:rsidRPr="00484C71">
              <w:rPr>
                <w:rFonts w:ascii="Times New Roman" w:eastAsia="Calibri" w:hAnsi="Times New Roman" w:cs="Times New Roman"/>
                <w:sz w:val="24"/>
                <w:szCs w:val="24"/>
              </w:rPr>
              <w:lastRenderedPageBreak/>
              <w:t xml:space="preserve">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84703" w:rsidRPr="00484C71" w:rsidRDefault="00E84703" w:rsidP="00E84703">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E84703" w:rsidRPr="00484C71" w:rsidRDefault="00E84703" w:rsidP="00E84703">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E84703" w:rsidRPr="00484C71" w:rsidRDefault="00E84703" w:rsidP="00E84703">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E84703" w:rsidRPr="00484C71" w:rsidRDefault="00E84703" w:rsidP="00E84703">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E84703" w:rsidRPr="00484C71" w:rsidRDefault="00E84703" w:rsidP="00E84703">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84703" w:rsidRPr="00484C71" w:rsidRDefault="00E84703" w:rsidP="00E84703">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E84703" w:rsidRPr="00484C71" w:rsidRDefault="00E84703" w:rsidP="00E84703">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E84703" w:rsidRPr="00484C71" w:rsidRDefault="00E84703" w:rsidP="00E84703">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p>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5C7C03" w:rsidRPr="005C7C03">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5C7C03" w:rsidRPr="005C7C03">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C7C03" w:rsidRPr="005C7C03">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3C68B0">
              <w:rPr>
                <w:rFonts w:ascii="Times New Roman" w:hAnsi="Times New Roman" w:cs="Times New Roman"/>
                <w:b/>
                <w:sz w:val="24"/>
                <w:szCs w:val="24"/>
              </w:rPr>
              <w:t>607  (шестьсот семь) рублей 50</w:t>
            </w:r>
            <w:r w:rsidR="00FA3A0A">
              <w:rPr>
                <w:rFonts w:ascii="Times New Roman" w:hAnsi="Times New Roman" w:cs="Times New Roman"/>
                <w:b/>
                <w:sz w:val="24"/>
                <w:szCs w:val="24"/>
              </w:rPr>
              <w:t xml:space="preserve"> копейки</w:t>
            </w:r>
            <w:r w:rsidRPr="00484C71">
              <w:rPr>
                <w:rFonts w:ascii="Times New Roman" w:hAnsi="Times New Roman" w:cs="Times New Roman"/>
                <w:b/>
                <w:sz w:val="24"/>
                <w:szCs w:val="24"/>
              </w:rPr>
              <w:t>.</w:t>
            </w:r>
          </w:p>
          <w:p w:rsidR="00E84703" w:rsidRPr="00484C71" w:rsidRDefault="00E84703" w:rsidP="00E84703">
            <w:pPr>
              <w:autoSpaceDE w:val="0"/>
              <w:autoSpaceDN w:val="0"/>
              <w:adjustRightInd w:val="0"/>
              <w:spacing w:after="0" w:line="240" w:lineRule="auto"/>
              <w:ind w:left="33"/>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электронного  аукциона или иного </w:t>
            </w:r>
            <w:r w:rsidRPr="00484C71">
              <w:rPr>
                <w:rFonts w:ascii="Times New Roman" w:hAnsi="Times New Roman" w:cs="Times New Roman"/>
                <w:sz w:val="24"/>
                <w:szCs w:val="24"/>
              </w:rPr>
              <w:lastRenderedPageBreak/>
              <w:t>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w:t>
            </w:r>
            <w:r w:rsidRPr="00484C71">
              <w:rPr>
                <w:rFonts w:ascii="Times New Roman" w:hAnsi="Times New Roman" w:cs="Times New Roman"/>
                <w:sz w:val="24"/>
                <w:szCs w:val="24"/>
              </w:rPr>
              <w:lastRenderedPageBreak/>
              <w:t>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E84703" w:rsidRPr="00484C71" w:rsidRDefault="003C68B0" w:rsidP="00E84703">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3037 (три тысячи тридцать семь) рублей 50</w:t>
            </w:r>
            <w:r w:rsidR="00EE2F39">
              <w:rPr>
                <w:rFonts w:ascii="Times New Roman" w:hAnsi="Times New Roman" w:cs="Times New Roman"/>
                <w:b/>
                <w:sz w:val="24"/>
                <w:szCs w:val="24"/>
              </w:rPr>
              <w:t xml:space="preserve"> копеек</w:t>
            </w:r>
            <w:r w:rsidR="00E84703" w:rsidRPr="00484C71">
              <w:rPr>
                <w:rFonts w:ascii="Times New Roman" w:hAnsi="Times New Roman" w:cs="Times New Roman"/>
                <w:b/>
                <w:sz w:val="24"/>
                <w:szCs w:val="24"/>
              </w:rPr>
              <w:t xml:space="preserve"> </w:t>
            </w:r>
            <w:r w:rsidR="00E84703" w:rsidRPr="00484C71">
              <w:rPr>
                <w:rFonts w:ascii="Times New Roman" w:hAnsi="Times New Roman" w:cs="Times New Roman"/>
                <w:sz w:val="24"/>
                <w:szCs w:val="24"/>
                <w:lang w:eastAsia="en-US"/>
              </w:rPr>
              <w:t>(5% от начальной (максимальной) цены договора)</w:t>
            </w:r>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E84703" w:rsidRPr="00484C71" w:rsidRDefault="00E84703" w:rsidP="00E84703">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E84703" w:rsidRPr="00484C71" w:rsidRDefault="00E84703" w:rsidP="00E84703">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E84703" w:rsidRPr="00484C71" w:rsidRDefault="00E84703" w:rsidP="00E84703">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E84703" w:rsidRPr="00484C71" w:rsidRDefault="00E84703" w:rsidP="00E84703">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обязательства принципала, надлежащее исполнение </w:t>
            </w:r>
            <w:r w:rsidRPr="00484C71">
              <w:rPr>
                <w:rFonts w:ascii="Times New Roman" w:hAnsi="Times New Roman" w:cs="Times New Roman"/>
                <w:sz w:val="24"/>
                <w:szCs w:val="24"/>
                <w:lang w:eastAsia="en-US"/>
              </w:rPr>
              <w:lastRenderedPageBreak/>
              <w:t>которых обеспечивается банковской гарантией;</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84703" w:rsidRPr="00484C71" w:rsidRDefault="00E84703" w:rsidP="00E8470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E84703" w:rsidRPr="00484C71" w:rsidRDefault="00E84703" w:rsidP="00E84703">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E84703" w:rsidRPr="00484C71" w:rsidRDefault="00E84703" w:rsidP="00E84703">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w:t>
            </w:r>
            <w:r w:rsidRPr="00484C71">
              <w:rPr>
                <w:rFonts w:ascii="Times New Roman" w:hAnsi="Times New Roman"/>
                <w:b w:val="0"/>
                <w:bCs w:val="0"/>
                <w:lang w:eastAsia="en-US"/>
              </w:rPr>
              <w:lastRenderedPageBreak/>
              <w:t xml:space="preserve">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84703" w:rsidRPr="00484C71" w:rsidRDefault="00E84703" w:rsidP="00E84703">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В случае</w:t>
            </w:r>
            <w:proofErr w:type="gramStart"/>
            <w:r w:rsidRPr="00484C71">
              <w:rPr>
                <w:rFonts w:ascii="Times New Roman" w:hAnsi="Times New Roman"/>
                <w:b w:val="0"/>
                <w:bCs w:val="0"/>
                <w:lang w:eastAsia="en-US"/>
              </w:rPr>
              <w:t>,</w:t>
            </w:r>
            <w:proofErr w:type="gramEnd"/>
            <w:r w:rsidRPr="00484C71">
              <w:rPr>
                <w:rFonts w:ascii="Times New Roman" w:hAnsi="Times New Roman"/>
                <w:b w:val="0"/>
                <w:bCs w:val="0"/>
                <w:lang w:eastAsia="en-US"/>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E84703" w:rsidRPr="00484C71" w:rsidRDefault="00E84703" w:rsidP="00E84703">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E84703" w:rsidRDefault="00E84703" w:rsidP="00E84703">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E84703" w:rsidRDefault="00E84703" w:rsidP="00E84703">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E84703" w:rsidRDefault="00E84703" w:rsidP="00E847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E84703" w:rsidRPr="00484C71" w:rsidRDefault="00E84703" w:rsidP="00E84703">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Увеличение </w:t>
            </w:r>
            <w:r w:rsidRPr="00484C71">
              <w:rPr>
                <w:rFonts w:ascii="Times New Roman" w:hAnsi="Times New Roman" w:cs="Times New Roman"/>
                <w:sz w:val="24"/>
                <w:szCs w:val="24"/>
              </w:rPr>
              <w:lastRenderedPageBreak/>
              <w:t>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Не допускается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E84703" w:rsidRPr="00484C71" w:rsidTr="00E84703">
        <w:trPr>
          <w:trHeight w:val="1158"/>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E84703" w:rsidRPr="00484C71" w:rsidTr="00E84703">
        <w:trPr>
          <w:trHeight w:val="291"/>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E84703" w:rsidRPr="00484C71" w:rsidRDefault="00E84703" w:rsidP="00E84703">
            <w:pPr>
              <w:spacing w:after="0" w:line="240" w:lineRule="auto"/>
              <w:jc w:val="both"/>
              <w:rPr>
                <w:rFonts w:ascii="Times New Roman" w:hAnsi="Times New Roman" w:cs="Times New Roman"/>
                <w:sz w:val="24"/>
                <w:szCs w:val="24"/>
              </w:rPr>
            </w:pPr>
          </w:p>
        </w:tc>
      </w:tr>
      <w:tr w:rsidR="00E84703" w:rsidRPr="00484C71" w:rsidTr="00E84703">
        <w:trPr>
          <w:trHeight w:val="952"/>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w:t>
            </w:r>
            <w:r w:rsidR="00783C2E">
              <w:rPr>
                <w:rFonts w:ascii="Times New Roman" w:hAnsi="Times New Roman" w:cs="Times New Roman"/>
                <w:sz w:val="24"/>
                <w:szCs w:val="24"/>
              </w:rPr>
              <w:t xml:space="preserve">некоммерческих организаций –  </w:t>
            </w: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предоставляются.</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E84703" w:rsidRPr="00484C71" w:rsidTr="00E84703">
        <w:trPr>
          <w:trHeight w:val="4115"/>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E84703" w:rsidRPr="00484C71" w:rsidTr="00E84703">
        <w:trPr>
          <w:trHeight w:val="1723"/>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Del="00D8448F" w:rsidRDefault="00E84703" w:rsidP="00E8470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E84703" w:rsidRPr="00484C71" w:rsidTr="00E84703">
        <w:trPr>
          <w:trHeight w:val="1723"/>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E84703" w:rsidRPr="00484C71" w:rsidRDefault="00E84703" w:rsidP="00E84703">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E84703" w:rsidRPr="00484C71" w:rsidRDefault="00E84703" w:rsidP="00E84703">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sidRPr="00484C71">
              <w:rPr>
                <w:rFonts w:ascii="Times New Roman" w:hAnsi="Times New Roman" w:cs="Times New Roman"/>
                <w:sz w:val="24"/>
                <w:szCs w:val="24"/>
              </w:rPr>
              <w:lastRenderedPageBreak/>
              <w:t>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w:t>
            </w:r>
            <w:r w:rsidR="00283B56">
              <w:rPr>
                <w:rFonts w:ascii="Times New Roman" w:hAnsi="Times New Roman" w:cs="Times New Roman"/>
                <w:sz w:val="24"/>
                <w:szCs w:val="24"/>
              </w:rPr>
              <w:t>ки предложено заключить договор</w:t>
            </w:r>
            <w:r w:rsidRPr="00484C71">
              <w:rPr>
                <w:rFonts w:ascii="Times New Roman" w:hAnsi="Times New Roman" w:cs="Times New Roman"/>
                <w:sz w:val="24"/>
                <w:szCs w:val="24"/>
              </w:rPr>
              <w:t>.</w:t>
            </w:r>
          </w:p>
          <w:p w:rsidR="00E84703" w:rsidRPr="00484C71" w:rsidRDefault="00E84703" w:rsidP="00E84703">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sidR="00283B56">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703" w:rsidRPr="00484C71" w:rsidRDefault="00E84703" w:rsidP="00E84703">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4703" w:rsidRPr="00484C71" w:rsidRDefault="00E84703" w:rsidP="00E84703">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84C71">
              <w:rPr>
                <w:rFonts w:ascii="Times New Roman" w:hAnsi="Times New Roman" w:cs="Times New Roman"/>
                <w:sz w:val="24"/>
                <w:szCs w:val="24"/>
              </w:rPr>
              <w:t xml:space="preserve">максимальной) </w:t>
            </w:r>
            <w:proofErr w:type="gramEnd"/>
            <w:r w:rsidRPr="00484C71">
              <w:rPr>
                <w:rFonts w:ascii="Times New Roman" w:hAnsi="Times New Roman" w:cs="Times New Roman"/>
                <w:sz w:val="24"/>
                <w:szCs w:val="24"/>
              </w:rPr>
              <w:t xml:space="preserve">цены контракта, обязан представить заказчику обоснование предлагаемой цены </w:t>
            </w:r>
            <w:r w:rsidRPr="00484C71">
              <w:rPr>
                <w:rFonts w:ascii="Times New Roman" w:hAnsi="Times New Roman" w:cs="Times New Roman"/>
                <w:sz w:val="24"/>
                <w:szCs w:val="24"/>
              </w:rPr>
              <w:lastRenderedPageBreak/>
              <w:t>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84703" w:rsidRPr="00484C71" w:rsidRDefault="00E84703" w:rsidP="00E84703">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703" w:rsidRPr="00484C71" w:rsidRDefault="00E84703" w:rsidP="00E84703">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E84703" w:rsidRPr="00484C71" w:rsidTr="00E84703">
        <w:trPr>
          <w:trHeight w:val="1212"/>
        </w:trPr>
        <w:tc>
          <w:tcPr>
            <w:tcW w:w="817"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E84703" w:rsidRPr="00484C71" w:rsidRDefault="00E84703" w:rsidP="00E84703">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E84703" w:rsidRPr="00484C71" w:rsidRDefault="00E84703" w:rsidP="00E84703">
      <w:pPr>
        <w:pStyle w:val="ConsPlusNormal"/>
        <w:widowControl/>
        <w:tabs>
          <w:tab w:val="left" w:pos="360"/>
        </w:tabs>
        <w:spacing w:before="120"/>
        <w:ind w:firstLine="0"/>
        <w:jc w:val="both"/>
        <w:rPr>
          <w:rFonts w:ascii="Times New Roman" w:hAnsi="Times New Roman" w:cs="Times New Roman"/>
          <w:b/>
          <w:bCs/>
          <w:sz w:val="24"/>
          <w:szCs w:val="24"/>
        </w:rPr>
      </w:pPr>
    </w:p>
    <w:p w:rsidR="00E84703" w:rsidRPr="00484C71" w:rsidRDefault="00E84703" w:rsidP="00E84703">
      <w:pPr>
        <w:pStyle w:val="ConsPlusNormal"/>
        <w:widowControl/>
        <w:tabs>
          <w:tab w:val="left" w:pos="360"/>
        </w:tabs>
        <w:spacing w:before="120"/>
        <w:ind w:firstLine="0"/>
        <w:jc w:val="both"/>
        <w:rPr>
          <w:rFonts w:ascii="Times New Roman" w:hAnsi="Times New Roman" w:cs="Times New Roman"/>
          <w:bCs/>
          <w:sz w:val="24"/>
          <w:szCs w:val="24"/>
        </w:rPr>
      </w:pPr>
    </w:p>
    <w:p w:rsidR="00E84703" w:rsidRPr="00484C71" w:rsidRDefault="00E84703" w:rsidP="00E84703">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r w:rsidRPr="00484C71">
        <w:rPr>
          <w:rFonts w:ascii="Times New Roman" w:hAnsi="Times New Roman" w:cs="Times New Roman"/>
          <w:b/>
          <w:bCs/>
          <w:sz w:val="24"/>
          <w:szCs w:val="24"/>
        </w:rPr>
        <w:lastRenderedPageBreak/>
        <w:t>Часть II. ТЕХНИЧЕСКОЕ ЗАДАНИЕ</w:t>
      </w:r>
    </w:p>
    <w:p w:rsidR="00E84703" w:rsidRPr="00484C71" w:rsidRDefault="00E84703" w:rsidP="00E84703">
      <w:pPr>
        <w:pStyle w:val="ConsPlusNormal"/>
        <w:widowControl/>
        <w:tabs>
          <w:tab w:val="left" w:pos="360"/>
        </w:tabs>
        <w:spacing w:before="120"/>
        <w:ind w:left="1080" w:firstLine="0"/>
        <w:jc w:val="both"/>
        <w:rPr>
          <w:rFonts w:ascii="Times New Roman" w:hAnsi="Times New Roman" w:cs="Times New Roman"/>
          <w:b/>
          <w:bCs/>
          <w:sz w:val="24"/>
          <w:szCs w:val="24"/>
        </w:rPr>
      </w:pPr>
    </w:p>
    <w:p w:rsidR="00E84703" w:rsidRPr="00484C71" w:rsidRDefault="00E84703" w:rsidP="00E84703">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1. Заказчик: Муниципальное бюджетное общеобразовательное учреждение «Средняя общеобразовательная школа № </w:t>
      </w:r>
      <w:r w:rsidR="00CB4977">
        <w:rPr>
          <w:rFonts w:ascii="Times New Roman" w:hAnsi="Times New Roman" w:cs="Times New Roman"/>
          <w:bCs/>
          <w:sz w:val="24"/>
          <w:szCs w:val="24"/>
        </w:rPr>
        <w:t xml:space="preserve">   </w:t>
      </w:r>
      <w:r w:rsidRPr="00484C71">
        <w:rPr>
          <w:rFonts w:ascii="Times New Roman" w:hAnsi="Times New Roman" w:cs="Times New Roman"/>
          <w:bCs/>
          <w:sz w:val="24"/>
          <w:szCs w:val="24"/>
        </w:rPr>
        <w:t>6»</w:t>
      </w:r>
    </w:p>
    <w:p w:rsidR="00E84703" w:rsidRPr="00484C71" w:rsidRDefault="00E84703" w:rsidP="00E84703">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2. Срок поставки товара</w:t>
      </w:r>
      <w:r w:rsidRPr="00484C71">
        <w:rPr>
          <w:rFonts w:ascii="Times New Roman" w:hAnsi="Times New Roman" w:cs="Times New Roman"/>
          <w:bCs/>
          <w:sz w:val="24"/>
          <w:szCs w:val="24"/>
        </w:rPr>
        <w:t xml:space="preserve">: </w:t>
      </w:r>
      <w:r w:rsidRPr="00E84703">
        <w:rPr>
          <w:rFonts w:ascii="Times New Roman" w:hAnsi="Times New Roman" w:cs="Times New Roman"/>
        </w:rPr>
        <w:t>Поставка то</w:t>
      </w:r>
      <w:r w:rsidR="00EA6616">
        <w:rPr>
          <w:rFonts w:ascii="Times New Roman" w:hAnsi="Times New Roman" w:cs="Times New Roman"/>
        </w:rPr>
        <w:t>вара осуществляется в течение 15 (пятнадцати</w:t>
      </w:r>
      <w:r w:rsidRPr="00E84703">
        <w:rPr>
          <w:rFonts w:ascii="Times New Roman" w:hAnsi="Times New Roman" w:cs="Times New Roman"/>
        </w:rPr>
        <w:t>) дней со следующего дня после подписания гражданско-правового договора</w:t>
      </w:r>
    </w:p>
    <w:p w:rsidR="00203CC7" w:rsidRDefault="00E84703" w:rsidP="00203CC7">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3. Место поставки товара</w:t>
      </w:r>
      <w:r w:rsidRPr="00484C71">
        <w:rPr>
          <w:rFonts w:ascii="Times New Roman" w:hAnsi="Times New Roman" w:cs="Times New Roman"/>
          <w:bCs/>
          <w:sz w:val="24"/>
          <w:szCs w:val="24"/>
        </w:rPr>
        <w:t xml:space="preserve">: 628260, Тюменская область, Ханты-Мансийский </w:t>
      </w:r>
      <w:proofErr w:type="gramStart"/>
      <w:r w:rsidRPr="00484C71">
        <w:rPr>
          <w:rFonts w:ascii="Times New Roman" w:hAnsi="Times New Roman" w:cs="Times New Roman"/>
          <w:bCs/>
          <w:sz w:val="24"/>
          <w:szCs w:val="24"/>
        </w:rPr>
        <w:t>автономный</w:t>
      </w:r>
      <w:proofErr w:type="gramEnd"/>
      <w:r w:rsidRPr="00484C71">
        <w:rPr>
          <w:rFonts w:ascii="Times New Roman" w:hAnsi="Times New Roman" w:cs="Times New Roman"/>
          <w:bCs/>
          <w:sz w:val="24"/>
          <w:szCs w:val="24"/>
        </w:rPr>
        <w:t xml:space="preserve">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w:t>
      </w:r>
      <w:r>
        <w:rPr>
          <w:rFonts w:ascii="Times New Roman" w:hAnsi="Times New Roman" w:cs="Times New Roman"/>
          <w:bCs/>
          <w:sz w:val="24"/>
          <w:szCs w:val="24"/>
        </w:rPr>
        <w:t xml:space="preserve">рмака, д.7 </w:t>
      </w:r>
      <w:r w:rsidRPr="00484C71">
        <w:rPr>
          <w:rFonts w:ascii="Times New Roman" w:hAnsi="Times New Roman" w:cs="Times New Roman"/>
          <w:bCs/>
          <w:sz w:val="24"/>
          <w:szCs w:val="24"/>
        </w:rPr>
        <w:t xml:space="preserve">Муниципальное бюджетное общеобразовательное учреждение «Средняя общеобразовательная школа № </w:t>
      </w:r>
      <w:r w:rsidR="00CB4977">
        <w:rPr>
          <w:rFonts w:ascii="Times New Roman" w:hAnsi="Times New Roman" w:cs="Times New Roman"/>
          <w:bCs/>
          <w:sz w:val="24"/>
          <w:szCs w:val="24"/>
        </w:rPr>
        <w:t xml:space="preserve">    </w:t>
      </w:r>
      <w:r w:rsidRPr="00484C71">
        <w:rPr>
          <w:rFonts w:ascii="Times New Roman" w:hAnsi="Times New Roman" w:cs="Times New Roman"/>
          <w:bCs/>
          <w:sz w:val="24"/>
          <w:szCs w:val="24"/>
        </w:rPr>
        <w:t>6»</w:t>
      </w:r>
    </w:p>
    <w:p w:rsidR="00CB4977" w:rsidRDefault="00CB4977" w:rsidP="00203CC7">
      <w:pPr>
        <w:spacing w:after="0" w:line="240" w:lineRule="auto"/>
        <w:ind w:left="360"/>
        <w:jc w:val="both"/>
        <w:rPr>
          <w:rFonts w:ascii="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4253"/>
        <w:gridCol w:w="850"/>
        <w:gridCol w:w="1134"/>
        <w:gridCol w:w="1418"/>
      </w:tblGrid>
      <w:tr w:rsidR="00CB4977" w:rsidRPr="001C5FF2" w:rsidTr="00CB4977">
        <w:tc>
          <w:tcPr>
            <w:tcW w:w="8930" w:type="dxa"/>
            <w:gridSpan w:val="5"/>
            <w:tcBorders>
              <w:top w:val="single" w:sz="4" w:space="0" w:color="auto"/>
              <w:left w:val="single" w:sz="4" w:space="0" w:color="auto"/>
              <w:bottom w:val="single" w:sz="4" w:space="0" w:color="auto"/>
              <w:right w:val="single" w:sz="4" w:space="0" w:color="auto"/>
            </w:tcBorders>
            <w:hideMark/>
          </w:tcPr>
          <w:p w:rsidR="00CB4977" w:rsidRPr="001C5FF2" w:rsidRDefault="00CB4977" w:rsidP="00CB4977">
            <w:pPr>
              <w:autoSpaceDE w:val="0"/>
              <w:autoSpaceDN w:val="0"/>
              <w:adjustRightInd w:val="0"/>
              <w:rPr>
                <w:rFonts w:ascii="Times New Roman" w:hAnsi="Times New Roman" w:cs="Times New Roman"/>
                <w:sz w:val="18"/>
                <w:szCs w:val="18"/>
              </w:rPr>
            </w:pPr>
            <w:r w:rsidRPr="001C5FF2">
              <w:rPr>
                <w:rFonts w:ascii="Times New Roman" w:hAnsi="Times New Roman" w:cs="Times New Roman"/>
                <w:sz w:val="18"/>
                <w:szCs w:val="18"/>
              </w:rPr>
              <w:t>Предмет гражданско-правового договора</w:t>
            </w:r>
          </w:p>
        </w:tc>
      </w:tr>
      <w:tr w:rsidR="00CB4977" w:rsidRPr="004623AB" w:rsidTr="00CB4977">
        <w:trPr>
          <w:trHeight w:val="731"/>
        </w:trPr>
        <w:tc>
          <w:tcPr>
            <w:tcW w:w="1275" w:type="dxa"/>
            <w:tcBorders>
              <w:top w:val="single" w:sz="4" w:space="0" w:color="auto"/>
              <w:left w:val="single" w:sz="4" w:space="0" w:color="auto"/>
              <w:bottom w:val="single" w:sz="4" w:space="0" w:color="auto"/>
              <w:right w:val="single" w:sz="4" w:space="0" w:color="auto"/>
            </w:tcBorders>
            <w:hideMark/>
          </w:tcPr>
          <w:p w:rsidR="00CB4977" w:rsidRPr="001C5FF2" w:rsidRDefault="00CB4977" w:rsidP="00CB4977">
            <w:pPr>
              <w:autoSpaceDE w:val="0"/>
              <w:autoSpaceDN w:val="0"/>
              <w:adjustRightInd w:val="0"/>
              <w:rPr>
                <w:rFonts w:ascii="Times New Roman" w:hAnsi="Times New Roman" w:cs="Times New Roman"/>
                <w:sz w:val="18"/>
                <w:szCs w:val="18"/>
              </w:rPr>
            </w:pPr>
            <w:r w:rsidRPr="001C5FF2">
              <w:rPr>
                <w:rFonts w:ascii="Times New Roman" w:hAnsi="Times New Roman" w:cs="Times New Roman"/>
                <w:sz w:val="18"/>
                <w:szCs w:val="18"/>
              </w:rPr>
              <w:t>Код</w:t>
            </w:r>
          </w:p>
          <w:p w:rsidR="00CB4977" w:rsidRPr="001C5FF2" w:rsidRDefault="00CB4977" w:rsidP="00CB4977">
            <w:pPr>
              <w:autoSpaceDE w:val="0"/>
              <w:autoSpaceDN w:val="0"/>
              <w:adjustRightInd w:val="0"/>
              <w:rPr>
                <w:rFonts w:ascii="Times New Roman" w:hAnsi="Times New Roman" w:cs="Times New Roman"/>
                <w:sz w:val="18"/>
                <w:szCs w:val="18"/>
              </w:rPr>
            </w:pPr>
            <w:r w:rsidRPr="001C5FF2">
              <w:rPr>
                <w:rFonts w:ascii="Times New Roman" w:hAnsi="Times New Roman" w:cs="Times New Roman"/>
                <w:sz w:val="18"/>
                <w:szCs w:val="18"/>
              </w:rPr>
              <w:t>ОКПД</w:t>
            </w:r>
          </w:p>
        </w:tc>
        <w:tc>
          <w:tcPr>
            <w:tcW w:w="4253" w:type="dxa"/>
            <w:tcBorders>
              <w:top w:val="single" w:sz="4" w:space="0" w:color="auto"/>
              <w:left w:val="single" w:sz="4" w:space="0" w:color="auto"/>
              <w:bottom w:val="single" w:sz="4" w:space="0" w:color="auto"/>
              <w:right w:val="single" w:sz="4" w:space="0" w:color="auto"/>
            </w:tcBorders>
          </w:tcPr>
          <w:p w:rsidR="00CB4977" w:rsidRPr="001C5FF2" w:rsidRDefault="00CB4977" w:rsidP="00CB4977">
            <w:pPr>
              <w:autoSpaceDE w:val="0"/>
              <w:autoSpaceDN w:val="0"/>
              <w:adjustRightInd w:val="0"/>
              <w:rPr>
                <w:rFonts w:ascii="Times New Roman" w:hAnsi="Times New Roman" w:cs="Times New Roman"/>
                <w:sz w:val="18"/>
                <w:szCs w:val="18"/>
              </w:rPr>
            </w:pPr>
            <w:r w:rsidRPr="001C5FF2">
              <w:rPr>
                <w:rFonts w:ascii="Times New Roman" w:hAnsi="Times New Roman" w:cs="Times New Roman"/>
                <w:sz w:val="18"/>
                <w:szCs w:val="18"/>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tcPr>
          <w:p w:rsidR="00CB4977" w:rsidRPr="001C5FF2" w:rsidRDefault="00CB4977" w:rsidP="00CB4977">
            <w:pPr>
              <w:autoSpaceDE w:val="0"/>
              <w:autoSpaceDN w:val="0"/>
              <w:adjustRightInd w:val="0"/>
              <w:rPr>
                <w:rFonts w:ascii="Times New Roman" w:hAnsi="Times New Roman" w:cs="Times New Roman"/>
                <w:sz w:val="18"/>
                <w:szCs w:val="18"/>
              </w:rPr>
            </w:pPr>
            <w:r w:rsidRPr="001C5FF2">
              <w:rPr>
                <w:rFonts w:ascii="Times New Roman" w:hAnsi="Times New Roman" w:cs="Times New Roman"/>
                <w:sz w:val="18"/>
                <w:szCs w:val="18"/>
              </w:rPr>
              <w:t>Ед.</w:t>
            </w:r>
          </w:p>
          <w:p w:rsidR="00CB4977" w:rsidRPr="001C5FF2" w:rsidRDefault="00CB4977" w:rsidP="00CB4977">
            <w:pPr>
              <w:autoSpaceDE w:val="0"/>
              <w:autoSpaceDN w:val="0"/>
              <w:adjustRightInd w:val="0"/>
              <w:rPr>
                <w:rFonts w:ascii="Times New Roman" w:hAnsi="Times New Roman" w:cs="Times New Roman"/>
                <w:sz w:val="18"/>
                <w:szCs w:val="18"/>
              </w:rPr>
            </w:pPr>
            <w:proofErr w:type="spellStart"/>
            <w:r w:rsidRPr="001C5FF2">
              <w:rPr>
                <w:rFonts w:ascii="Times New Roman" w:hAnsi="Times New Roman" w:cs="Times New Roman"/>
                <w:sz w:val="18"/>
                <w:szCs w:val="18"/>
              </w:rPr>
              <w:t>изм</w:t>
            </w:r>
            <w:proofErr w:type="spellEnd"/>
            <w:r w:rsidRPr="001C5FF2">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CB4977" w:rsidRDefault="00CB4977" w:rsidP="00CB497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Размер</w:t>
            </w:r>
          </w:p>
          <w:p w:rsidR="00CB4977" w:rsidRPr="001C5FF2" w:rsidRDefault="00CB4977" w:rsidP="00CB4977">
            <w:pPr>
              <w:autoSpaceDE w:val="0"/>
              <w:autoSpaceDN w:val="0"/>
              <w:adjustRightInd w:val="0"/>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CB4977" w:rsidRPr="001C5FF2" w:rsidRDefault="00CB4977" w:rsidP="00CB4977">
            <w:pPr>
              <w:autoSpaceDE w:val="0"/>
              <w:autoSpaceDN w:val="0"/>
              <w:adjustRightInd w:val="0"/>
              <w:rPr>
                <w:rFonts w:ascii="Times New Roman" w:hAnsi="Times New Roman" w:cs="Times New Roman"/>
                <w:sz w:val="18"/>
                <w:szCs w:val="18"/>
              </w:rPr>
            </w:pPr>
            <w:r w:rsidRPr="001C5FF2">
              <w:rPr>
                <w:rFonts w:ascii="Times New Roman" w:hAnsi="Times New Roman" w:cs="Times New Roman"/>
                <w:sz w:val="18"/>
                <w:szCs w:val="18"/>
              </w:rPr>
              <w:t>Количество поставляемого товара</w:t>
            </w:r>
          </w:p>
        </w:tc>
      </w:tr>
      <w:tr w:rsidR="00CB4977" w:rsidRPr="004623AB" w:rsidTr="00CB4977">
        <w:trPr>
          <w:trHeight w:val="57"/>
        </w:trPr>
        <w:tc>
          <w:tcPr>
            <w:tcW w:w="1275" w:type="dxa"/>
            <w:vMerge w:val="restart"/>
            <w:tcBorders>
              <w:top w:val="single" w:sz="4" w:space="0" w:color="auto"/>
              <w:left w:val="single" w:sz="4" w:space="0" w:color="auto"/>
              <w:right w:val="single" w:sz="4" w:space="0" w:color="auto"/>
            </w:tcBorders>
          </w:tcPr>
          <w:p w:rsidR="00CB4977" w:rsidRPr="003C68B0" w:rsidRDefault="00CB4977" w:rsidP="00CB4977">
            <w:pPr>
              <w:snapToGrid w:val="0"/>
              <w:rPr>
                <w:rFonts w:ascii="Times New Roman" w:hAnsi="Times New Roman" w:cs="Times New Roman"/>
                <w:sz w:val="18"/>
                <w:szCs w:val="18"/>
              </w:rPr>
            </w:pPr>
            <w:r>
              <w:rPr>
                <w:rFonts w:ascii="Times New Roman" w:hAnsi="Times New Roman" w:cs="Times New Roman"/>
                <w:sz w:val="18"/>
                <w:szCs w:val="18"/>
              </w:rPr>
              <w:t>19.30.21.510</w:t>
            </w:r>
          </w:p>
        </w:tc>
        <w:tc>
          <w:tcPr>
            <w:tcW w:w="4253" w:type="dxa"/>
            <w:vMerge w:val="restart"/>
            <w:tcBorders>
              <w:top w:val="single" w:sz="4" w:space="0" w:color="auto"/>
              <w:left w:val="single" w:sz="4" w:space="0" w:color="auto"/>
              <w:right w:val="single" w:sz="4" w:space="0" w:color="auto"/>
            </w:tcBorders>
          </w:tcPr>
          <w:p w:rsidR="00CB4977" w:rsidRPr="003C68B0" w:rsidRDefault="00CB4977" w:rsidP="00CB497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Ботинки лыжные. </w:t>
            </w:r>
            <w:r w:rsidRPr="003C68B0">
              <w:rPr>
                <w:rFonts w:ascii="Times New Roman" w:hAnsi="Times New Roman" w:cs="Times New Roman"/>
                <w:sz w:val="18"/>
                <w:szCs w:val="18"/>
              </w:rPr>
              <w:t xml:space="preserve">Условия эксплуатации </w:t>
            </w:r>
            <w:proofErr w:type="gramStart"/>
            <w:r w:rsidRPr="003C68B0">
              <w:rPr>
                <w:rFonts w:ascii="Times New Roman" w:hAnsi="Times New Roman" w:cs="Times New Roman"/>
                <w:sz w:val="18"/>
                <w:szCs w:val="18"/>
              </w:rPr>
              <w:t>до</w:t>
            </w:r>
            <w:proofErr w:type="gramEnd"/>
            <w:r w:rsidRPr="003C68B0">
              <w:rPr>
                <w:rFonts w:ascii="Times New Roman" w:hAnsi="Times New Roman" w:cs="Times New Roman"/>
                <w:sz w:val="18"/>
                <w:szCs w:val="18"/>
              </w:rPr>
              <w:t xml:space="preserve"> </w:t>
            </w:r>
            <w:proofErr w:type="gramStart"/>
            <w:r w:rsidRPr="003C68B0">
              <w:rPr>
                <w:rFonts w:ascii="Times New Roman" w:hAnsi="Times New Roman" w:cs="Times New Roman"/>
                <w:sz w:val="18"/>
                <w:szCs w:val="18"/>
              </w:rPr>
              <w:t>минус</w:t>
            </w:r>
            <w:proofErr w:type="gramEnd"/>
            <w:r w:rsidRPr="003C68B0">
              <w:rPr>
                <w:rFonts w:ascii="Times New Roman" w:hAnsi="Times New Roman" w:cs="Times New Roman"/>
                <w:sz w:val="18"/>
                <w:szCs w:val="18"/>
              </w:rPr>
              <w:t xml:space="preserve"> 30 С</w:t>
            </w:r>
            <w:r>
              <w:rPr>
                <w:rFonts w:ascii="Times New Roman" w:hAnsi="Times New Roman" w:cs="Times New Roman"/>
                <w:sz w:val="18"/>
                <w:szCs w:val="18"/>
              </w:rPr>
              <w:t xml:space="preserve">. </w:t>
            </w:r>
            <w:r w:rsidRPr="003C68B0">
              <w:rPr>
                <w:rFonts w:ascii="Times New Roman" w:hAnsi="Times New Roman" w:cs="Times New Roman"/>
                <w:sz w:val="18"/>
                <w:szCs w:val="18"/>
              </w:rPr>
              <w:t>Система крепления с одним широким продольным профилем</w:t>
            </w:r>
            <w:r>
              <w:rPr>
                <w:rFonts w:ascii="Times New Roman" w:hAnsi="Times New Roman" w:cs="Times New Roman"/>
                <w:sz w:val="18"/>
                <w:szCs w:val="18"/>
              </w:rPr>
              <w:t xml:space="preserve">. </w:t>
            </w:r>
            <w:r w:rsidRPr="003C68B0">
              <w:rPr>
                <w:rFonts w:ascii="Times New Roman" w:hAnsi="Times New Roman" w:cs="Times New Roman"/>
                <w:sz w:val="18"/>
                <w:szCs w:val="18"/>
              </w:rPr>
              <w:t>Верх — высококачественный морозостойкий искусственный материал</w:t>
            </w:r>
          </w:p>
          <w:p w:rsidR="00CB4977" w:rsidRPr="003C68B0" w:rsidRDefault="00CB4977" w:rsidP="00CB4977">
            <w:pPr>
              <w:spacing w:after="0" w:line="240" w:lineRule="auto"/>
              <w:rPr>
                <w:rFonts w:ascii="Times New Roman" w:hAnsi="Times New Roman" w:cs="Times New Roman"/>
                <w:sz w:val="18"/>
                <w:szCs w:val="18"/>
              </w:rPr>
            </w:pPr>
            <w:r w:rsidRPr="003C68B0">
              <w:rPr>
                <w:rFonts w:ascii="Times New Roman" w:hAnsi="Times New Roman" w:cs="Times New Roman"/>
                <w:sz w:val="18"/>
                <w:szCs w:val="18"/>
              </w:rPr>
              <w:t>Утеплитель — трёхслойный обувной материал, искусственный мех</w:t>
            </w:r>
            <w:r>
              <w:rPr>
                <w:rFonts w:ascii="Times New Roman" w:hAnsi="Times New Roman" w:cs="Times New Roman"/>
                <w:sz w:val="18"/>
                <w:szCs w:val="18"/>
              </w:rPr>
              <w:t xml:space="preserve">. </w:t>
            </w:r>
            <w:r w:rsidRPr="003C68B0">
              <w:rPr>
                <w:rFonts w:ascii="Times New Roman" w:hAnsi="Times New Roman" w:cs="Times New Roman"/>
                <w:sz w:val="18"/>
                <w:szCs w:val="18"/>
              </w:rPr>
              <w:t>Язык — клапан для защиты от снега и влаги из водоотталкивающих материалов</w:t>
            </w:r>
            <w:r>
              <w:rPr>
                <w:rFonts w:ascii="Times New Roman" w:hAnsi="Times New Roman" w:cs="Times New Roman"/>
                <w:sz w:val="18"/>
                <w:szCs w:val="18"/>
              </w:rPr>
              <w:t xml:space="preserve">. </w:t>
            </w:r>
            <w:r w:rsidRPr="003C68B0">
              <w:rPr>
                <w:rFonts w:ascii="Times New Roman" w:hAnsi="Times New Roman" w:cs="Times New Roman"/>
                <w:sz w:val="18"/>
                <w:szCs w:val="18"/>
              </w:rPr>
              <w:t>Подошва — высокотехнологичный термопласт</w:t>
            </w:r>
            <w:r>
              <w:rPr>
                <w:rFonts w:ascii="Times New Roman" w:hAnsi="Times New Roman" w:cs="Times New Roman"/>
                <w:sz w:val="18"/>
                <w:szCs w:val="18"/>
              </w:rPr>
              <w:t>. К</w:t>
            </w:r>
            <w:r w:rsidRPr="003C68B0">
              <w:rPr>
                <w:rFonts w:ascii="Times New Roman" w:hAnsi="Times New Roman" w:cs="Times New Roman"/>
                <w:sz w:val="18"/>
                <w:szCs w:val="18"/>
              </w:rPr>
              <w:t>олодка средней полноты</w:t>
            </w:r>
            <w:r>
              <w:rPr>
                <w:rFonts w:ascii="Times New Roman" w:hAnsi="Times New Roman" w:cs="Times New Roman"/>
                <w:sz w:val="18"/>
                <w:szCs w:val="18"/>
              </w:rPr>
              <w:t xml:space="preserve">. </w:t>
            </w:r>
          </w:p>
        </w:tc>
        <w:tc>
          <w:tcPr>
            <w:tcW w:w="850" w:type="dxa"/>
            <w:vMerge w:val="restart"/>
            <w:tcBorders>
              <w:top w:val="single" w:sz="4" w:space="0" w:color="auto"/>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r w:rsidRPr="001C5FF2">
              <w:rPr>
                <w:rFonts w:ascii="Times New Roman" w:hAnsi="Times New Roman" w:cs="Times New Roman"/>
                <w:sz w:val="18"/>
                <w:szCs w:val="18"/>
              </w:rPr>
              <w:t>пара</w:t>
            </w:r>
          </w:p>
        </w:tc>
        <w:tc>
          <w:tcPr>
            <w:tcW w:w="1134"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34</w:t>
            </w:r>
          </w:p>
        </w:tc>
        <w:tc>
          <w:tcPr>
            <w:tcW w:w="1418"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top w:val="single" w:sz="4" w:space="0" w:color="auto"/>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top w:val="single" w:sz="4" w:space="0" w:color="auto"/>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35</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2</w:t>
            </w:r>
          </w:p>
        </w:tc>
      </w:tr>
      <w:tr w:rsidR="00CB4977" w:rsidRPr="001C5FF2" w:rsidTr="00CB4977">
        <w:trPr>
          <w:trHeight w:val="57"/>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39</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40</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41</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42</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43</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44</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5</w:t>
            </w:r>
          </w:p>
        </w:tc>
      </w:tr>
      <w:tr w:rsidR="00CB4977" w:rsidRPr="001C5FF2" w:rsidTr="00CB4977">
        <w:trPr>
          <w:trHeight w:val="57"/>
        </w:trPr>
        <w:tc>
          <w:tcPr>
            <w:tcW w:w="1275" w:type="dxa"/>
            <w:vMerge/>
            <w:tcBorders>
              <w:left w:val="single" w:sz="4" w:space="0" w:color="auto"/>
              <w:bottom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bottom w:val="single" w:sz="4" w:space="0" w:color="auto"/>
              <w:right w:val="single" w:sz="4" w:space="0" w:color="auto"/>
            </w:tcBorders>
          </w:tcPr>
          <w:p w:rsidR="00CB4977" w:rsidRDefault="00CB4977" w:rsidP="00CB4977">
            <w:pPr>
              <w:spacing w:after="0" w:line="240" w:lineRule="auto"/>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45</w:t>
            </w:r>
          </w:p>
        </w:tc>
        <w:tc>
          <w:tcPr>
            <w:tcW w:w="1418"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3</w:t>
            </w:r>
          </w:p>
        </w:tc>
      </w:tr>
      <w:tr w:rsidR="00CB4977" w:rsidRPr="004623AB" w:rsidTr="00CB4977">
        <w:tc>
          <w:tcPr>
            <w:tcW w:w="1275"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snapToGrid w:val="0"/>
              <w:rPr>
                <w:rFonts w:ascii="Times New Roman" w:hAnsi="Times New Roman" w:cs="Times New Roman"/>
                <w:sz w:val="18"/>
                <w:szCs w:val="18"/>
              </w:rPr>
            </w:pPr>
            <w:r>
              <w:rPr>
                <w:rFonts w:ascii="Times New Roman" w:hAnsi="Times New Roman" w:cs="Times New Roman"/>
                <w:sz w:val="18"/>
                <w:szCs w:val="18"/>
              </w:rPr>
              <w:t>36.40.11.130</w:t>
            </w:r>
          </w:p>
        </w:tc>
        <w:tc>
          <w:tcPr>
            <w:tcW w:w="4253"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spacing w:after="0"/>
              <w:rPr>
                <w:rFonts w:ascii="Times New Roman" w:hAnsi="Times New Roman" w:cs="Times New Roman"/>
                <w:sz w:val="18"/>
                <w:szCs w:val="18"/>
              </w:rPr>
            </w:pPr>
            <w:r>
              <w:rPr>
                <w:rFonts w:ascii="Times New Roman" w:hAnsi="Times New Roman" w:cs="Times New Roman"/>
                <w:sz w:val="18"/>
                <w:szCs w:val="18"/>
              </w:rPr>
              <w:t xml:space="preserve">Крепление лыжное. </w:t>
            </w:r>
            <w:r w:rsidRPr="003C68B0">
              <w:rPr>
                <w:rFonts w:ascii="Times New Roman" w:hAnsi="Times New Roman" w:cs="Times New Roman"/>
                <w:sz w:val="18"/>
                <w:szCs w:val="18"/>
              </w:rPr>
              <w:t>Механические лыжные крепления (ручное открывание и закрывание), с жёсткой фиксацией в носочной части ботинка, за мета</w:t>
            </w:r>
            <w:r w:rsidR="007236B8">
              <w:rPr>
                <w:rFonts w:ascii="Times New Roman" w:hAnsi="Times New Roman" w:cs="Times New Roman"/>
                <w:sz w:val="18"/>
                <w:szCs w:val="18"/>
              </w:rPr>
              <w:t xml:space="preserve">ллическую скобу, с одним </w:t>
            </w:r>
            <w:r w:rsidRPr="003C68B0">
              <w:rPr>
                <w:rFonts w:ascii="Times New Roman" w:hAnsi="Times New Roman" w:cs="Times New Roman"/>
                <w:sz w:val="18"/>
                <w:szCs w:val="18"/>
              </w:rPr>
              <w:t xml:space="preserve"> продольным профилем.</w:t>
            </w:r>
          </w:p>
        </w:tc>
        <w:tc>
          <w:tcPr>
            <w:tcW w:w="850" w:type="dxa"/>
            <w:tcBorders>
              <w:top w:val="single" w:sz="4" w:space="0" w:color="auto"/>
              <w:left w:val="single" w:sz="4" w:space="0" w:color="auto"/>
              <w:bottom w:val="single" w:sz="4" w:space="0" w:color="auto"/>
              <w:right w:val="single" w:sz="4" w:space="0" w:color="auto"/>
            </w:tcBorders>
          </w:tcPr>
          <w:p w:rsidR="00CB4977" w:rsidRPr="004623AB" w:rsidRDefault="00CB4977" w:rsidP="00CB4977">
            <w:pPr>
              <w:autoSpaceDE w:val="0"/>
              <w:autoSpaceDN w:val="0"/>
              <w:adjustRightInd w:val="0"/>
              <w:jc w:val="center"/>
              <w:rPr>
                <w:rFonts w:ascii="Times New Roman" w:hAnsi="Times New Roman" w:cs="Times New Roman"/>
                <w:sz w:val="24"/>
                <w:szCs w:val="24"/>
              </w:rPr>
            </w:pPr>
            <w:r w:rsidRPr="001C5FF2">
              <w:rPr>
                <w:rFonts w:ascii="Times New Roman" w:hAnsi="Times New Roman" w:cs="Times New Roman"/>
                <w:sz w:val="18"/>
                <w:szCs w:val="18"/>
              </w:rPr>
              <w:t>пара</w:t>
            </w:r>
          </w:p>
        </w:tc>
        <w:tc>
          <w:tcPr>
            <w:tcW w:w="2552" w:type="dxa"/>
            <w:gridSpan w:val="2"/>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p>
          <w:p w:rsidR="00CB4977" w:rsidRDefault="00CB4977" w:rsidP="00CB4977">
            <w:pPr>
              <w:pStyle w:val="31"/>
              <w:snapToGrid w:val="0"/>
              <w:ind w:right="0" w:firstLine="0"/>
              <w:jc w:val="center"/>
              <w:rPr>
                <w:sz w:val="18"/>
                <w:szCs w:val="18"/>
              </w:rPr>
            </w:pPr>
          </w:p>
          <w:p w:rsidR="00CB4977" w:rsidRPr="003C68B0" w:rsidRDefault="00CB4977" w:rsidP="00CB4977">
            <w:pPr>
              <w:pStyle w:val="31"/>
              <w:snapToGrid w:val="0"/>
              <w:ind w:right="0" w:firstLine="0"/>
              <w:jc w:val="center"/>
              <w:rPr>
                <w:sz w:val="18"/>
                <w:szCs w:val="18"/>
              </w:rPr>
            </w:pPr>
            <w:r>
              <w:rPr>
                <w:sz w:val="18"/>
                <w:szCs w:val="18"/>
              </w:rPr>
              <w:t>25</w:t>
            </w:r>
          </w:p>
        </w:tc>
      </w:tr>
      <w:tr w:rsidR="00CB4977" w:rsidRPr="004623AB" w:rsidTr="004F3168">
        <w:trPr>
          <w:trHeight w:val="409"/>
        </w:trPr>
        <w:tc>
          <w:tcPr>
            <w:tcW w:w="1275" w:type="dxa"/>
            <w:vMerge w:val="restart"/>
            <w:tcBorders>
              <w:top w:val="single" w:sz="4" w:space="0" w:color="auto"/>
              <w:left w:val="single" w:sz="4" w:space="0" w:color="auto"/>
              <w:right w:val="single" w:sz="4" w:space="0" w:color="auto"/>
            </w:tcBorders>
          </w:tcPr>
          <w:p w:rsidR="00CB4977" w:rsidRPr="003C68B0" w:rsidRDefault="00CB4977" w:rsidP="00CB4977">
            <w:pPr>
              <w:snapToGrid w:val="0"/>
              <w:rPr>
                <w:rFonts w:ascii="Times New Roman" w:hAnsi="Times New Roman" w:cs="Times New Roman"/>
                <w:sz w:val="18"/>
                <w:szCs w:val="18"/>
              </w:rPr>
            </w:pPr>
            <w:r>
              <w:rPr>
                <w:rFonts w:ascii="Times New Roman" w:hAnsi="Times New Roman" w:cs="Times New Roman"/>
                <w:sz w:val="18"/>
                <w:szCs w:val="18"/>
              </w:rPr>
              <w:t>36.40.11.145</w:t>
            </w:r>
          </w:p>
        </w:tc>
        <w:tc>
          <w:tcPr>
            <w:tcW w:w="4253" w:type="dxa"/>
            <w:vMerge w:val="restart"/>
            <w:tcBorders>
              <w:top w:val="single" w:sz="4" w:space="0" w:color="auto"/>
              <w:left w:val="single" w:sz="4" w:space="0" w:color="auto"/>
              <w:right w:val="single" w:sz="4" w:space="0" w:color="auto"/>
            </w:tcBorders>
          </w:tcPr>
          <w:p w:rsidR="00CB4977" w:rsidRPr="003C68B0" w:rsidRDefault="00CB4977" w:rsidP="00CB4977">
            <w:pPr>
              <w:spacing w:after="0"/>
              <w:rPr>
                <w:rFonts w:ascii="Times New Roman" w:hAnsi="Times New Roman" w:cs="Times New Roman"/>
                <w:sz w:val="18"/>
                <w:szCs w:val="18"/>
              </w:rPr>
            </w:pPr>
            <w:r>
              <w:rPr>
                <w:rFonts w:ascii="Times New Roman" w:hAnsi="Times New Roman" w:cs="Times New Roman"/>
                <w:sz w:val="18"/>
                <w:szCs w:val="18"/>
              </w:rPr>
              <w:t xml:space="preserve"> Палка лыжная. </w:t>
            </w:r>
            <w:r w:rsidRPr="003C68B0">
              <w:rPr>
                <w:rFonts w:ascii="Times New Roman" w:hAnsi="Times New Roman" w:cs="Times New Roman"/>
                <w:sz w:val="18"/>
                <w:szCs w:val="18"/>
              </w:rPr>
              <w:t>Конусные палки из стекловолокна</w:t>
            </w:r>
          </w:p>
          <w:p w:rsidR="00CB4977" w:rsidRPr="003C68B0" w:rsidRDefault="00CB4977" w:rsidP="00CB4977">
            <w:pPr>
              <w:spacing w:after="0"/>
              <w:rPr>
                <w:rFonts w:ascii="Times New Roman" w:hAnsi="Times New Roman" w:cs="Times New Roman"/>
                <w:sz w:val="18"/>
                <w:szCs w:val="18"/>
              </w:rPr>
            </w:pPr>
            <w:r w:rsidRPr="003C68B0">
              <w:rPr>
                <w:rFonts w:ascii="Times New Roman" w:hAnsi="Times New Roman" w:cs="Times New Roman"/>
                <w:sz w:val="18"/>
                <w:szCs w:val="18"/>
              </w:rPr>
              <w:t>Диаметр стержня вверху</w:t>
            </w:r>
            <w:r>
              <w:rPr>
                <w:rFonts w:ascii="Times New Roman" w:hAnsi="Times New Roman" w:cs="Times New Roman"/>
                <w:sz w:val="18"/>
                <w:szCs w:val="18"/>
              </w:rPr>
              <w:t xml:space="preserve"> -</w:t>
            </w:r>
            <w:r w:rsidRPr="003C68B0">
              <w:rPr>
                <w:rFonts w:ascii="Times New Roman" w:hAnsi="Times New Roman" w:cs="Times New Roman"/>
                <w:sz w:val="18"/>
                <w:szCs w:val="18"/>
              </w:rPr>
              <w:t xml:space="preserve"> </w:t>
            </w:r>
            <w:r>
              <w:rPr>
                <w:rFonts w:ascii="Times New Roman" w:hAnsi="Times New Roman" w:cs="Times New Roman"/>
                <w:sz w:val="18"/>
                <w:szCs w:val="18"/>
              </w:rPr>
              <w:t xml:space="preserve">не менее </w:t>
            </w:r>
            <w:r w:rsidRPr="003C68B0">
              <w:rPr>
                <w:rFonts w:ascii="Times New Roman" w:hAnsi="Times New Roman" w:cs="Times New Roman"/>
                <w:sz w:val="18"/>
                <w:szCs w:val="18"/>
              </w:rPr>
              <w:t>16 мм</w:t>
            </w:r>
            <w:r>
              <w:rPr>
                <w:rFonts w:ascii="Times New Roman" w:hAnsi="Times New Roman" w:cs="Times New Roman"/>
                <w:sz w:val="18"/>
                <w:szCs w:val="18"/>
              </w:rPr>
              <w:t xml:space="preserve"> инее более 17 мм</w:t>
            </w:r>
            <w:r w:rsidRPr="003C68B0">
              <w:rPr>
                <w:rFonts w:ascii="Times New Roman" w:hAnsi="Times New Roman" w:cs="Times New Roman"/>
                <w:sz w:val="18"/>
                <w:szCs w:val="18"/>
              </w:rPr>
              <w:t>, внизу</w:t>
            </w:r>
            <w:r>
              <w:rPr>
                <w:rFonts w:ascii="Times New Roman" w:hAnsi="Times New Roman" w:cs="Times New Roman"/>
                <w:sz w:val="18"/>
                <w:szCs w:val="18"/>
              </w:rPr>
              <w:t xml:space="preserve"> – не менее</w:t>
            </w:r>
            <w:r w:rsidRPr="003C68B0">
              <w:rPr>
                <w:rFonts w:ascii="Times New Roman" w:hAnsi="Times New Roman" w:cs="Times New Roman"/>
                <w:sz w:val="18"/>
                <w:szCs w:val="18"/>
              </w:rPr>
              <w:t xml:space="preserve"> 10 мм</w:t>
            </w:r>
            <w:r>
              <w:rPr>
                <w:rFonts w:ascii="Times New Roman" w:hAnsi="Times New Roman" w:cs="Times New Roman"/>
                <w:sz w:val="18"/>
                <w:szCs w:val="18"/>
              </w:rPr>
              <w:t xml:space="preserve"> и не более 11 мм</w:t>
            </w:r>
          </w:p>
          <w:p w:rsidR="00CB4977" w:rsidRPr="003C68B0" w:rsidRDefault="007236B8" w:rsidP="00CB4977">
            <w:pPr>
              <w:spacing w:after="0"/>
              <w:rPr>
                <w:rFonts w:ascii="Times New Roman" w:hAnsi="Times New Roman" w:cs="Times New Roman"/>
                <w:sz w:val="18"/>
                <w:szCs w:val="18"/>
              </w:rPr>
            </w:pPr>
            <w:r>
              <w:rPr>
                <w:rFonts w:ascii="Times New Roman" w:hAnsi="Times New Roman" w:cs="Times New Roman"/>
                <w:sz w:val="18"/>
                <w:szCs w:val="18"/>
              </w:rPr>
              <w:t xml:space="preserve">Стандартный </w:t>
            </w:r>
            <w:r w:rsidR="00CB4977" w:rsidRPr="003C68B0">
              <w:rPr>
                <w:rFonts w:ascii="Times New Roman" w:hAnsi="Times New Roman" w:cs="Times New Roman"/>
                <w:sz w:val="18"/>
                <w:szCs w:val="18"/>
              </w:rPr>
              <w:t>темляк и туристическая рукоятка, прогулочная палка</w:t>
            </w:r>
          </w:p>
          <w:p w:rsidR="00CB4977" w:rsidRPr="003C68B0" w:rsidRDefault="00CB4977" w:rsidP="00CB4977">
            <w:pPr>
              <w:spacing w:after="0"/>
              <w:rPr>
                <w:rFonts w:ascii="Times New Roman" w:hAnsi="Times New Roman" w:cs="Times New Roman"/>
                <w:sz w:val="18"/>
                <w:szCs w:val="18"/>
              </w:rPr>
            </w:pPr>
            <w:r w:rsidRPr="003C68B0">
              <w:rPr>
                <w:rFonts w:ascii="Times New Roman" w:hAnsi="Times New Roman" w:cs="Times New Roman"/>
                <w:sz w:val="18"/>
                <w:szCs w:val="18"/>
              </w:rPr>
              <w:t>Цвет: комбинированный</w:t>
            </w:r>
          </w:p>
        </w:tc>
        <w:tc>
          <w:tcPr>
            <w:tcW w:w="850" w:type="dxa"/>
            <w:vMerge w:val="restart"/>
            <w:tcBorders>
              <w:top w:val="single" w:sz="4" w:space="0" w:color="auto"/>
              <w:left w:val="single" w:sz="4" w:space="0" w:color="auto"/>
              <w:right w:val="single" w:sz="4" w:space="0" w:color="auto"/>
            </w:tcBorders>
          </w:tcPr>
          <w:p w:rsidR="00CB4977" w:rsidRPr="004623AB" w:rsidRDefault="00CB4977" w:rsidP="00CB4977">
            <w:pPr>
              <w:autoSpaceDE w:val="0"/>
              <w:autoSpaceDN w:val="0"/>
              <w:adjustRightInd w:val="0"/>
              <w:jc w:val="center"/>
              <w:rPr>
                <w:rFonts w:ascii="Times New Roman" w:hAnsi="Times New Roman" w:cs="Times New Roman"/>
                <w:sz w:val="24"/>
                <w:szCs w:val="24"/>
              </w:rPr>
            </w:pPr>
            <w:r w:rsidRPr="001C5FF2">
              <w:rPr>
                <w:rFonts w:ascii="Times New Roman" w:hAnsi="Times New Roman" w:cs="Times New Roman"/>
                <w:sz w:val="18"/>
                <w:szCs w:val="18"/>
              </w:rPr>
              <w:t>пара</w:t>
            </w:r>
          </w:p>
        </w:tc>
        <w:tc>
          <w:tcPr>
            <w:tcW w:w="1134"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110 см</w:t>
            </w:r>
          </w:p>
        </w:tc>
        <w:tc>
          <w:tcPr>
            <w:tcW w:w="1418"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5</w:t>
            </w:r>
          </w:p>
        </w:tc>
      </w:tr>
      <w:tr w:rsidR="00CB4977" w:rsidTr="004F3168">
        <w:trPr>
          <w:trHeight w:val="409"/>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12</w:t>
            </w:r>
            <w:r w:rsidRPr="003C68B0">
              <w:rPr>
                <w:sz w:val="18"/>
                <w:szCs w:val="18"/>
              </w:rPr>
              <w:t>0 см</w:t>
            </w:r>
          </w:p>
        </w:tc>
        <w:tc>
          <w:tcPr>
            <w:tcW w:w="1418"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5</w:t>
            </w:r>
          </w:p>
        </w:tc>
      </w:tr>
      <w:tr w:rsidR="00CB4977" w:rsidTr="004F3168">
        <w:trPr>
          <w:trHeight w:val="409"/>
        </w:trPr>
        <w:tc>
          <w:tcPr>
            <w:tcW w:w="1275" w:type="dxa"/>
            <w:vMerge/>
            <w:tcBorders>
              <w:left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right w:val="single" w:sz="4" w:space="0" w:color="auto"/>
            </w:tcBorders>
          </w:tcPr>
          <w:p w:rsidR="00CB4977" w:rsidRDefault="00CB4977" w:rsidP="00CB4977">
            <w:pPr>
              <w:spacing w:after="0"/>
              <w:rPr>
                <w:rFonts w:ascii="Times New Roman" w:hAnsi="Times New Roman" w:cs="Times New Roman"/>
                <w:sz w:val="18"/>
                <w:szCs w:val="18"/>
              </w:rPr>
            </w:pPr>
          </w:p>
        </w:tc>
        <w:tc>
          <w:tcPr>
            <w:tcW w:w="850" w:type="dxa"/>
            <w:vMerge/>
            <w:tcBorders>
              <w:left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15</w:t>
            </w:r>
            <w:r w:rsidRPr="003C68B0">
              <w:rPr>
                <w:sz w:val="18"/>
                <w:szCs w:val="18"/>
              </w:rPr>
              <w:t>0 см</w:t>
            </w:r>
          </w:p>
        </w:tc>
        <w:tc>
          <w:tcPr>
            <w:tcW w:w="1418"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5</w:t>
            </w:r>
          </w:p>
        </w:tc>
      </w:tr>
      <w:tr w:rsidR="00CB4977" w:rsidTr="004F3168">
        <w:trPr>
          <w:trHeight w:val="409"/>
        </w:trPr>
        <w:tc>
          <w:tcPr>
            <w:tcW w:w="1275" w:type="dxa"/>
            <w:vMerge/>
            <w:tcBorders>
              <w:left w:val="single" w:sz="4" w:space="0" w:color="auto"/>
              <w:bottom w:val="single" w:sz="4" w:space="0" w:color="auto"/>
              <w:right w:val="single" w:sz="4" w:space="0" w:color="auto"/>
            </w:tcBorders>
          </w:tcPr>
          <w:p w:rsidR="00CB4977" w:rsidRDefault="00CB4977" w:rsidP="00CB4977">
            <w:pPr>
              <w:snapToGrid w:val="0"/>
              <w:rPr>
                <w:rFonts w:ascii="Times New Roman" w:hAnsi="Times New Roman" w:cs="Times New Roman"/>
                <w:sz w:val="18"/>
                <w:szCs w:val="18"/>
              </w:rPr>
            </w:pPr>
          </w:p>
        </w:tc>
        <w:tc>
          <w:tcPr>
            <w:tcW w:w="4253" w:type="dxa"/>
            <w:vMerge/>
            <w:tcBorders>
              <w:left w:val="single" w:sz="4" w:space="0" w:color="auto"/>
              <w:bottom w:val="single" w:sz="4" w:space="0" w:color="auto"/>
              <w:right w:val="single" w:sz="4" w:space="0" w:color="auto"/>
            </w:tcBorders>
          </w:tcPr>
          <w:p w:rsidR="00CB4977" w:rsidRDefault="00CB4977" w:rsidP="00CB4977">
            <w:pPr>
              <w:spacing w:after="0"/>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rsidR="00CB4977" w:rsidRPr="001C5FF2" w:rsidRDefault="00CB4977" w:rsidP="00CB497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r>
              <w:rPr>
                <w:sz w:val="18"/>
                <w:szCs w:val="18"/>
              </w:rPr>
              <w:t>16</w:t>
            </w:r>
            <w:r w:rsidRPr="003C68B0">
              <w:rPr>
                <w:sz w:val="18"/>
                <w:szCs w:val="18"/>
              </w:rPr>
              <w:t>0 см</w:t>
            </w:r>
          </w:p>
        </w:tc>
        <w:tc>
          <w:tcPr>
            <w:tcW w:w="1418"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pStyle w:val="31"/>
              <w:snapToGrid w:val="0"/>
              <w:ind w:right="0" w:firstLine="0"/>
              <w:jc w:val="center"/>
              <w:rPr>
                <w:sz w:val="18"/>
                <w:szCs w:val="18"/>
              </w:rPr>
            </w:pPr>
            <w:r>
              <w:rPr>
                <w:sz w:val="18"/>
                <w:szCs w:val="18"/>
              </w:rPr>
              <w:t>5</w:t>
            </w:r>
          </w:p>
        </w:tc>
      </w:tr>
      <w:tr w:rsidR="00CB4977" w:rsidRPr="004623AB" w:rsidTr="00CB4977">
        <w:tc>
          <w:tcPr>
            <w:tcW w:w="1275"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snapToGrid w:val="0"/>
              <w:rPr>
                <w:rFonts w:ascii="Times New Roman" w:hAnsi="Times New Roman" w:cs="Times New Roman"/>
                <w:sz w:val="18"/>
                <w:szCs w:val="18"/>
              </w:rPr>
            </w:pPr>
            <w:r>
              <w:rPr>
                <w:rFonts w:ascii="Times New Roman" w:hAnsi="Times New Roman" w:cs="Times New Roman"/>
                <w:sz w:val="18"/>
                <w:szCs w:val="18"/>
              </w:rPr>
              <w:t>36.40.11.145</w:t>
            </w:r>
          </w:p>
        </w:tc>
        <w:tc>
          <w:tcPr>
            <w:tcW w:w="4253" w:type="dxa"/>
            <w:tcBorders>
              <w:top w:val="single" w:sz="4" w:space="0" w:color="auto"/>
              <w:left w:val="single" w:sz="4" w:space="0" w:color="auto"/>
              <w:bottom w:val="single" w:sz="4" w:space="0" w:color="auto"/>
              <w:right w:val="single" w:sz="4" w:space="0" w:color="auto"/>
            </w:tcBorders>
          </w:tcPr>
          <w:p w:rsidR="00CB4977" w:rsidRPr="003C68B0" w:rsidRDefault="00CB4977" w:rsidP="00CB4977">
            <w:pPr>
              <w:spacing w:after="0"/>
              <w:rPr>
                <w:rFonts w:ascii="Times New Roman" w:hAnsi="Times New Roman" w:cs="Times New Roman"/>
                <w:sz w:val="18"/>
                <w:szCs w:val="18"/>
              </w:rPr>
            </w:pPr>
            <w:r>
              <w:rPr>
                <w:rFonts w:ascii="Times New Roman" w:hAnsi="Times New Roman" w:cs="Times New Roman"/>
                <w:sz w:val="18"/>
                <w:szCs w:val="18"/>
              </w:rPr>
              <w:t xml:space="preserve">Лапка для лыжной палки. </w:t>
            </w:r>
            <w:r w:rsidRPr="003C68B0">
              <w:rPr>
                <w:rFonts w:ascii="Times New Roman" w:hAnsi="Times New Roman" w:cs="Times New Roman"/>
                <w:sz w:val="18"/>
                <w:szCs w:val="18"/>
              </w:rPr>
              <w:t>Форма – треугольная.</w:t>
            </w:r>
          </w:p>
          <w:p w:rsidR="00CB4977" w:rsidRPr="003C68B0" w:rsidRDefault="00CB4977" w:rsidP="00CB4977">
            <w:pPr>
              <w:spacing w:after="0"/>
              <w:rPr>
                <w:rFonts w:ascii="Times New Roman" w:hAnsi="Times New Roman" w:cs="Times New Roman"/>
                <w:sz w:val="18"/>
                <w:szCs w:val="18"/>
              </w:rPr>
            </w:pPr>
            <w:r w:rsidRPr="003C68B0">
              <w:rPr>
                <w:rFonts w:ascii="Times New Roman" w:hAnsi="Times New Roman" w:cs="Times New Roman"/>
                <w:sz w:val="18"/>
                <w:szCs w:val="18"/>
              </w:rPr>
              <w:t>Материал – пластмасса.</w:t>
            </w:r>
          </w:p>
          <w:p w:rsidR="00CB4977" w:rsidRPr="003C68B0" w:rsidRDefault="00CB4977" w:rsidP="00CB4977">
            <w:pPr>
              <w:spacing w:after="0"/>
              <w:rPr>
                <w:rFonts w:ascii="Times New Roman" w:hAnsi="Times New Roman" w:cs="Times New Roman"/>
                <w:sz w:val="18"/>
                <w:szCs w:val="18"/>
              </w:rPr>
            </w:pPr>
            <w:r w:rsidRPr="003C68B0">
              <w:rPr>
                <w:rFonts w:ascii="Times New Roman" w:hAnsi="Times New Roman" w:cs="Times New Roman"/>
                <w:sz w:val="18"/>
                <w:szCs w:val="18"/>
              </w:rPr>
              <w:t>Наконечник – металлический.</w:t>
            </w:r>
          </w:p>
          <w:p w:rsidR="00CB4977" w:rsidRPr="003C68B0" w:rsidRDefault="00CB4977" w:rsidP="00CB4977">
            <w:pPr>
              <w:spacing w:after="0"/>
              <w:rPr>
                <w:rFonts w:ascii="Times New Roman" w:hAnsi="Times New Roman" w:cs="Times New Roman"/>
                <w:sz w:val="18"/>
                <w:szCs w:val="18"/>
              </w:rPr>
            </w:pPr>
            <w:r w:rsidRPr="003C68B0">
              <w:rPr>
                <w:rFonts w:ascii="Times New Roman" w:hAnsi="Times New Roman" w:cs="Times New Roman"/>
                <w:sz w:val="18"/>
                <w:szCs w:val="18"/>
              </w:rPr>
              <w:t>Диаметр стержня – 10 мм.</w:t>
            </w:r>
          </w:p>
          <w:p w:rsidR="00CB4977" w:rsidRPr="003C68B0" w:rsidRDefault="00CB4977" w:rsidP="00CB4977">
            <w:pPr>
              <w:spacing w:after="0"/>
              <w:rPr>
                <w:rFonts w:ascii="Times New Roman" w:hAnsi="Times New Roman" w:cs="Times New Roman"/>
                <w:sz w:val="18"/>
                <w:szCs w:val="18"/>
              </w:rPr>
            </w:pPr>
            <w:r w:rsidRPr="003C68B0">
              <w:rPr>
                <w:rFonts w:ascii="Times New Roman" w:hAnsi="Times New Roman" w:cs="Times New Roman"/>
                <w:sz w:val="18"/>
                <w:szCs w:val="18"/>
              </w:rPr>
              <w:t>Цвет - чёрный</w:t>
            </w:r>
          </w:p>
        </w:tc>
        <w:tc>
          <w:tcPr>
            <w:tcW w:w="850" w:type="dxa"/>
            <w:tcBorders>
              <w:top w:val="single" w:sz="4" w:space="0" w:color="auto"/>
              <w:left w:val="single" w:sz="4" w:space="0" w:color="auto"/>
              <w:bottom w:val="single" w:sz="4" w:space="0" w:color="auto"/>
              <w:right w:val="single" w:sz="4" w:space="0" w:color="auto"/>
            </w:tcBorders>
          </w:tcPr>
          <w:p w:rsidR="00CB4977" w:rsidRPr="004623AB" w:rsidRDefault="00CB4977" w:rsidP="00CB4977">
            <w:pPr>
              <w:autoSpaceDE w:val="0"/>
              <w:autoSpaceDN w:val="0"/>
              <w:adjustRightInd w:val="0"/>
              <w:jc w:val="center"/>
              <w:rPr>
                <w:rFonts w:ascii="Times New Roman" w:hAnsi="Times New Roman" w:cs="Times New Roman"/>
                <w:sz w:val="24"/>
                <w:szCs w:val="24"/>
              </w:rPr>
            </w:pPr>
            <w:r w:rsidRPr="001C5FF2">
              <w:rPr>
                <w:rFonts w:ascii="Times New Roman" w:hAnsi="Times New Roman" w:cs="Times New Roman"/>
                <w:sz w:val="18"/>
                <w:szCs w:val="18"/>
              </w:rPr>
              <w:t>пара</w:t>
            </w:r>
          </w:p>
        </w:tc>
        <w:tc>
          <w:tcPr>
            <w:tcW w:w="2552" w:type="dxa"/>
            <w:gridSpan w:val="2"/>
            <w:tcBorders>
              <w:top w:val="single" w:sz="4" w:space="0" w:color="auto"/>
              <w:left w:val="single" w:sz="4" w:space="0" w:color="auto"/>
              <w:bottom w:val="single" w:sz="4" w:space="0" w:color="auto"/>
              <w:right w:val="single" w:sz="4" w:space="0" w:color="auto"/>
            </w:tcBorders>
          </w:tcPr>
          <w:p w:rsidR="00CB4977" w:rsidRDefault="00CB4977" w:rsidP="00CB4977">
            <w:pPr>
              <w:pStyle w:val="31"/>
              <w:snapToGrid w:val="0"/>
              <w:ind w:right="0" w:firstLine="0"/>
              <w:jc w:val="center"/>
              <w:rPr>
                <w:sz w:val="18"/>
                <w:szCs w:val="18"/>
              </w:rPr>
            </w:pPr>
          </w:p>
          <w:p w:rsidR="00CB4977" w:rsidRDefault="00CB4977" w:rsidP="00CB4977">
            <w:pPr>
              <w:pStyle w:val="31"/>
              <w:snapToGrid w:val="0"/>
              <w:ind w:right="0" w:firstLine="0"/>
              <w:jc w:val="center"/>
              <w:rPr>
                <w:sz w:val="18"/>
                <w:szCs w:val="18"/>
              </w:rPr>
            </w:pPr>
          </w:p>
          <w:p w:rsidR="00CB4977" w:rsidRDefault="00CB4977" w:rsidP="00CB4977">
            <w:pPr>
              <w:pStyle w:val="31"/>
              <w:snapToGrid w:val="0"/>
              <w:ind w:right="0" w:firstLine="0"/>
              <w:jc w:val="center"/>
              <w:rPr>
                <w:sz w:val="18"/>
                <w:szCs w:val="18"/>
              </w:rPr>
            </w:pPr>
            <w:r>
              <w:rPr>
                <w:sz w:val="18"/>
                <w:szCs w:val="18"/>
              </w:rPr>
              <w:t>20</w:t>
            </w:r>
          </w:p>
        </w:tc>
      </w:tr>
    </w:tbl>
    <w:p w:rsidR="00CB4977" w:rsidRDefault="00CB4977" w:rsidP="00203CC7">
      <w:pPr>
        <w:spacing w:after="0" w:line="240" w:lineRule="auto"/>
        <w:ind w:left="360"/>
        <w:jc w:val="both"/>
        <w:rPr>
          <w:rFonts w:ascii="Times New Roman" w:hAnsi="Times New Roman" w:cs="Times New Roman"/>
          <w:bCs/>
          <w:sz w:val="24"/>
          <w:szCs w:val="24"/>
        </w:rPr>
      </w:pPr>
    </w:p>
    <w:p w:rsidR="00283B56" w:rsidRPr="00203CC7" w:rsidRDefault="00283B56" w:rsidP="00203CC7">
      <w:pPr>
        <w:spacing w:after="0" w:line="240" w:lineRule="auto"/>
        <w:ind w:left="360"/>
        <w:jc w:val="both"/>
        <w:rPr>
          <w:rFonts w:ascii="Times New Roman" w:hAnsi="Times New Roman" w:cs="Times New Roman"/>
          <w:bCs/>
          <w:sz w:val="24"/>
          <w:szCs w:val="24"/>
        </w:rPr>
      </w:pPr>
    </w:p>
    <w:p w:rsidR="00E84703" w:rsidRPr="003C68B0" w:rsidRDefault="00E84703" w:rsidP="003C68B0">
      <w:pPr>
        <w:spacing w:after="0" w:line="240" w:lineRule="auto"/>
        <w:rPr>
          <w:rFonts w:ascii="Times New Roman" w:hAnsi="Times New Roman" w:cs="Times New Roman"/>
          <w:sz w:val="18"/>
          <w:szCs w:val="18"/>
        </w:rPr>
      </w:pPr>
    </w:p>
    <w:p w:rsidR="00E84703" w:rsidRPr="003C68B0" w:rsidRDefault="00E84703" w:rsidP="003C68B0">
      <w:pPr>
        <w:spacing w:after="0" w:line="240" w:lineRule="auto"/>
        <w:rPr>
          <w:rFonts w:ascii="Times New Roman" w:hAnsi="Times New Roman" w:cs="Times New Roman"/>
          <w:sz w:val="18"/>
          <w:szCs w:val="18"/>
        </w:rPr>
      </w:pPr>
    </w:p>
    <w:p w:rsidR="00E84703" w:rsidRPr="003C68B0" w:rsidRDefault="00E84703" w:rsidP="003C68B0">
      <w:pPr>
        <w:spacing w:after="0" w:line="240" w:lineRule="auto"/>
        <w:rPr>
          <w:rFonts w:ascii="Times New Roman" w:hAnsi="Times New Roman" w:cs="Times New Roman"/>
          <w:sz w:val="18"/>
          <w:szCs w:val="18"/>
        </w:rPr>
      </w:pPr>
    </w:p>
    <w:p w:rsidR="00E84703" w:rsidRPr="00484C71" w:rsidRDefault="00E84703" w:rsidP="00E84703">
      <w:pPr>
        <w:spacing w:after="0" w:line="240" w:lineRule="auto"/>
        <w:jc w:val="both"/>
        <w:rPr>
          <w:rFonts w:ascii="Times New Roman" w:hAnsi="Times New Roman" w:cs="Times New Roman"/>
          <w:b/>
          <w:bCs/>
          <w:color w:val="000000"/>
          <w:sz w:val="24"/>
          <w:szCs w:val="24"/>
        </w:rPr>
        <w:sectPr w:rsidR="00E84703" w:rsidRPr="00484C71" w:rsidSect="00E84703">
          <w:pgSz w:w="11906" w:h="16838"/>
          <w:pgMar w:top="680" w:right="851" w:bottom="567" w:left="1701" w:header="709" w:footer="709" w:gutter="0"/>
          <w:cols w:space="708"/>
          <w:docGrid w:linePitch="360"/>
        </w:sectPr>
      </w:pPr>
    </w:p>
    <w:bookmarkEnd w:id="37"/>
    <w:bookmarkEnd w:id="38"/>
    <w:p w:rsidR="00F021D6" w:rsidRDefault="00283B56" w:rsidP="006D5C55">
      <w:pPr>
        <w:spacing w:after="0" w:line="240" w:lineRule="auto"/>
        <w:jc w:val="center"/>
        <w:rPr>
          <w:rFonts w:ascii="Times New Roman" w:hAnsi="Times New Roman" w:cs="Times New Roman"/>
          <w:b/>
          <w:bCs/>
          <w:sz w:val="24"/>
          <w:szCs w:val="24"/>
        </w:rPr>
      </w:pPr>
      <w:r w:rsidRPr="00283B56">
        <w:rPr>
          <w:rFonts w:ascii="Times New Roman" w:hAnsi="Times New Roman" w:cs="Times New Roman"/>
          <w:b/>
          <w:bCs/>
          <w:sz w:val="24"/>
          <w:szCs w:val="24"/>
          <w:lang w:val="en-US"/>
        </w:rPr>
        <w:lastRenderedPageBreak/>
        <w:t>III</w:t>
      </w:r>
      <w:r w:rsidRPr="00283B56">
        <w:rPr>
          <w:rFonts w:ascii="Times New Roman" w:hAnsi="Times New Roman" w:cs="Times New Roman"/>
          <w:b/>
          <w:bCs/>
          <w:sz w:val="24"/>
          <w:szCs w:val="24"/>
        </w:rPr>
        <w:t xml:space="preserve">. ПРОЕКТ </w:t>
      </w:r>
    </w:p>
    <w:p w:rsidR="00283B56" w:rsidRPr="00283B56" w:rsidRDefault="00283B56" w:rsidP="006D5C55">
      <w:pPr>
        <w:spacing w:after="0" w:line="240" w:lineRule="auto"/>
        <w:jc w:val="center"/>
        <w:rPr>
          <w:rFonts w:ascii="Times New Roman" w:hAnsi="Times New Roman" w:cs="Times New Roman"/>
          <w:caps/>
          <w:sz w:val="24"/>
          <w:szCs w:val="24"/>
        </w:rPr>
      </w:pPr>
      <w:r w:rsidRPr="00283B56">
        <w:rPr>
          <w:rFonts w:ascii="Times New Roman" w:hAnsi="Times New Roman" w:cs="Times New Roman"/>
          <w:b/>
          <w:bCs/>
          <w:sz w:val="24"/>
          <w:szCs w:val="24"/>
        </w:rPr>
        <w:t>ГРАЖДАНСКО-ПРАВОВОГО ДОГОВОРА</w:t>
      </w:r>
    </w:p>
    <w:p w:rsidR="00283B56" w:rsidRPr="00283B56" w:rsidRDefault="00283B56" w:rsidP="006D5C55">
      <w:pPr>
        <w:pStyle w:val="ConsPlusNormal"/>
        <w:widowControl/>
        <w:ind w:firstLine="567"/>
        <w:jc w:val="right"/>
        <w:rPr>
          <w:rFonts w:ascii="Times New Roman" w:eastAsia="Calibri" w:hAnsi="Times New Roman" w:cs="Times New Roman"/>
          <w:sz w:val="24"/>
          <w:szCs w:val="24"/>
          <w:lang w:eastAsia="en-US"/>
        </w:rPr>
      </w:pPr>
    </w:p>
    <w:p w:rsidR="00283B56" w:rsidRPr="00283B56" w:rsidRDefault="00283B56" w:rsidP="006D5C55">
      <w:pPr>
        <w:spacing w:after="0" w:line="240" w:lineRule="auto"/>
        <w:jc w:val="center"/>
        <w:rPr>
          <w:rFonts w:ascii="Times New Roman" w:hAnsi="Times New Roman" w:cs="Times New Roman"/>
          <w:caps/>
          <w:sz w:val="24"/>
          <w:szCs w:val="24"/>
        </w:rPr>
      </w:pPr>
      <w:r w:rsidRPr="00283B56">
        <w:rPr>
          <w:rFonts w:ascii="Times New Roman" w:hAnsi="Times New Roman" w:cs="Times New Roman"/>
          <w:caps/>
          <w:sz w:val="24"/>
          <w:szCs w:val="24"/>
        </w:rPr>
        <w:t xml:space="preserve">на поставку </w:t>
      </w:r>
      <w:r w:rsidR="003C68B0">
        <w:rPr>
          <w:rFonts w:ascii="Times New Roman" w:hAnsi="Times New Roman" w:cs="Times New Roman"/>
          <w:caps/>
          <w:sz w:val="24"/>
          <w:szCs w:val="24"/>
        </w:rPr>
        <w:t>спортивного инвентаря</w:t>
      </w:r>
    </w:p>
    <w:p w:rsidR="00283B56" w:rsidRPr="00283B56" w:rsidRDefault="00283B56" w:rsidP="00F021D6">
      <w:pPr>
        <w:pStyle w:val="a5"/>
      </w:pPr>
    </w:p>
    <w:p w:rsidR="00283B56" w:rsidRPr="00283B56" w:rsidRDefault="00283B56" w:rsidP="006D5C55">
      <w:pPr>
        <w:pStyle w:val="a5"/>
      </w:pPr>
      <w:r w:rsidRPr="00283B56">
        <w:t>г. Югорск «___»_____________20</w:t>
      </w:r>
      <w:r w:rsidRPr="00283B56">
        <w:softHyphen/>
        <w:t>15г.</w:t>
      </w:r>
      <w:r w:rsidRPr="00283B56">
        <w:br/>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i/>
          <w:iCs/>
          <w:sz w:val="24"/>
          <w:szCs w:val="24"/>
        </w:rPr>
      </w:pPr>
      <w:proofErr w:type="gramStart"/>
      <w:r w:rsidRPr="00283B56">
        <w:rPr>
          <w:rFonts w:ascii="Times New Roman" w:hAnsi="Times New Roman" w:cs="Times New Roman"/>
          <w:sz w:val="24"/>
          <w:szCs w:val="24"/>
        </w:rPr>
        <w:t>МБОУ «Сред</w:t>
      </w:r>
      <w:r>
        <w:rPr>
          <w:rFonts w:ascii="Times New Roman" w:hAnsi="Times New Roman" w:cs="Times New Roman"/>
          <w:sz w:val="24"/>
          <w:szCs w:val="24"/>
        </w:rPr>
        <w:t xml:space="preserve">няя общеобразовательная школа № </w:t>
      </w:r>
      <w:r w:rsidR="004F3168">
        <w:rPr>
          <w:rFonts w:ascii="Times New Roman" w:hAnsi="Times New Roman" w:cs="Times New Roman"/>
          <w:sz w:val="24"/>
          <w:szCs w:val="24"/>
        </w:rPr>
        <w:t xml:space="preserve">  </w:t>
      </w:r>
      <w:r>
        <w:rPr>
          <w:rFonts w:ascii="Times New Roman" w:hAnsi="Times New Roman" w:cs="Times New Roman"/>
          <w:sz w:val="24"/>
          <w:szCs w:val="24"/>
        </w:rPr>
        <w:t>6</w:t>
      </w:r>
      <w:r w:rsidRPr="00283B56">
        <w:rPr>
          <w:rFonts w:ascii="Times New Roman" w:hAnsi="Times New Roman" w:cs="Times New Roman"/>
          <w:sz w:val="24"/>
          <w:szCs w:val="24"/>
        </w:rPr>
        <w:t xml:space="preserve">», именуемая в дальнейшем «Заказчик», в лице директора </w:t>
      </w:r>
      <w:r>
        <w:rPr>
          <w:rFonts w:ascii="Times New Roman" w:hAnsi="Times New Roman" w:cs="Times New Roman"/>
          <w:sz w:val="24"/>
          <w:szCs w:val="24"/>
        </w:rPr>
        <w:t>Комисаренко Евгении Борисовны</w:t>
      </w:r>
      <w:r w:rsidRPr="00283B56">
        <w:rPr>
          <w:rFonts w:ascii="Times New Roman" w:hAnsi="Times New Roman" w:cs="Times New Roman"/>
          <w:sz w:val="24"/>
          <w:szCs w:val="24"/>
        </w:rPr>
        <w:t xml:space="preserve">,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283B56">
        <w:rPr>
          <w:rFonts w:ascii="Times New Roman" w:hAnsi="Times New Roman" w:cs="Times New Roman"/>
          <w:kern w:val="16"/>
          <w:sz w:val="24"/>
          <w:szCs w:val="24"/>
        </w:rPr>
        <w:t xml:space="preserve">в соответствии с </w:t>
      </w:r>
      <w:r w:rsidRPr="00283B5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3B56">
        <w:rPr>
          <w:rFonts w:ascii="Times New Roman" w:hAnsi="Times New Roman" w:cs="Times New Roman"/>
          <w:kern w:val="16"/>
          <w:sz w:val="24"/>
          <w:szCs w:val="24"/>
        </w:rPr>
        <w:t xml:space="preserve">, и на основании </w:t>
      </w:r>
      <w:r w:rsidRPr="00283B56">
        <w:rPr>
          <w:rFonts w:ascii="Times New Roman" w:hAnsi="Times New Roman" w:cs="Times New Roman"/>
          <w:color w:val="000000"/>
          <w:kern w:val="16"/>
          <w:sz w:val="24"/>
          <w:szCs w:val="24"/>
        </w:rPr>
        <w:t xml:space="preserve">решения </w:t>
      </w:r>
      <w:r w:rsidRPr="00283B56">
        <w:rPr>
          <w:rFonts w:ascii="Times New Roman" w:hAnsi="Times New Roman" w:cs="Times New Roman"/>
          <w:sz w:val="24"/>
          <w:szCs w:val="24"/>
        </w:rPr>
        <w:t>Единой комиссии</w:t>
      </w:r>
      <w:proofErr w:type="gramEnd"/>
      <w:r w:rsidRPr="00283B56">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283B56">
        <w:rPr>
          <w:rFonts w:ascii="Times New Roman" w:hAnsi="Times New Roman" w:cs="Times New Roman"/>
          <w:color w:val="000000"/>
          <w:kern w:val="16"/>
          <w:sz w:val="24"/>
          <w:szCs w:val="24"/>
        </w:rPr>
        <w:t xml:space="preserve"> (протокол_________ </w:t>
      </w:r>
      <w:proofErr w:type="gramStart"/>
      <w:r w:rsidRPr="00283B56">
        <w:rPr>
          <w:rFonts w:ascii="Times New Roman" w:hAnsi="Times New Roman" w:cs="Times New Roman"/>
          <w:color w:val="000000"/>
          <w:kern w:val="16"/>
          <w:sz w:val="24"/>
          <w:szCs w:val="24"/>
        </w:rPr>
        <w:t>от</w:t>
      </w:r>
      <w:proofErr w:type="gramEnd"/>
      <w:r w:rsidRPr="00283B56">
        <w:rPr>
          <w:rFonts w:ascii="Times New Roman" w:hAnsi="Times New Roman" w:cs="Times New Roman"/>
          <w:color w:val="000000"/>
          <w:kern w:val="16"/>
          <w:sz w:val="24"/>
          <w:szCs w:val="24"/>
        </w:rPr>
        <w:t xml:space="preserve"> _____ № _____) </w:t>
      </w:r>
      <w:r w:rsidRPr="00283B56">
        <w:rPr>
          <w:rFonts w:ascii="Times New Roman" w:hAnsi="Times New Roman" w:cs="Times New Roman"/>
          <w:i/>
          <w:iCs/>
          <w:sz w:val="24"/>
          <w:szCs w:val="24"/>
        </w:rPr>
        <w:t xml:space="preserve"> </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color w:val="000000"/>
          <w:kern w:val="16"/>
          <w:sz w:val="24"/>
          <w:szCs w:val="24"/>
        </w:rPr>
      </w:pPr>
      <w:r w:rsidRPr="00283B5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283B56" w:rsidRPr="00283B56" w:rsidRDefault="00283B56" w:rsidP="006D5C55">
      <w:pPr>
        <w:spacing w:after="0" w:line="240" w:lineRule="auto"/>
        <w:jc w:val="center"/>
        <w:rPr>
          <w:rFonts w:ascii="Times New Roman" w:hAnsi="Times New Roman" w:cs="Times New Roman"/>
          <w:sz w:val="24"/>
          <w:szCs w:val="24"/>
        </w:rPr>
      </w:pP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 Предмет Договора</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Поставка т</w:t>
      </w:r>
      <w:r w:rsidR="00EE2F39">
        <w:rPr>
          <w:rFonts w:ascii="Times New Roman" w:hAnsi="Times New Roman" w:cs="Times New Roman"/>
          <w:sz w:val="24"/>
          <w:szCs w:val="24"/>
        </w:rPr>
        <w:t>о</w:t>
      </w:r>
      <w:r w:rsidR="007E544B">
        <w:rPr>
          <w:rFonts w:ascii="Times New Roman" w:hAnsi="Times New Roman" w:cs="Times New Roman"/>
          <w:sz w:val="24"/>
          <w:szCs w:val="24"/>
        </w:rPr>
        <w:t>вара осуществляется в течение 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1.2. </w:t>
      </w:r>
      <w:proofErr w:type="gramStart"/>
      <w:r w:rsidRPr="00283B56">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1.7. Место (места) поставки товара:</w:t>
      </w:r>
    </w:p>
    <w:p w:rsidR="00283B56" w:rsidRPr="00283B56" w:rsidRDefault="00283B56" w:rsidP="006D5C55">
      <w:pPr>
        <w:widowControl w:val="0"/>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t xml:space="preserve"> 628260, Тюменская  область, Ханты-Мансийский автономный ок</w:t>
      </w:r>
      <w:r w:rsidR="006814D6">
        <w:rPr>
          <w:rFonts w:ascii="Times New Roman" w:hAnsi="Times New Roman" w:cs="Times New Roman"/>
          <w:sz w:val="24"/>
          <w:szCs w:val="24"/>
        </w:rPr>
        <w:t xml:space="preserve">руг </w:t>
      </w:r>
      <w:proofErr w:type="gramStart"/>
      <w:r w:rsidR="006814D6">
        <w:rPr>
          <w:rFonts w:ascii="Times New Roman" w:hAnsi="Times New Roman" w:cs="Times New Roman"/>
          <w:sz w:val="24"/>
          <w:szCs w:val="24"/>
        </w:rPr>
        <w:t>-Ю</w:t>
      </w:r>
      <w:proofErr w:type="gramEnd"/>
      <w:r w:rsidR="006814D6">
        <w:rPr>
          <w:rFonts w:ascii="Times New Roman" w:hAnsi="Times New Roman" w:cs="Times New Roman"/>
          <w:sz w:val="24"/>
          <w:szCs w:val="24"/>
        </w:rPr>
        <w:t>гра, г. Югорск, ул. Ермака, д.7</w:t>
      </w:r>
      <w:r w:rsidRPr="00283B56">
        <w:rPr>
          <w:rFonts w:ascii="Times New Roman" w:hAnsi="Times New Roman" w:cs="Times New Roman"/>
          <w:sz w:val="24"/>
          <w:szCs w:val="24"/>
        </w:rPr>
        <w:t>.</w:t>
      </w:r>
    </w:p>
    <w:p w:rsidR="00283B56" w:rsidRPr="00283B56" w:rsidRDefault="00283B56" w:rsidP="006D5C55">
      <w:pPr>
        <w:widowControl w:val="0"/>
        <w:autoSpaceDE w:val="0"/>
        <w:autoSpaceDN w:val="0"/>
        <w:adjustRightInd w:val="0"/>
        <w:spacing w:after="0" w:line="240" w:lineRule="auto"/>
        <w:jc w:val="center"/>
        <w:rPr>
          <w:rFonts w:ascii="Times New Roman" w:hAnsi="Times New Roman" w:cs="Times New Roman"/>
          <w:sz w:val="24"/>
          <w:szCs w:val="24"/>
        </w:rPr>
      </w:pPr>
    </w:p>
    <w:p w:rsidR="00283B56" w:rsidRPr="00283B56" w:rsidRDefault="00283B56" w:rsidP="006D5C55">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2. Цена Договора и порядок расчетов</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D5C55" w:rsidRDefault="006D5C55" w:rsidP="006D5C55">
      <w:pPr>
        <w:widowControl w:val="0"/>
        <w:autoSpaceDE w:val="0"/>
        <w:autoSpaceDN w:val="0"/>
        <w:adjustRightInd w:val="0"/>
        <w:spacing w:after="0" w:line="240" w:lineRule="auto"/>
        <w:ind w:firstLine="567"/>
        <w:rPr>
          <w:rFonts w:ascii="Times New Roman" w:hAnsi="Times New Roman" w:cs="Times New Roman"/>
          <w:sz w:val="24"/>
          <w:szCs w:val="24"/>
        </w:rPr>
      </w:pPr>
    </w:p>
    <w:p w:rsidR="006D5C55" w:rsidRDefault="006D5C55" w:rsidP="006D5C5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lastRenderedPageBreak/>
        <w:t>2.2. Общая цена Договора составляет _________________________ рублей __ копеек, включая налог на добавленную стоимость</w:t>
      </w:r>
      <w:proofErr w:type="gramStart"/>
      <w:r w:rsidRPr="00283B56">
        <w:rPr>
          <w:rFonts w:ascii="Times New Roman" w:hAnsi="Times New Roman" w:cs="Times New Roman"/>
          <w:sz w:val="24"/>
          <w:szCs w:val="24"/>
        </w:rPr>
        <w:t xml:space="preserve"> (__  %): _________________________ </w:t>
      </w:r>
      <w:proofErr w:type="gramEnd"/>
      <w:r w:rsidRPr="00283B56">
        <w:rPr>
          <w:rFonts w:ascii="Times New Roman" w:hAnsi="Times New Roman" w:cs="Times New Roman"/>
          <w:sz w:val="24"/>
          <w:szCs w:val="24"/>
        </w:rPr>
        <w:t xml:space="preserve">рублей __ копеек </w:t>
      </w:r>
      <w:r w:rsidRPr="00283B56">
        <w:rPr>
          <w:rFonts w:ascii="Times New Roman" w:hAnsi="Times New Roman" w:cs="Times New Roman"/>
          <w:i/>
          <w:sz w:val="24"/>
          <w:szCs w:val="24"/>
        </w:rPr>
        <w:t xml:space="preserve">(НДС не облагается на основании ______________ Налогового кодекса РФ и ________). </w:t>
      </w:r>
    </w:p>
    <w:p w:rsidR="00283B56" w:rsidRPr="00283B56" w:rsidRDefault="00283B56" w:rsidP="006D5C55">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i/>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283B56">
        <w:rPr>
          <w:rFonts w:ascii="Times New Roman" w:hAnsi="Times New Roman" w:cs="Times New Roman"/>
          <w:i/>
          <w:sz w:val="24"/>
          <w:szCs w:val="24"/>
        </w:rPr>
        <w:t>____копеек</w:t>
      </w:r>
      <w:proofErr w:type="spellEnd"/>
      <w:r w:rsidRPr="00283B56">
        <w:rPr>
          <w:rStyle w:val="a6"/>
          <w:i/>
          <w:sz w:val="24"/>
          <w:szCs w:val="24"/>
        </w:rPr>
        <w:footnoteReference w:id="2"/>
      </w:r>
      <w:r w:rsidRPr="00283B56">
        <w:rPr>
          <w:rFonts w:ascii="Times New Roman" w:hAnsi="Times New Roman" w:cs="Times New Roman"/>
          <w:i/>
          <w:sz w:val="24"/>
          <w:szCs w:val="24"/>
        </w:rPr>
        <w:t>.</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Стоимость единицы товара указана в Спецификации (Приложение № 1).</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2.3. </w:t>
      </w:r>
      <w:proofErr w:type="gramStart"/>
      <w:r w:rsidRPr="00283B56">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w:t>
      </w:r>
      <w:r w:rsidR="004F3168">
        <w:rPr>
          <w:rFonts w:ascii="Times New Roman" w:hAnsi="Times New Roman" w:cs="Times New Roman"/>
          <w:sz w:val="24"/>
          <w:szCs w:val="24"/>
        </w:rPr>
        <w:t>вку, страхование, сертификацию</w:t>
      </w:r>
      <w:r w:rsidRPr="00283B56">
        <w:rPr>
          <w:rFonts w:ascii="Times New Roman" w:hAnsi="Times New Roman" w:cs="Times New Roman"/>
          <w:sz w:val="24"/>
          <w:szCs w:val="24"/>
        </w:rPr>
        <w:t>, удостоверение о качестве и безопасности, транспортные расходы по доставке товара до места поставки, затраты по хранению товара на складе</w:t>
      </w:r>
      <w:proofErr w:type="gramEnd"/>
      <w:r w:rsidRPr="00283B56">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w:t>
      </w:r>
      <w:r w:rsidRPr="00283B56">
        <w:rPr>
          <w:rFonts w:ascii="Times New Roman" w:hAnsi="Times New Roman" w:cs="Times New Roman"/>
          <w:i/>
          <w:iCs/>
          <w:sz w:val="24"/>
          <w:szCs w:val="24"/>
        </w:rPr>
        <w:t xml:space="preserve">  </w:t>
      </w:r>
      <w:r w:rsidRPr="00283B56">
        <w:rPr>
          <w:rFonts w:ascii="Times New Roman" w:hAnsi="Times New Roman" w:cs="Times New Roman"/>
          <w:sz w:val="24"/>
          <w:szCs w:val="24"/>
        </w:rPr>
        <w:t>Оплата по Договору производится в следующем порядке:</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83B56" w:rsidRPr="00283B56" w:rsidRDefault="00283B56" w:rsidP="006D5C55">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2.4.2. Оплата производится в рублях Российской Федерации,</w:t>
      </w:r>
    </w:p>
    <w:p w:rsidR="00283B56" w:rsidRPr="00283B56" w:rsidRDefault="00283B56" w:rsidP="006D5C55">
      <w:pPr>
        <w:spacing w:after="0" w:line="240" w:lineRule="auto"/>
        <w:ind w:firstLine="567"/>
        <w:rPr>
          <w:rFonts w:ascii="Times New Roman" w:hAnsi="Times New Roman" w:cs="Times New Roman"/>
          <w:iCs/>
          <w:sz w:val="24"/>
          <w:szCs w:val="24"/>
        </w:rPr>
      </w:pPr>
      <w:r w:rsidRPr="00283B56">
        <w:rPr>
          <w:rFonts w:ascii="Times New Roman" w:hAnsi="Times New Roman" w:cs="Times New Roman"/>
          <w:sz w:val="24"/>
          <w:szCs w:val="24"/>
        </w:rPr>
        <w:t xml:space="preserve">2.4.3. </w:t>
      </w:r>
      <w:r w:rsidRPr="00283B56">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283B56">
        <w:rPr>
          <w:rFonts w:ascii="Times New Roman" w:hAnsi="Times New Roman" w:cs="Times New Roman"/>
          <w:sz w:val="24"/>
          <w:szCs w:val="24"/>
        </w:rPr>
        <w:t>.</w:t>
      </w:r>
    </w:p>
    <w:p w:rsidR="00283B56" w:rsidRPr="00283B56" w:rsidRDefault="00283B56" w:rsidP="006D5C55">
      <w:pPr>
        <w:pStyle w:val="ad"/>
        <w:autoSpaceDE w:val="0"/>
        <w:autoSpaceDN w:val="0"/>
        <w:adjustRightInd w:val="0"/>
        <w:ind w:left="0" w:firstLine="567"/>
        <w:jc w:val="both"/>
      </w:pPr>
      <w:r w:rsidRPr="00283B56">
        <w:t xml:space="preserve">2.4.4. 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w:t>
      </w:r>
      <w:proofErr w:type="gramStart"/>
      <w:r w:rsidRPr="00283B56">
        <w:t>накладной</w:t>
      </w:r>
      <w:proofErr w:type="gramEnd"/>
      <w:r w:rsidRPr="00283B56">
        <w:t xml:space="preserve">  на основании представленного Поставщиком счета-фактуры.</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2.5. </w:t>
      </w:r>
      <w:proofErr w:type="gramStart"/>
      <w:r w:rsidRPr="00283B56">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283B56">
        <w:rPr>
          <w:rFonts w:ascii="Times New Roman" w:hAnsi="Times New Roman" w:cs="Times New Roman"/>
          <w:sz w:val="24"/>
          <w:szCs w:val="24"/>
        </w:rPr>
        <w:t xml:space="preserve"> (или) убытков, итоговая сумма, подлежащая оплате Поставщику по Договору. </w:t>
      </w:r>
    </w:p>
    <w:p w:rsidR="00283B56" w:rsidRPr="00283B56" w:rsidRDefault="00283B56" w:rsidP="006D5C55">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sz w:val="24"/>
          <w:szCs w:val="24"/>
        </w:rPr>
        <w:t xml:space="preserve">В случае подписания Сторонами Акта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3B56">
        <w:rPr>
          <w:rFonts w:ascii="Times New Roman" w:hAnsi="Times New Roman" w:cs="Times New Roman"/>
          <w:i/>
          <w:sz w:val="24"/>
          <w:szCs w:val="24"/>
        </w:rPr>
        <w:t xml:space="preserve">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2.6.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F3168" w:rsidRDefault="004F3168" w:rsidP="006D5C55">
      <w:pPr>
        <w:widowControl w:val="0"/>
        <w:autoSpaceDE w:val="0"/>
        <w:autoSpaceDN w:val="0"/>
        <w:adjustRightInd w:val="0"/>
        <w:spacing w:after="0" w:line="240" w:lineRule="auto"/>
        <w:ind w:firstLine="567"/>
        <w:rPr>
          <w:rFonts w:ascii="Times New Roman" w:hAnsi="Times New Roman" w:cs="Times New Roman"/>
          <w:sz w:val="24"/>
          <w:szCs w:val="24"/>
        </w:rPr>
      </w:pPr>
    </w:p>
    <w:p w:rsidR="004F3168" w:rsidRDefault="004F3168" w:rsidP="006D5C55">
      <w:pPr>
        <w:widowControl w:val="0"/>
        <w:autoSpaceDE w:val="0"/>
        <w:autoSpaceDN w:val="0"/>
        <w:adjustRightInd w:val="0"/>
        <w:spacing w:after="0" w:line="240" w:lineRule="auto"/>
        <w:ind w:firstLine="567"/>
        <w:rPr>
          <w:rFonts w:ascii="Times New Roman" w:hAnsi="Times New Roman" w:cs="Times New Roman"/>
          <w:sz w:val="24"/>
          <w:szCs w:val="24"/>
        </w:rPr>
      </w:pPr>
    </w:p>
    <w:p w:rsidR="006D5C55" w:rsidRDefault="006D5C55" w:rsidP="006D5C5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lastRenderedPageBreak/>
        <w:t>3. Права и обязанности сторон</w:t>
      </w:r>
    </w:p>
    <w:p w:rsidR="00283B56" w:rsidRPr="00283B56" w:rsidRDefault="00283B56" w:rsidP="006D5C55">
      <w:pPr>
        <w:pStyle w:val="a5"/>
        <w:ind w:firstLine="567"/>
      </w:pPr>
      <w:r w:rsidRPr="00283B56">
        <w:t>3.1. Заказчик имеет право:</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3.1.1. Досрочно принять и оплатить товар (часть товара).</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83B56" w:rsidRPr="00283B56" w:rsidRDefault="00283B56" w:rsidP="006D5C55">
      <w:pPr>
        <w:pStyle w:val="a5"/>
        <w:ind w:firstLine="567"/>
      </w:pPr>
      <w:r w:rsidRPr="00283B56">
        <w:t>3.2. Заказчик обязан:</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83B56" w:rsidRPr="00283B56" w:rsidRDefault="00283B56" w:rsidP="006D5C55">
      <w:pPr>
        <w:pStyle w:val="a3"/>
        <w:tabs>
          <w:tab w:val="num" w:pos="2443"/>
        </w:tabs>
        <w:spacing w:after="0" w:line="240" w:lineRule="auto"/>
        <w:rPr>
          <w:sz w:val="24"/>
          <w:szCs w:val="24"/>
        </w:rPr>
      </w:pPr>
      <w:r w:rsidRPr="00283B56">
        <w:rPr>
          <w:sz w:val="24"/>
          <w:szCs w:val="24"/>
        </w:rPr>
        <w:t>3.2.2. Оплатить поставленный и принятый товар в порядке, предусмотренном Договором.</w:t>
      </w:r>
    </w:p>
    <w:p w:rsidR="00283B56" w:rsidRPr="00283B56" w:rsidRDefault="00283B56" w:rsidP="006D5C55">
      <w:pPr>
        <w:pStyle w:val="a5"/>
        <w:ind w:firstLine="567"/>
      </w:pPr>
      <w:r w:rsidRPr="00283B56">
        <w:t>3.3. Поставщик обязан:</w:t>
      </w:r>
    </w:p>
    <w:p w:rsidR="00283B56" w:rsidRPr="00283B56" w:rsidRDefault="00283B56" w:rsidP="006D5C55">
      <w:pPr>
        <w:shd w:val="clear" w:color="auto" w:fill="FFFFFF"/>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83B56" w:rsidRPr="00283B56" w:rsidRDefault="00283B56" w:rsidP="006D5C55">
      <w:pPr>
        <w:pStyle w:val="a5"/>
      </w:pPr>
      <w:r w:rsidRPr="00283B5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83B56" w:rsidRPr="00283B56" w:rsidRDefault="00283B56" w:rsidP="006D5C55">
      <w:pPr>
        <w:pStyle w:val="a5"/>
      </w:pPr>
      <w:r w:rsidRPr="00283B56">
        <w:t>3.3.4. Соблюдать пропускной и внутри объектовый режим Заказчика.</w:t>
      </w:r>
    </w:p>
    <w:p w:rsidR="00283B56" w:rsidRPr="00283B56" w:rsidRDefault="00283B56" w:rsidP="006D5C55">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3.3.5. Предоставлять своевременно достоверную информацию о ходе исполнения.</w:t>
      </w:r>
    </w:p>
    <w:p w:rsidR="00283B56" w:rsidRPr="00283B56" w:rsidRDefault="00283B56" w:rsidP="006D5C55">
      <w:pPr>
        <w:pStyle w:val="a5"/>
      </w:pPr>
      <w:r w:rsidRPr="00283B56">
        <w:t>3.4. Поставщик вправе:</w:t>
      </w:r>
    </w:p>
    <w:p w:rsidR="00283B56" w:rsidRPr="00283B56" w:rsidRDefault="00283B56" w:rsidP="006D5C55">
      <w:pPr>
        <w:pStyle w:val="a5"/>
      </w:pPr>
      <w:r w:rsidRPr="00283B56">
        <w:t>3.4.1. Требовать приемки и оплаты товара в объеме, порядке, сроки и на условиях, предусмотренных Договором.</w:t>
      </w:r>
    </w:p>
    <w:p w:rsidR="00283B56" w:rsidRPr="00283B56" w:rsidRDefault="00283B56" w:rsidP="006D5C55">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83B56" w:rsidRPr="00283B56" w:rsidRDefault="00283B56" w:rsidP="006D5C55">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4. Порядок и сроки поставки товара</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4.1. Поставка то</w:t>
      </w:r>
      <w:r w:rsidR="004F3168">
        <w:rPr>
          <w:rFonts w:ascii="Times New Roman" w:hAnsi="Times New Roman" w:cs="Times New Roman"/>
          <w:sz w:val="24"/>
          <w:szCs w:val="24"/>
        </w:rPr>
        <w:t>вара осуществляется в течение15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4.3. Досрочная поставка товара допускается.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83B56">
        <w:rPr>
          <w:rFonts w:ascii="Times New Roman" w:hAnsi="Times New Roman" w:cs="Times New Roman"/>
          <w:sz w:val="24"/>
          <w:szCs w:val="24"/>
        </w:rPr>
        <w:t>дств св</w:t>
      </w:r>
      <w:proofErr w:type="gramEnd"/>
      <w:r w:rsidRPr="00283B56">
        <w:rPr>
          <w:rFonts w:ascii="Times New Roman" w:hAnsi="Times New Roman" w:cs="Times New Roman"/>
          <w:sz w:val="24"/>
          <w:szCs w:val="24"/>
        </w:rPr>
        <w:t xml:space="preserve">язи. Адресом электронной почты для получения сообщений является: </w:t>
      </w:r>
      <w:r w:rsidR="00F021D6">
        <w:rPr>
          <w:rFonts w:ascii="Times New Roman" w:hAnsi="Times New Roman" w:cs="Times New Roman"/>
          <w:color w:val="333333"/>
          <w:sz w:val="24"/>
          <w:szCs w:val="24"/>
          <w:shd w:val="clear" w:color="auto" w:fill="FFFFFF"/>
        </w:rPr>
        <w:t>__________________</w:t>
      </w:r>
      <w:r w:rsidRPr="00283B56">
        <w:rPr>
          <w:rFonts w:ascii="Times New Roman" w:hAnsi="Times New Roman" w:cs="Times New Roman"/>
          <w:sz w:val="24"/>
          <w:szCs w:val="24"/>
        </w:rPr>
        <w:t>. Номером факса для получения соо</w:t>
      </w:r>
      <w:r w:rsidR="00F021D6">
        <w:rPr>
          <w:rFonts w:ascii="Times New Roman" w:hAnsi="Times New Roman" w:cs="Times New Roman"/>
          <w:sz w:val="24"/>
          <w:szCs w:val="24"/>
        </w:rPr>
        <w:t>бщений является: __________________</w:t>
      </w:r>
      <w:r w:rsidRPr="00283B56">
        <w:rPr>
          <w:rFonts w:ascii="Times New Roman" w:hAnsi="Times New Roman" w:cs="Times New Roman"/>
          <w:sz w:val="24"/>
          <w:szCs w:val="24"/>
        </w:rPr>
        <w:t>.</w:t>
      </w:r>
    </w:p>
    <w:p w:rsidR="006D5C55"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 4.5. </w:t>
      </w:r>
      <w:r w:rsidRPr="00283B5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6D5C55" w:rsidRDefault="006D5C55" w:rsidP="006D5C5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lastRenderedPageBreak/>
        <w:t xml:space="preserve">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83B56" w:rsidRPr="00283B56" w:rsidRDefault="00283B56" w:rsidP="006D5C55">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Поставщик обязан подписать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5. Порядок сдачи и приемки товара</w:t>
      </w:r>
    </w:p>
    <w:p w:rsidR="00283B56" w:rsidRPr="00283B56" w:rsidRDefault="00283B56" w:rsidP="006D5C55">
      <w:pPr>
        <w:pStyle w:val="a5"/>
        <w:ind w:firstLine="567"/>
      </w:pPr>
      <w:r w:rsidRPr="00283B56">
        <w:t>5.1. Поставщик в срок, указанный в разделе 4 Договора, при поставке товара должен передать Заказчику следующие документы на русском языке:</w:t>
      </w:r>
    </w:p>
    <w:p w:rsidR="00283B56" w:rsidRPr="00283B56" w:rsidRDefault="00283B56" w:rsidP="006D5C55">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сертификат соответствия, </w:t>
      </w:r>
    </w:p>
    <w:p w:rsidR="00283B56" w:rsidRPr="00283B56" w:rsidRDefault="00283B56" w:rsidP="006D5C55">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товарные накладные, </w:t>
      </w:r>
    </w:p>
    <w:p w:rsidR="00283B56" w:rsidRPr="00283B56" w:rsidRDefault="00283B56" w:rsidP="006D5C55">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счет или счет-фактура. </w:t>
      </w:r>
    </w:p>
    <w:p w:rsidR="00283B56" w:rsidRPr="00283B56" w:rsidRDefault="00283B56" w:rsidP="006D5C55">
      <w:pPr>
        <w:pStyle w:val="a5"/>
        <w:ind w:firstLine="567"/>
      </w:pPr>
      <w:r w:rsidRPr="00283B56">
        <w:t>5.2. Приемка осуществляется уполномоченным представителем Заказчика</w:t>
      </w:r>
      <w:r w:rsidRPr="00283B56">
        <w:rPr>
          <w:i/>
        </w:rPr>
        <w:t xml:space="preserve">. </w:t>
      </w:r>
      <w:r w:rsidRPr="00283B5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83B56" w:rsidRPr="00283B56" w:rsidRDefault="00283B56" w:rsidP="006D5C55">
      <w:pPr>
        <w:pStyle w:val="a5"/>
        <w:ind w:firstLine="567"/>
      </w:pPr>
      <w:r w:rsidRPr="00283B56">
        <w:t>5.3. Проверка соответствия товара требованиям, установленным Договором, осуществляется в следующем порядке:</w:t>
      </w:r>
    </w:p>
    <w:p w:rsidR="00283B56" w:rsidRPr="00283B56" w:rsidRDefault="00283B56" w:rsidP="006D5C55">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5.3.1. </w:t>
      </w:r>
      <w:proofErr w:type="gramStart"/>
      <w:r w:rsidRPr="00283B56">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83B56" w:rsidRPr="00283B56" w:rsidRDefault="00283B56" w:rsidP="006D5C55">
      <w:pPr>
        <w:pStyle w:val="a5"/>
      </w:pPr>
      <w:r w:rsidRPr="00283B5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83B56" w:rsidRPr="00283B56" w:rsidRDefault="00283B56" w:rsidP="006D5C55">
      <w:pPr>
        <w:pStyle w:val="a5"/>
        <w:ind w:firstLine="567"/>
      </w:pPr>
      <w:r w:rsidRPr="00283B5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83B56" w:rsidRPr="00283B56" w:rsidRDefault="00283B56" w:rsidP="006D5C55">
      <w:pPr>
        <w:pStyle w:val="a5"/>
      </w:pPr>
      <w:r w:rsidRPr="00283B56">
        <w:t xml:space="preserve">5.3.3. Товар должен быть поставлен полностью. Заказчик вправе отказаться от приемки части Товара. </w:t>
      </w:r>
    </w:p>
    <w:p w:rsidR="00283B56" w:rsidRPr="00283B56" w:rsidRDefault="00283B56" w:rsidP="006D5C55">
      <w:pPr>
        <w:pStyle w:val="a5"/>
        <w:ind w:firstLine="567"/>
        <w:rPr>
          <w:i/>
          <w:kern w:val="16"/>
        </w:rPr>
      </w:pPr>
      <w:proofErr w:type="gramStart"/>
      <w:r w:rsidRPr="00283B5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83B56">
        <w:t>Договор</w:t>
      </w:r>
      <w:r w:rsidRPr="00283B56">
        <w:rPr>
          <w:kern w:val="16"/>
        </w:rPr>
        <w:t xml:space="preserve">а по соглашению сторон и (или) принять решение </w:t>
      </w:r>
      <w:r w:rsidRPr="00283B56">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83B56" w:rsidRPr="00283B56" w:rsidRDefault="00283B56" w:rsidP="006D5C55">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Приемка излишнего количества товара не осуществляется. </w:t>
      </w:r>
    </w:p>
    <w:p w:rsidR="006D5C55" w:rsidRDefault="006D5C55" w:rsidP="006D5C5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D5C55" w:rsidRDefault="006D5C55" w:rsidP="006D5C55">
      <w:pPr>
        <w:spacing w:after="0" w:line="240" w:lineRule="auto"/>
        <w:rPr>
          <w:rFonts w:ascii="Times New Roman" w:hAnsi="Times New Roman" w:cs="Times New Roman"/>
          <w:kern w:val="16"/>
          <w:sz w:val="24"/>
          <w:szCs w:val="24"/>
        </w:rPr>
      </w:pPr>
    </w:p>
    <w:p w:rsidR="00283B56" w:rsidRPr="00283B56" w:rsidRDefault="00283B56" w:rsidP="006D5C55">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lastRenderedPageBreak/>
        <w:t>5.3.4.</w:t>
      </w:r>
      <w:r w:rsidRPr="00283B56">
        <w:rPr>
          <w:rFonts w:ascii="Times New Roman" w:hAnsi="Times New Roman" w:cs="Times New Roman"/>
          <w:sz w:val="24"/>
          <w:szCs w:val="24"/>
        </w:rPr>
        <w:t xml:space="preserve"> </w:t>
      </w:r>
      <w:r w:rsidRPr="00283B56">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w:t>
      </w:r>
    </w:p>
    <w:p w:rsidR="00283B56" w:rsidRPr="00283B56" w:rsidRDefault="00283B56" w:rsidP="006D5C55">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83B56" w:rsidRPr="00283B56" w:rsidRDefault="00283B56" w:rsidP="006D5C55">
      <w:pPr>
        <w:pStyle w:val="a3"/>
        <w:tabs>
          <w:tab w:val="left" w:pos="709"/>
        </w:tabs>
        <w:spacing w:after="0" w:line="240" w:lineRule="auto"/>
        <w:rPr>
          <w:kern w:val="16"/>
          <w:sz w:val="24"/>
          <w:szCs w:val="24"/>
        </w:rPr>
      </w:pPr>
      <w:r w:rsidRPr="00283B56">
        <w:rPr>
          <w:kern w:val="16"/>
          <w:sz w:val="24"/>
          <w:szCs w:val="24"/>
        </w:rPr>
        <w:t xml:space="preserve">5.3.6. Обо всех нарушениях условий </w:t>
      </w:r>
      <w:r w:rsidRPr="00283B56">
        <w:rPr>
          <w:sz w:val="24"/>
          <w:szCs w:val="24"/>
        </w:rPr>
        <w:t>Договор</w:t>
      </w:r>
      <w:r w:rsidRPr="00283B56">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83B56">
        <w:rPr>
          <w:kern w:val="16"/>
          <w:sz w:val="24"/>
          <w:szCs w:val="24"/>
        </w:rPr>
        <w:t>с даты обнаружения</w:t>
      </w:r>
      <w:proofErr w:type="gramEnd"/>
      <w:r w:rsidRPr="00283B56">
        <w:rPr>
          <w:kern w:val="16"/>
          <w:sz w:val="24"/>
          <w:szCs w:val="24"/>
        </w:rPr>
        <w:t xml:space="preserve"> указанных нарушений. Извещение о невыполнении или ненадлежащем выполнении Поставщиком обязательств по </w:t>
      </w:r>
      <w:r w:rsidRPr="00283B56">
        <w:rPr>
          <w:sz w:val="24"/>
          <w:szCs w:val="24"/>
        </w:rPr>
        <w:t>Договор</w:t>
      </w:r>
      <w:r w:rsidRPr="00283B56">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83B56" w:rsidRPr="00283B56" w:rsidRDefault="00283B56" w:rsidP="006D5C55">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283B56">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по соглашению сторон </w:t>
      </w:r>
      <w:r w:rsidRPr="00283B56">
        <w:rPr>
          <w:rFonts w:ascii="Times New Roman" w:hAnsi="Times New Roman" w:cs="Times New Roman"/>
          <w:i/>
          <w:kern w:val="16"/>
          <w:sz w:val="24"/>
          <w:szCs w:val="24"/>
        </w:rPr>
        <w:t xml:space="preserve">(и (или) принять решение </w:t>
      </w:r>
      <w:r w:rsidRPr="00283B56">
        <w:rPr>
          <w:rFonts w:ascii="Times New Roman" w:hAnsi="Times New Roman" w:cs="Times New Roman"/>
          <w:i/>
          <w:sz w:val="24"/>
          <w:szCs w:val="24"/>
        </w:rPr>
        <w:t>об одностороннем отказе от исполнения Договора)</w:t>
      </w:r>
      <w:r w:rsidRPr="00283B56">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283B56">
        <w:rPr>
          <w:rFonts w:ascii="Times New Roman" w:hAnsi="Times New Roman" w:cs="Times New Roman"/>
          <w:i/>
          <w:sz w:val="24"/>
          <w:szCs w:val="24"/>
        </w:rPr>
        <w:t>(Получатель)</w:t>
      </w:r>
      <w:r w:rsidRPr="00283B56">
        <w:rPr>
          <w:rFonts w:ascii="Times New Roman" w:hAnsi="Times New Roman" w:cs="Times New Roman"/>
          <w:sz w:val="24"/>
          <w:szCs w:val="24"/>
        </w:rPr>
        <w:t xml:space="preserve"> утрачивает интерес к</w:t>
      </w:r>
      <w:proofErr w:type="gramEnd"/>
      <w:r w:rsidRPr="00283B56">
        <w:rPr>
          <w:rFonts w:ascii="Times New Roman" w:hAnsi="Times New Roman" w:cs="Times New Roman"/>
          <w:sz w:val="24"/>
          <w:szCs w:val="24"/>
        </w:rPr>
        <w:t xml:space="preserve"> Договору.</w:t>
      </w:r>
    </w:p>
    <w:p w:rsidR="00283B56" w:rsidRPr="00283B56" w:rsidRDefault="00283B56" w:rsidP="006D5C55">
      <w:pPr>
        <w:pStyle w:val="a5"/>
      </w:pPr>
      <w:r w:rsidRPr="00283B56">
        <w:rPr>
          <w:kern w:val="16"/>
        </w:rPr>
        <w:t xml:space="preserve">5.3.8. Во всем, что не предусмотрено настоящим разделом </w:t>
      </w:r>
      <w:r w:rsidRPr="00283B56">
        <w:t>Договор</w:t>
      </w:r>
      <w:r w:rsidRPr="00283B56">
        <w:rPr>
          <w:kern w:val="16"/>
        </w:rPr>
        <w:t xml:space="preserve">а, Стороны руководствуются </w:t>
      </w:r>
      <w:r w:rsidRPr="00283B56">
        <w:t>инструкциями, утвержденными постановлениями Госарбитража при Совете Министров СССР:</w:t>
      </w:r>
    </w:p>
    <w:p w:rsidR="00283B56" w:rsidRPr="00283B56" w:rsidRDefault="00283B56" w:rsidP="006D5C55">
      <w:pPr>
        <w:pStyle w:val="a5"/>
        <w:ind w:firstLine="567"/>
      </w:pPr>
      <w:r w:rsidRPr="00283B56">
        <w:t>- "О порядке приемки продукции производственно-технического назначения и товаров народного потребления по качеству" № П-7 от 25.04.1966;</w:t>
      </w:r>
    </w:p>
    <w:p w:rsidR="00283B56" w:rsidRPr="00283B56" w:rsidRDefault="00283B56" w:rsidP="006D5C55">
      <w:pPr>
        <w:pStyle w:val="a5"/>
        <w:ind w:firstLine="567"/>
      </w:pPr>
      <w:r w:rsidRPr="00283B56">
        <w:t>- "О порядке приемки продукции производственно-технического назначения и товаров народного потребления по количеству" № П-6 от 15.06.1965.</w:t>
      </w:r>
    </w:p>
    <w:p w:rsidR="00283B56" w:rsidRPr="00283B56" w:rsidRDefault="00283B56" w:rsidP="006D5C55">
      <w:pPr>
        <w:pStyle w:val="a5"/>
        <w:ind w:firstLine="567"/>
        <w:rPr>
          <w:kern w:val="16"/>
        </w:rPr>
      </w:pPr>
      <w:r w:rsidRPr="00283B56">
        <w:t xml:space="preserve">5.4. </w:t>
      </w:r>
      <w:r w:rsidRPr="00283B5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5.5. </w:t>
      </w:r>
      <w:proofErr w:type="gramStart"/>
      <w:r w:rsidRPr="00283B56">
        <w:rPr>
          <w:rFonts w:ascii="Times New Roman" w:hAnsi="Times New Roman" w:cs="Times New Roman"/>
          <w:sz w:val="24"/>
          <w:szCs w:val="24"/>
        </w:rPr>
        <w:t xml:space="preserve">Приемка товара в целом </w:t>
      </w:r>
      <w:r w:rsidRPr="00283B56">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283B56">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w:t>
      </w:r>
      <w:proofErr w:type="gramEnd"/>
      <w:r w:rsidRPr="00283B56">
        <w:rPr>
          <w:rFonts w:ascii="Times New Roman" w:hAnsi="Times New Roman" w:cs="Times New Roman"/>
          <w:sz w:val="24"/>
          <w:szCs w:val="24"/>
        </w:rPr>
        <w:t xml:space="preserve"> подписывается всеми членами приемочной комиссии и утверждается Заказчиком) и Поставщиком. </w:t>
      </w:r>
    </w:p>
    <w:p w:rsidR="00283B56" w:rsidRPr="00283B56" w:rsidRDefault="00283B56" w:rsidP="006D5C55">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5.6. </w:t>
      </w:r>
      <w:r w:rsidRPr="00283B5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83B56" w:rsidRPr="00283B56" w:rsidRDefault="00283B56" w:rsidP="006D5C55">
      <w:pPr>
        <w:spacing w:after="0" w:line="240" w:lineRule="auto"/>
        <w:ind w:firstLine="567"/>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6. Обеспечение исполнения договора*</w:t>
      </w:r>
    </w:p>
    <w:p w:rsidR="006D5C55"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w:t>
      </w:r>
      <w:r w:rsidR="004F3168">
        <w:rPr>
          <w:rFonts w:ascii="Times New Roman" w:hAnsi="Times New Roman" w:cs="Times New Roman"/>
          <w:sz w:val="24"/>
          <w:szCs w:val="24"/>
        </w:rPr>
        <w:t>ответствующая требованиям п. 6.6</w:t>
      </w:r>
      <w:r w:rsidRPr="00283B56">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D5C55" w:rsidRDefault="006D5C55" w:rsidP="006D5C55">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lastRenderedPageBreak/>
        <w:t>Способ обеспечения исполнения договора определяется Поставщиком самостоятельно.</w:t>
      </w:r>
    </w:p>
    <w:p w:rsid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C68B0">
        <w:rPr>
          <w:rFonts w:ascii="Times New Roman" w:hAnsi="Times New Roman" w:cs="Times New Roman"/>
          <w:b/>
          <w:sz w:val="24"/>
          <w:szCs w:val="24"/>
        </w:rPr>
        <w:t>3037 (три тысячи тридцать семь) рубля 00</w:t>
      </w:r>
      <w:r w:rsidR="006814D6">
        <w:rPr>
          <w:rFonts w:ascii="Times New Roman" w:hAnsi="Times New Roman" w:cs="Times New Roman"/>
          <w:b/>
          <w:sz w:val="24"/>
          <w:szCs w:val="24"/>
        </w:rPr>
        <w:t xml:space="preserve"> копеек</w:t>
      </w:r>
      <w:r w:rsidRPr="00283B56">
        <w:rPr>
          <w:rFonts w:ascii="Times New Roman" w:hAnsi="Times New Roman" w:cs="Times New Roman"/>
          <w:b/>
          <w:sz w:val="24"/>
          <w:szCs w:val="24"/>
        </w:rPr>
        <w:t xml:space="preserve"> </w:t>
      </w:r>
      <w:r w:rsidRPr="00283B56">
        <w:rPr>
          <w:rFonts w:ascii="Times New Roman" w:hAnsi="Times New Roman" w:cs="Times New Roman"/>
          <w:sz w:val="24"/>
          <w:szCs w:val="24"/>
        </w:rPr>
        <w:t xml:space="preserve"> (5 % от начальной (максимальной) цены Договора)</w:t>
      </w:r>
      <w:r w:rsidRPr="00283B56">
        <w:rPr>
          <w:rFonts w:ascii="Times New Roman" w:hAnsi="Times New Roman" w:cs="Times New Roman"/>
          <w:sz w:val="24"/>
          <w:szCs w:val="24"/>
          <w:vertAlign w:val="superscript"/>
        </w:rPr>
        <w:footnoteReference w:id="3"/>
      </w:r>
      <w:r w:rsidRPr="00283B56">
        <w:rPr>
          <w:rFonts w:ascii="Times New Roman" w:hAnsi="Times New Roman" w:cs="Times New Roman"/>
          <w:sz w:val="24"/>
          <w:szCs w:val="24"/>
        </w:rPr>
        <w:t>.</w:t>
      </w:r>
    </w:p>
    <w:p w:rsidR="00E812EB" w:rsidRPr="00283B56" w:rsidRDefault="00E812EB" w:rsidP="00E812EB">
      <w:pPr>
        <w:autoSpaceDE w:val="0"/>
        <w:autoSpaceDN w:val="0"/>
        <w:adjustRightInd w:val="0"/>
        <w:spacing w:line="240" w:lineRule="auto"/>
        <w:ind w:firstLine="540"/>
        <w:rPr>
          <w:rFonts w:ascii="Times New Roman" w:hAnsi="Times New Roman" w:cs="Times New Roman"/>
          <w:sz w:val="24"/>
          <w:szCs w:val="24"/>
        </w:rPr>
      </w:pPr>
      <w:proofErr w:type="gramStart"/>
      <w:r w:rsidRPr="00E812EB">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E812EB">
        <w:rPr>
          <w:rFonts w:ascii="Times New Roman" w:hAnsi="Times New Roman" w:cs="Times New Roman"/>
          <w:kern w:val="16"/>
          <w:sz w:val="24"/>
          <w:szCs w:val="24"/>
          <w:u w:val="single"/>
        </w:rPr>
        <w:t>статьи 37</w:t>
      </w:r>
      <w:r w:rsidRPr="00E812EB">
        <w:rPr>
          <w:rFonts w:ascii="Times New Roman" w:hAnsi="Times New Roman" w:cs="Times New Roman"/>
          <w:kern w:val="16"/>
          <w:sz w:val="24"/>
          <w:szCs w:val="24"/>
        </w:rPr>
        <w:t xml:space="preserve"> Федерального  закона № 44- ФЗ </w:t>
      </w:r>
      <w:r w:rsidRPr="00E812E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E812EB" w:rsidRDefault="00E812EB" w:rsidP="00E812EB">
      <w:pPr>
        <w:pStyle w:val="a3"/>
        <w:tabs>
          <w:tab w:val="left" w:pos="709"/>
        </w:tabs>
        <w:spacing w:after="0" w:line="240" w:lineRule="auto"/>
        <w:rPr>
          <w:color w:val="000000"/>
          <w:kern w:val="16"/>
          <w:sz w:val="24"/>
          <w:szCs w:val="24"/>
        </w:rPr>
      </w:pPr>
      <w:r>
        <w:rPr>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Контрактом, взамен ранее предоставленного обеспечения исполнения Договора. При этом может быть изменен способ обеспечения исполнения Договора.</w:t>
      </w:r>
    </w:p>
    <w:p w:rsidR="00E812EB" w:rsidRDefault="00E812EB" w:rsidP="00E812EB">
      <w:pPr>
        <w:pStyle w:val="a3"/>
        <w:tabs>
          <w:tab w:val="left" w:pos="709"/>
        </w:tabs>
        <w:spacing w:after="0" w:line="240" w:lineRule="auto"/>
        <w:rPr>
          <w:color w:val="000000"/>
          <w:kern w:val="16"/>
          <w:sz w:val="24"/>
          <w:szCs w:val="24"/>
        </w:rPr>
      </w:pPr>
      <w:r>
        <w:rPr>
          <w:color w:val="000000"/>
          <w:kern w:val="16"/>
          <w:sz w:val="24"/>
          <w:szCs w:val="24"/>
        </w:rPr>
        <w:t>6.4. </w:t>
      </w:r>
      <w:r>
        <w:rPr>
          <w:sz w:val="24"/>
          <w:szCs w:val="24"/>
        </w:rPr>
        <w:t xml:space="preserve">Срок действия обеспечения исполнения Договора в форме банковской гарантии – до 01.10.2015 года.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E812EB" w:rsidRDefault="00E812EB" w:rsidP="00E812EB">
      <w:pPr>
        <w:pStyle w:val="a3"/>
        <w:tabs>
          <w:tab w:val="left" w:pos="709"/>
        </w:tabs>
        <w:spacing w:after="0" w:line="240" w:lineRule="auto"/>
        <w:rPr>
          <w:color w:val="000000"/>
          <w:kern w:val="16"/>
          <w:sz w:val="24"/>
          <w:szCs w:val="24"/>
        </w:rPr>
      </w:pPr>
      <w:r w:rsidRPr="00E812EB">
        <w:rPr>
          <w:kern w:val="16"/>
          <w:sz w:val="24"/>
          <w:szCs w:val="24"/>
        </w:rPr>
        <w:t>6.5.</w:t>
      </w:r>
      <w:r>
        <w:rPr>
          <w:color w:val="000000"/>
          <w:kern w:val="16"/>
          <w:sz w:val="24"/>
          <w:szCs w:val="24"/>
        </w:rPr>
        <w:t xml:space="preserve">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E812EB" w:rsidRDefault="00E812EB" w:rsidP="00E812EB">
      <w:pPr>
        <w:pStyle w:val="a3"/>
        <w:tabs>
          <w:tab w:val="left" w:pos="709"/>
        </w:tabs>
        <w:spacing w:after="0" w:line="240" w:lineRule="auto"/>
        <w:rPr>
          <w:color w:val="000000"/>
          <w:kern w:val="16"/>
          <w:sz w:val="24"/>
          <w:szCs w:val="24"/>
        </w:rPr>
      </w:pPr>
      <w:r w:rsidRPr="00E812EB">
        <w:rPr>
          <w:kern w:val="16"/>
          <w:sz w:val="24"/>
          <w:szCs w:val="24"/>
        </w:rPr>
        <w:t>6.6.</w:t>
      </w:r>
      <w:r w:rsidRPr="008D1F31">
        <w:rPr>
          <w:color w:val="FF0000"/>
          <w:kern w:val="16"/>
          <w:sz w:val="24"/>
          <w:szCs w:val="24"/>
        </w:rPr>
        <w:t xml:space="preserve"> </w:t>
      </w:r>
      <w:r>
        <w:rPr>
          <w:color w:val="000000"/>
          <w:kern w:val="16"/>
          <w:sz w:val="24"/>
          <w:szCs w:val="24"/>
        </w:rPr>
        <w:t>Требования к обеспечению исполнения Договора, предоставляемому в виде банковской гарантии:</w:t>
      </w:r>
    </w:p>
    <w:p w:rsidR="00E812EB" w:rsidRPr="00E812EB" w:rsidRDefault="00E812EB" w:rsidP="00E812EB">
      <w:pPr>
        <w:pStyle w:val="a3"/>
        <w:tabs>
          <w:tab w:val="left" w:pos="709"/>
        </w:tabs>
        <w:spacing w:after="0" w:line="240" w:lineRule="auto"/>
        <w:ind w:firstLine="0"/>
        <w:rPr>
          <w:sz w:val="24"/>
          <w:szCs w:val="24"/>
        </w:rPr>
      </w:pPr>
      <w:r>
        <w:rPr>
          <w:kern w:val="16"/>
          <w:sz w:val="24"/>
          <w:szCs w:val="24"/>
        </w:rPr>
        <w:t xml:space="preserve">     </w:t>
      </w:r>
      <w:proofErr w:type="gramStart"/>
      <w:r w:rsidRPr="00E812EB">
        <w:rPr>
          <w:kern w:val="16"/>
          <w:sz w:val="24"/>
          <w:szCs w:val="24"/>
        </w:rPr>
        <w:t xml:space="preserve">Банковская гарантия оформляется в письменной форме на бумажном носителе или </w:t>
      </w:r>
      <w:r w:rsidRPr="00E812EB">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812EB">
        <w:rPr>
          <w:sz w:val="24"/>
          <w:szCs w:val="24"/>
        </w:rPr>
        <w:t xml:space="preserve"> Правительства Российской Федерации от 8 ноября 2013 г. №1005 (с учетом изменений и дополнений).</w:t>
      </w:r>
    </w:p>
    <w:p w:rsidR="00E812EB" w:rsidRPr="00E812EB" w:rsidRDefault="00E812EB" w:rsidP="00E812EB">
      <w:pPr>
        <w:pStyle w:val="a3"/>
        <w:tabs>
          <w:tab w:val="left" w:pos="709"/>
        </w:tabs>
        <w:spacing w:after="0" w:line="240" w:lineRule="auto"/>
        <w:ind w:firstLine="709"/>
        <w:rPr>
          <w:sz w:val="24"/>
          <w:szCs w:val="24"/>
        </w:rPr>
      </w:pPr>
      <w:r w:rsidRPr="00E812EB">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Pr>
          <w:sz w:val="24"/>
          <w:szCs w:val="24"/>
        </w:rPr>
        <w:t>лнение обязательств по Договору</w:t>
      </w:r>
      <w:r w:rsidRPr="00E812EB">
        <w:rPr>
          <w:sz w:val="24"/>
          <w:szCs w:val="24"/>
        </w:rPr>
        <w:t xml:space="preserve"> в полном объеме.</w:t>
      </w:r>
    </w:p>
    <w:p w:rsidR="00E812EB" w:rsidRPr="00E812EB" w:rsidRDefault="00E812EB" w:rsidP="00E812EB">
      <w:pPr>
        <w:autoSpaceDE w:val="0"/>
        <w:autoSpaceDN w:val="0"/>
        <w:adjustRightInd w:val="0"/>
        <w:spacing w:line="240" w:lineRule="auto"/>
        <w:ind w:firstLine="540"/>
        <w:rPr>
          <w:rFonts w:ascii="Times New Roman" w:hAnsi="Times New Roman" w:cs="Times New Roman"/>
          <w:sz w:val="24"/>
          <w:szCs w:val="24"/>
        </w:rPr>
      </w:pPr>
      <w:r w:rsidRPr="00E812EB">
        <w:rPr>
          <w:rFonts w:ascii="Times New Roman" w:hAnsi="Times New Roman" w:cs="Times New Roman"/>
          <w:sz w:val="24"/>
          <w:szCs w:val="24"/>
        </w:rPr>
        <w:t>* Положени</w:t>
      </w:r>
      <w:r>
        <w:rPr>
          <w:rFonts w:ascii="Times New Roman" w:hAnsi="Times New Roman" w:cs="Times New Roman"/>
          <w:sz w:val="24"/>
          <w:szCs w:val="24"/>
        </w:rPr>
        <w:t>я раздела 6 настоящего гражданско-правового договора</w:t>
      </w:r>
      <w:r w:rsidRPr="00E812EB">
        <w:rPr>
          <w:rFonts w:ascii="Times New Roman" w:hAnsi="Times New Roman" w:cs="Times New Roman"/>
          <w:sz w:val="24"/>
          <w:szCs w:val="24"/>
        </w:rPr>
        <w:t xml:space="preserve"> об </w:t>
      </w:r>
      <w:r>
        <w:rPr>
          <w:rFonts w:ascii="Times New Roman" w:hAnsi="Times New Roman" w:cs="Times New Roman"/>
          <w:sz w:val="24"/>
          <w:szCs w:val="24"/>
        </w:rPr>
        <w:t>обеспечении исполнения договора</w:t>
      </w:r>
      <w:r w:rsidRPr="00E812EB">
        <w:rPr>
          <w:rFonts w:ascii="Times New Roman" w:hAnsi="Times New Roman" w:cs="Times New Roman"/>
          <w:sz w:val="24"/>
          <w:szCs w:val="24"/>
        </w:rPr>
        <w:t xml:space="preserve"> не применяются в случае:</w:t>
      </w:r>
    </w:p>
    <w:p w:rsidR="00E812EB" w:rsidRPr="00E812EB" w:rsidRDefault="00E812EB" w:rsidP="00E812EB">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1) заключения гражданско-правового договора</w:t>
      </w:r>
      <w:r w:rsidRPr="00E812EB">
        <w:rPr>
          <w:rFonts w:ascii="Times New Roman" w:hAnsi="Times New Roman" w:cs="Times New Roman"/>
          <w:sz w:val="24"/>
          <w:szCs w:val="24"/>
        </w:rPr>
        <w:t xml:space="preserve"> с участником закупки, который является государственным или муниципальным казанным учреждением;</w:t>
      </w:r>
    </w:p>
    <w:p w:rsidR="00E812EB" w:rsidRDefault="00E812EB" w:rsidP="00E812EB">
      <w:pPr>
        <w:autoSpaceDE w:val="0"/>
        <w:autoSpaceDN w:val="0"/>
        <w:adjustRightInd w:val="0"/>
        <w:spacing w:line="240" w:lineRule="auto"/>
        <w:ind w:firstLine="540"/>
        <w:rPr>
          <w:rFonts w:ascii="Times New Roman" w:hAnsi="Times New Roman" w:cs="Times New Roman"/>
          <w:sz w:val="24"/>
          <w:szCs w:val="24"/>
        </w:rPr>
      </w:pPr>
      <w:r w:rsidRPr="00E812EB">
        <w:rPr>
          <w:rFonts w:ascii="Times New Roman" w:hAnsi="Times New Roman" w:cs="Times New Roman"/>
          <w:sz w:val="24"/>
          <w:szCs w:val="24"/>
        </w:rPr>
        <w:t>2) осуществления закупки услуги по предоставлению кредита;</w:t>
      </w:r>
    </w:p>
    <w:p w:rsidR="00E812EB" w:rsidRPr="00E812EB" w:rsidRDefault="00E812EB" w:rsidP="00E812E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812EB" w:rsidRPr="00E812EB" w:rsidRDefault="00E812EB" w:rsidP="00E812EB">
      <w:pPr>
        <w:autoSpaceDE w:val="0"/>
        <w:autoSpaceDN w:val="0"/>
        <w:adjustRightInd w:val="0"/>
        <w:spacing w:line="240" w:lineRule="auto"/>
        <w:ind w:firstLine="540"/>
        <w:rPr>
          <w:rFonts w:ascii="Times New Roman" w:hAnsi="Times New Roman" w:cs="Times New Roman"/>
          <w:sz w:val="24"/>
          <w:szCs w:val="24"/>
        </w:rPr>
      </w:pPr>
      <w:r w:rsidRPr="00E812EB">
        <w:rPr>
          <w:rFonts w:ascii="Times New Roman" w:hAnsi="Times New Roman" w:cs="Times New Roman"/>
          <w:sz w:val="24"/>
          <w:szCs w:val="24"/>
        </w:rPr>
        <w:lastRenderedPageBreak/>
        <w:t>3) за</w:t>
      </w:r>
      <w:r>
        <w:rPr>
          <w:rFonts w:ascii="Times New Roman" w:hAnsi="Times New Roman" w:cs="Times New Roman"/>
          <w:sz w:val="24"/>
          <w:szCs w:val="24"/>
        </w:rPr>
        <w:t>ключение бюджетным учреждением гражданско-правового договора</w:t>
      </w:r>
      <w:r w:rsidRPr="00E812EB">
        <w:rPr>
          <w:rFonts w:ascii="Times New Roman" w:hAnsi="Times New Roman" w:cs="Times New Roman"/>
          <w:sz w:val="24"/>
          <w:szCs w:val="24"/>
        </w:rPr>
        <w:t>, предметом которого является выдача банковской гарантии.</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7. Ответственность сторон</w:t>
      </w:r>
    </w:p>
    <w:p w:rsidR="00283B56" w:rsidRPr="00283B56" w:rsidRDefault="00283B56" w:rsidP="006D5C55">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7.1. </w:t>
      </w:r>
      <w:r w:rsidRPr="00283B56">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283B56" w:rsidRPr="00283B56" w:rsidRDefault="00283B56" w:rsidP="006D5C55">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83B56" w:rsidRPr="00283B56" w:rsidRDefault="00283B56" w:rsidP="006D5C55">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83B56">
        <w:rPr>
          <w:rFonts w:ascii="Times New Roman" w:hAnsi="Times New Roman" w:cs="Times New Roman"/>
          <w:sz w:val="24"/>
          <w:szCs w:val="24"/>
        </w:rPr>
        <w:t>П</w:t>
      </w:r>
      <w:proofErr w:type="gramEnd"/>
      <w:r w:rsidRPr="00283B56">
        <w:rPr>
          <w:rFonts w:ascii="Times New Roman" w:hAnsi="Times New Roman" w:cs="Times New Roman"/>
          <w:sz w:val="24"/>
          <w:szCs w:val="24"/>
        </w:rPr>
        <w:t xml:space="preserve"> = (Ц - В) </w:t>
      </w:r>
      <w:proofErr w:type="spellStart"/>
      <w:r w:rsidRPr="00283B56">
        <w:rPr>
          <w:rFonts w:ascii="Times New Roman" w:hAnsi="Times New Roman" w:cs="Times New Roman"/>
          <w:sz w:val="24"/>
          <w:szCs w:val="24"/>
        </w:rPr>
        <w:t>x</w:t>
      </w:r>
      <w:proofErr w:type="spellEnd"/>
      <w:r w:rsidRPr="00283B56">
        <w:rPr>
          <w:rFonts w:ascii="Times New Roman" w:hAnsi="Times New Roman" w:cs="Times New Roman"/>
          <w:sz w:val="24"/>
          <w:szCs w:val="24"/>
        </w:rPr>
        <w:t xml:space="preserve"> С (где Ц - цена Договора; </w:t>
      </w:r>
      <w:proofErr w:type="gramStart"/>
      <w:r w:rsidRPr="00283B56">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283B56" w:rsidRPr="00283B56" w:rsidRDefault="00283B56" w:rsidP="006D5C55">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Размер ставки определяется по формуле</w:t>
      </w:r>
      <w:proofErr w:type="gramStart"/>
      <w:r w:rsidRPr="00283B56">
        <w:rPr>
          <w:rFonts w:ascii="Times New Roman" w:hAnsi="Times New Roman" w:cs="Times New Roman"/>
          <w:sz w:val="24"/>
          <w:szCs w:val="24"/>
        </w:rPr>
        <w:t xml:space="preserve"> С</w:t>
      </w:r>
      <w:proofErr w:type="gramEnd"/>
      <w:r w:rsidRPr="00283B56">
        <w:rPr>
          <w:rFonts w:ascii="Times New Roman" w:hAnsi="Times New Roman" w:cs="Times New Roman"/>
          <w:sz w:val="24"/>
          <w:szCs w:val="24"/>
        </w:rPr>
        <w:t xml:space="preserve"> = СЦБ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83B56" w:rsidRPr="00283B56" w:rsidRDefault="00283B56" w:rsidP="006D5C55">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Коэффициент</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xml:space="preserve"> определяется по формуле К =ДП/ДК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100% (где ДП - количество дней просрочки; ДК - срок исполнения обязательства по Договору (количество дней).</w:t>
      </w:r>
    </w:p>
    <w:p w:rsidR="00283B56" w:rsidRPr="00283B56" w:rsidRDefault="00283B56" w:rsidP="006D5C55">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83B56" w:rsidRPr="00283B56" w:rsidRDefault="00283B56" w:rsidP="006D5C55">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83B56" w:rsidRPr="00283B56" w:rsidRDefault="00283B56" w:rsidP="006D5C55">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D5C55" w:rsidRDefault="00283B56" w:rsidP="00E812EB">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w:t>
      </w:r>
    </w:p>
    <w:p w:rsidR="00283B56" w:rsidRPr="006D5C55" w:rsidRDefault="00283B56" w:rsidP="006D5C55">
      <w:pPr>
        <w:autoSpaceDE w:val="0"/>
        <w:autoSpaceDN w:val="0"/>
        <w:adjustRightInd w:val="0"/>
        <w:spacing w:after="0" w:line="240" w:lineRule="auto"/>
        <w:ind w:firstLine="567"/>
        <w:rPr>
          <w:rFonts w:ascii="Times New Roman" w:hAnsi="Times New Roman" w:cs="Times New Roman"/>
          <w:sz w:val="24"/>
          <w:szCs w:val="24"/>
        </w:rPr>
      </w:pPr>
      <w:proofErr w:type="gramStart"/>
      <w:r w:rsidRPr="00283B56">
        <w:rPr>
          <w:rFonts w:ascii="Times New Roman" w:hAnsi="Times New Roman" w:cs="Times New Roman"/>
          <w:sz w:val="24"/>
          <w:szCs w:val="24"/>
        </w:rPr>
        <w:t>предусмотренных</w:t>
      </w:r>
      <w:proofErr w:type="gramEnd"/>
      <w:r w:rsidRPr="00283B56">
        <w:rPr>
          <w:rFonts w:ascii="Times New Roman" w:hAnsi="Times New Roman" w:cs="Times New Roman"/>
          <w:sz w:val="24"/>
          <w:szCs w:val="24"/>
        </w:rPr>
        <w:t xml:space="preserve"> Договором. Размер штрафа устанавливается в сумме </w:t>
      </w:r>
      <w:r w:rsidRPr="00283B56">
        <w:rPr>
          <w:rFonts w:ascii="Times New Roman" w:hAnsi="Times New Roman" w:cs="Times New Roman"/>
          <w:i/>
          <w:sz w:val="24"/>
          <w:szCs w:val="24"/>
        </w:rPr>
        <w:t>_______________________________________  (определенной в порядке, установленном Правительством Российской Федерации от 25.11.2013 №1063)</w:t>
      </w:r>
      <w:r w:rsidRPr="00283B56">
        <w:rPr>
          <w:rStyle w:val="a6"/>
          <w:i/>
          <w:sz w:val="24"/>
          <w:szCs w:val="24"/>
        </w:rPr>
        <w:footnoteReference w:id="4"/>
      </w:r>
      <w:r w:rsidRPr="00283B56">
        <w:rPr>
          <w:rFonts w:ascii="Times New Roman" w:hAnsi="Times New Roman" w:cs="Times New Roman"/>
          <w:i/>
          <w:sz w:val="24"/>
          <w:szCs w:val="24"/>
        </w:rPr>
        <w:t xml:space="preserve">. </w:t>
      </w:r>
    </w:p>
    <w:p w:rsidR="00283B56" w:rsidRPr="00283B56" w:rsidRDefault="00283B56" w:rsidP="006D5C55">
      <w:pPr>
        <w:spacing w:after="0" w:line="240" w:lineRule="auto"/>
        <w:ind w:firstLine="567"/>
        <w:rPr>
          <w:rFonts w:ascii="Times New Roman" w:hAnsi="Times New Roman" w:cs="Times New Roman"/>
          <w:sz w:val="24"/>
          <w:szCs w:val="24"/>
        </w:rPr>
      </w:pPr>
      <w:r w:rsidRPr="00283B56">
        <w:rPr>
          <w:rFonts w:ascii="Times New Roman" w:hAnsi="Times New Roman" w:cs="Times New Roman"/>
          <w:i/>
          <w:iCs/>
          <w:sz w:val="24"/>
          <w:szCs w:val="24"/>
        </w:rPr>
        <w:t>7.5.</w:t>
      </w:r>
      <w:r w:rsidRPr="00283B56">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E812EB" w:rsidRPr="00E812EB" w:rsidRDefault="00E812EB" w:rsidP="00E812E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812EB" w:rsidRDefault="00E812EB" w:rsidP="006D5C55">
      <w:pPr>
        <w:spacing w:after="0" w:line="240" w:lineRule="auto"/>
        <w:ind w:firstLine="567"/>
        <w:rPr>
          <w:rFonts w:ascii="Times New Roman" w:hAnsi="Times New Roman" w:cs="Times New Roman"/>
          <w:sz w:val="24"/>
          <w:szCs w:val="24"/>
        </w:rPr>
      </w:pPr>
    </w:p>
    <w:p w:rsidR="00283B56" w:rsidRPr="00283B56" w:rsidRDefault="00283B56" w:rsidP="006D5C55">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lastRenderedPageBreak/>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283B56" w:rsidRPr="00283B56" w:rsidRDefault="00283B56" w:rsidP="006D5C55">
      <w:pPr>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283B56">
        <w:rPr>
          <w:rFonts w:ascii="Times New Roman" w:hAnsi="Times New Roman" w:cs="Times New Roman"/>
          <w:sz w:val="24"/>
          <w:szCs w:val="24"/>
        </w:rPr>
        <w:t>оплатить неустойку (штраф</w:t>
      </w:r>
      <w:proofErr w:type="gramEnd"/>
      <w:r w:rsidRPr="00283B56">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283B56" w:rsidRPr="00283B56" w:rsidRDefault="00283B56" w:rsidP="006D5C55">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83B56" w:rsidRPr="00283B56" w:rsidRDefault="00283B56" w:rsidP="006D5C55">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83B56" w:rsidRPr="00283B56" w:rsidRDefault="00283B56" w:rsidP="00E812EB">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w:t>
      </w:r>
      <w:r w:rsidR="00E812EB">
        <w:rPr>
          <w:rFonts w:ascii="Times New Roman" w:hAnsi="Times New Roman" w:cs="Times New Roman"/>
          <w:sz w:val="24"/>
          <w:szCs w:val="24"/>
        </w:rPr>
        <w:t xml:space="preserve">ренных Договором. Размер штрафа </w:t>
      </w:r>
      <w:r w:rsidRPr="00283B56">
        <w:rPr>
          <w:rFonts w:ascii="Times New Roman" w:hAnsi="Times New Roman" w:cs="Times New Roman"/>
          <w:sz w:val="24"/>
          <w:szCs w:val="24"/>
        </w:rPr>
        <w:t>составляет</w:t>
      </w:r>
      <w:r w:rsidR="00E812EB">
        <w:rPr>
          <w:rFonts w:ascii="Times New Roman" w:hAnsi="Times New Roman" w:cs="Times New Roman"/>
          <w:sz w:val="24"/>
          <w:szCs w:val="24"/>
        </w:rPr>
        <w:t xml:space="preserve"> ________________________ </w:t>
      </w:r>
      <w:r w:rsidRPr="00283B56">
        <w:rPr>
          <w:rFonts w:ascii="Times New Roman" w:hAnsi="Times New Roman" w:cs="Times New Roman"/>
          <w:sz w:val="24"/>
          <w:szCs w:val="24"/>
        </w:rPr>
        <w:t xml:space="preserve"> рублей</w:t>
      </w:r>
      <w:r w:rsidR="00E812EB">
        <w:rPr>
          <w:rFonts w:ascii="Times New Roman" w:hAnsi="Times New Roman" w:cs="Times New Roman"/>
          <w:sz w:val="24"/>
          <w:szCs w:val="24"/>
        </w:rPr>
        <w:t xml:space="preserve"> </w:t>
      </w:r>
      <w:r w:rsidRPr="00283B56">
        <w:rPr>
          <w:rFonts w:ascii="Times New Roman" w:hAnsi="Times New Roman" w:cs="Times New Roman"/>
          <w:sz w:val="24"/>
          <w:szCs w:val="24"/>
        </w:rPr>
        <w:t xml:space="preserve"> __ ___</w:t>
      </w:r>
      <w:r w:rsidR="00E812EB">
        <w:rPr>
          <w:rFonts w:ascii="Times New Roman" w:hAnsi="Times New Roman" w:cs="Times New Roman"/>
          <w:sz w:val="24"/>
          <w:szCs w:val="24"/>
        </w:rPr>
        <w:t xml:space="preserve"> </w:t>
      </w:r>
      <w:r w:rsidRPr="00283B56">
        <w:rPr>
          <w:rFonts w:ascii="Times New Roman" w:hAnsi="Times New Roman" w:cs="Times New Roman"/>
          <w:sz w:val="24"/>
          <w:szCs w:val="24"/>
        </w:rPr>
        <w:t>копеек</w:t>
      </w:r>
      <w:r w:rsidRPr="00283B56">
        <w:rPr>
          <w:rStyle w:val="a6"/>
          <w:sz w:val="24"/>
          <w:szCs w:val="24"/>
        </w:rPr>
        <w:footnoteReference w:id="5"/>
      </w:r>
      <w:r w:rsidRPr="00283B56">
        <w:rPr>
          <w:rFonts w:ascii="Times New Roman" w:hAnsi="Times New Roman" w:cs="Times New Roman"/>
          <w:sz w:val="24"/>
          <w:szCs w:val="24"/>
        </w:rPr>
        <w:t>.</w:t>
      </w:r>
    </w:p>
    <w:p w:rsidR="00283B56" w:rsidRPr="00283B56" w:rsidRDefault="00283B56" w:rsidP="006D5C55">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8. Форс-мажорные обстоятельства</w:t>
      </w:r>
    </w:p>
    <w:p w:rsidR="00283B56" w:rsidRPr="00283B56" w:rsidRDefault="00283B56" w:rsidP="006D5C55">
      <w:pPr>
        <w:pStyle w:val="a5"/>
        <w:ind w:firstLine="567"/>
      </w:pPr>
      <w:r w:rsidRPr="00283B56">
        <w:t xml:space="preserve">8.1. </w:t>
      </w:r>
      <w:proofErr w:type="gramStart"/>
      <w:r w:rsidRPr="00283B56">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83B56" w:rsidRPr="00283B56" w:rsidRDefault="00283B56" w:rsidP="006D5C55">
      <w:pPr>
        <w:pStyle w:val="a5"/>
        <w:ind w:firstLine="567"/>
      </w:pPr>
      <w:r w:rsidRPr="00283B56">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83B56" w:rsidRPr="00283B56" w:rsidRDefault="00283B56" w:rsidP="006D5C55">
      <w:pPr>
        <w:pStyle w:val="a5"/>
        <w:ind w:firstLine="567"/>
      </w:pPr>
      <w:r w:rsidRPr="00283B56">
        <w:t>8.3. Обязанность доказать наличие обстоятельств непреодолимой силы лежит на Стороне Договора, не выполнившей свои обязательства по Договору.</w:t>
      </w:r>
    </w:p>
    <w:p w:rsidR="00283B56" w:rsidRPr="00283B56" w:rsidRDefault="00283B56" w:rsidP="006D5C55">
      <w:pPr>
        <w:pStyle w:val="a5"/>
        <w:ind w:firstLine="567"/>
      </w:pPr>
      <w:r w:rsidRPr="00283B56">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83B56">
        <w:t>округа-Югры</w:t>
      </w:r>
      <w:proofErr w:type="spellEnd"/>
      <w:r w:rsidRPr="00283B56">
        <w:t>, или иной торгово-промышленной палаты, где имели место обстоятельства непреодолимой силы.</w:t>
      </w:r>
    </w:p>
    <w:p w:rsidR="00283B56" w:rsidRDefault="00283B56" w:rsidP="006D5C55">
      <w:pPr>
        <w:pStyle w:val="a5"/>
        <w:ind w:firstLine="567"/>
      </w:pPr>
      <w:r w:rsidRPr="00283B5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812EB" w:rsidRPr="00E812EB" w:rsidRDefault="00E812EB" w:rsidP="00E812E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812EB" w:rsidRPr="00283B56" w:rsidRDefault="00E812EB" w:rsidP="006D5C55">
      <w:pPr>
        <w:pStyle w:val="a5"/>
        <w:ind w:firstLine="567"/>
      </w:pPr>
    </w:p>
    <w:p w:rsidR="00283B56" w:rsidRPr="00283B56" w:rsidRDefault="00283B56" w:rsidP="006D5C55">
      <w:pPr>
        <w:keepNext/>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lastRenderedPageBreak/>
        <w:t>9. Порядок разрешения споров</w:t>
      </w:r>
    </w:p>
    <w:p w:rsidR="00283B56" w:rsidRPr="00283B56" w:rsidRDefault="00283B56" w:rsidP="006D5C55">
      <w:pPr>
        <w:pStyle w:val="a5"/>
        <w:ind w:firstLine="567"/>
      </w:pPr>
      <w:r w:rsidRPr="00283B5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83B56" w:rsidRPr="00283B56" w:rsidRDefault="00283B56" w:rsidP="006D5C55">
      <w:pPr>
        <w:pStyle w:val="a5"/>
        <w:ind w:firstLine="567"/>
      </w:pPr>
      <w:r w:rsidRPr="00283B56">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10. Расторжение Договора</w:t>
      </w:r>
    </w:p>
    <w:p w:rsidR="00283B56" w:rsidRPr="00283B56" w:rsidRDefault="00283B56" w:rsidP="006D5C55">
      <w:pPr>
        <w:pStyle w:val="a5"/>
        <w:ind w:firstLine="567"/>
      </w:pPr>
      <w:r w:rsidRPr="00283B5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83B56" w:rsidRPr="00283B56" w:rsidRDefault="00283B56" w:rsidP="006D5C55">
      <w:pPr>
        <w:pStyle w:val="a5"/>
        <w:ind w:firstLine="567"/>
      </w:pPr>
      <w:r w:rsidRPr="00283B56">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83B56" w:rsidRPr="00283B56" w:rsidRDefault="00283B56" w:rsidP="006D5C55">
      <w:pPr>
        <w:pStyle w:val="a5"/>
        <w:ind w:firstLine="567"/>
      </w:pPr>
      <w:r w:rsidRPr="00283B5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83B56" w:rsidRDefault="00283B56" w:rsidP="006D5C55">
      <w:pPr>
        <w:pStyle w:val="a5"/>
        <w:ind w:firstLine="567"/>
      </w:pPr>
      <w:r w:rsidRPr="00283B56">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3B56">
        <w:t>с даты получения</w:t>
      </w:r>
      <w:proofErr w:type="gramEnd"/>
      <w:r w:rsidRPr="00283B56">
        <w:t xml:space="preserve"> предложения о расторжении Договора.</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10.5. Заказчик вправе принять решение одностороннем </w:t>
      </w:r>
      <w:proofErr w:type="gramStart"/>
      <w:r w:rsidRPr="00283B56">
        <w:rPr>
          <w:rFonts w:ascii="Times New Roman" w:hAnsi="Times New Roman" w:cs="Times New Roman"/>
          <w:sz w:val="24"/>
          <w:szCs w:val="24"/>
        </w:rPr>
        <w:t>отказе</w:t>
      </w:r>
      <w:proofErr w:type="gramEnd"/>
      <w:r w:rsidRPr="00283B56">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3B56">
        <w:rPr>
          <w:rFonts w:ascii="Times New Roman" w:hAnsi="Times New Roman" w:cs="Times New Roman"/>
          <w:sz w:val="24"/>
          <w:szCs w:val="24"/>
        </w:rPr>
        <w:t>и</w:t>
      </w:r>
      <w:proofErr w:type="gramEnd"/>
      <w:r w:rsidRPr="00283B56">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10.7. </w:t>
      </w:r>
      <w:proofErr w:type="gramStart"/>
      <w:r w:rsidRPr="00283B56">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83B56">
        <w:rPr>
          <w:rFonts w:ascii="Times New Roman" w:hAnsi="Times New Roman" w:cs="Times New Roman"/>
          <w:sz w:val="24"/>
          <w:szCs w:val="24"/>
        </w:rPr>
        <w:t xml:space="preserve"> связи и доставки, </w:t>
      </w:r>
      <w:proofErr w:type="gramStart"/>
      <w:r w:rsidRPr="00283B56">
        <w:rPr>
          <w:rFonts w:ascii="Times New Roman" w:hAnsi="Times New Roman" w:cs="Times New Roman"/>
          <w:sz w:val="24"/>
          <w:szCs w:val="24"/>
        </w:rPr>
        <w:t>обеспечивающих</w:t>
      </w:r>
      <w:proofErr w:type="gramEnd"/>
      <w:r w:rsidRPr="00283B56">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283B56">
        <w:rPr>
          <w:rFonts w:ascii="Times New Roman" w:hAnsi="Times New Roman" w:cs="Times New Roman"/>
          <w:sz w:val="24"/>
          <w:szCs w:val="24"/>
        </w:rPr>
        <w:t>с даты размещения</w:t>
      </w:r>
      <w:proofErr w:type="gramEnd"/>
      <w:r w:rsidRPr="00283B56">
        <w:rPr>
          <w:rFonts w:ascii="Times New Roman" w:hAnsi="Times New Roman" w:cs="Times New Roman"/>
          <w:sz w:val="24"/>
          <w:szCs w:val="24"/>
        </w:rPr>
        <w:t xml:space="preserve"> решения Заказчика об одностороннем отказе от исполнения Договора в единой информационной системе.</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812EB" w:rsidRDefault="00E812EB" w:rsidP="006D5C55">
      <w:pPr>
        <w:autoSpaceDE w:val="0"/>
        <w:autoSpaceDN w:val="0"/>
        <w:adjustRightInd w:val="0"/>
        <w:spacing w:after="0" w:line="240" w:lineRule="auto"/>
        <w:ind w:firstLine="539"/>
        <w:rPr>
          <w:rFonts w:ascii="Times New Roman" w:hAnsi="Times New Roman" w:cs="Times New Roman"/>
          <w:sz w:val="24"/>
          <w:szCs w:val="24"/>
        </w:rPr>
      </w:pPr>
    </w:p>
    <w:p w:rsidR="00E812EB" w:rsidRDefault="00E812EB" w:rsidP="006D5C55">
      <w:pPr>
        <w:autoSpaceDE w:val="0"/>
        <w:autoSpaceDN w:val="0"/>
        <w:adjustRightInd w:val="0"/>
        <w:spacing w:after="0" w:line="240" w:lineRule="auto"/>
        <w:ind w:firstLine="539"/>
        <w:rPr>
          <w:rFonts w:ascii="Times New Roman" w:hAnsi="Times New Roman" w:cs="Times New Roman"/>
          <w:sz w:val="24"/>
          <w:szCs w:val="24"/>
        </w:rPr>
      </w:pPr>
    </w:p>
    <w:p w:rsidR="00E812EB" w:rsidRDefault="00E812EB" w:rsidP="00E812E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812EB" w:rsidRDefault="00E812EB" w:rsidP="00E812EB">
      <w:pPr>
        <w:autoSpaceDE w:val="0"/>
        <w:autoSpaceDN w:val="0"/>
        <w:adjustRightInd w:val="0"/>
        <w:spacing w:after="0" w:line="240" w:lineRule="auto"/>
        <w:rPr>
          <w:rFonts w:ascii="Times New Roman" w:hAnsi="Times New Roman" w:cs="Times New Roman"/>
          <w:sz w:val="24"/>
          <w:szCs w:val="24"/>
        </w:rPr>
      </w:pPr>
    </w:p>
    <w:p w:rsidR="00E812EB"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lastRenderedPageBreak/>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283B56">
        <w:rPr>
          <w:rFonts w:ascii="Times New Roman" w:hAnsi="Times New Roman" w:cs="Times New Roman"/>
          <w:sz w:val="24"/>
          <w:szCs w:val="24"/>
        </w:rPr>
        <w:t>решении</w:t>
      </w:r>
      <w:proofErr w:type="gramEnd"/>
      <w:r w:rsidRPr="00283B56">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а </w:t>
      </w:r>
    </w:p>
    <w:p w:rsidR="00283B56" w:rsidRPr="00283B56" w:rsidRDefault="00283B56" w:rsidP="00E812EB">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D5C55" w:rsidRPr="00283B56" w:rsidRDefault="00283B56" w:rsidP="00E812EB">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83B56">
        <w:rPr>
          <w:rFonts w:ascii="Times New Roman" w:hAnsi="Times New Roman" w:cs="Times New Roman"/>
          <w:sz w:val="24"/>
          <w:szCs w:val="24"/>
        </w:rPr>
        <w:t>о</w:t>
      </w:r>
      <w:proofErr w:type="gramEnd"/>
      <w:r w:rsidRPr="00283B56">
        <w:rPr>
          <w:rFonts w:ascii="Times New Roman" w:hAnsi="Times New Roman" w:cs="Times New Roman"/>
          <w:sz w:val="24"/>
          <w:szCs w:val="24"/>
        </w:rPr>
        <w:t xml:space="preserve"> </w:t>
      </w:r>
      <w:proofErr w:type="gramStart"/>
      <w:r w:rsidRPr="00283B56">
        <w:rPr>
          <w:rFonts w:ascii="Times New Roman" w:hAnsi="Times New Roman" w:cs="Times New Roman"/>
          <w:sz w:val="24"/>
          <w:szCs w:val="24"/>
        </w:rPr>
        <w:t>его</w:t>
      </w:r>
      <w:proofErr w:type="gramEnd"/>
      <w:r w:rsidRPr="00283B56">
        <w:rPr>
          <w:rFonts w:ascii="Times New Roman" w:hAnsi="Times New Roman" w:cs="Times New Roman"/>
          <w:sz w:val="24"/>
          <w:szCs w:val="24"/>
        </w:rPr>
        <w:t xml:space="preserve"> </w:t>
      </w:r>
      <w:proofErr w:type="gramStart"/>
      <w:r w:rsidRPr="00283B56">
        <w:rPr>
          <w:rFonts w:ascii="Times New Roman" w:hAnsi="Times New Roman" w:cs="Times New Roman"/>
          <w:sz w:val="24"/>
          <w:szCs w:val="24"/>
        </w:rPr>
        <w:t>вручении</w:t>
      </w:r>
      <w:proofErr w:type="gramEnd"/>
      <w:r w:rsidRPr="00283B56">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B56">
        <w:rPr>
          <w:rFonts w:ascii="Times New Roman" w:hAnsi="Times New Roman" w:cs="Times New Roman"/>
          <w:sz w:val="24"/>
          <w:szCs w:val="24"/>
        </w:rPr>
        <w:t>решении</w:t>
      </w:r>
      <w:proofErr w:type="gramEnd"/>
      <w:r w:rsidRPr="00283B56">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11.Срок действия Договора</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11.1. Договор действует со дня подписания гражданско-правового договора по </w:t>
      </w:r>
      <w:r w:rsidRPr="00283B56">
        <w:rPr>
          <w:rFonts w:ascii="Times New Roman" w:hAnsi="Times New Roman" w:cs="Times New Roman"/>
          <w:color w:val="FF0000"/>
          <w:sz w:val="24"/>
          <w:szCs w:val="24"/>
        </w:rPr>
        <w:t>3</w:t>
      </w:r>
      <w:r w:rsidR="00E62206">
        <w:rPr>
          <w:rFonts w:ascii="Times New Roman" w:hAnsi="Times New Roman" w:cs="Times New Roman"/>
          <w:color w:val="FF0000"/>
          <w:sz w:val="24"/>
          <w:szCs w:val="24"/>
        </w:rPr>
        <w:t>1</w:t>
      </w:r>
      <w:r w:rsidRPr="00283B56">
        <w:rPr>
          <w:rFonts w:ascii="Times New Roman" w:hAnsi="Times New Roman" w:cs="Times New Roman"/>
          <w:color w:val="FF0000"/>
          <w:sz w:val="24"/>
          <w:szCs w:val="24"/>
        </w:rPr>
        <w:t>.0</w:t>
      </w:r>
      <w:r w:rsidR="003C68B0">
        <w:rPr>
          <w:rFonts w:ascii="Times New Roman" w:hAnsi="Times New Roman" w:cs="Times New Roman"/>
          <w:color w:val="FF0000"/>
          <w:sz w:val="24"/>
          <w:szCs w:val="24"/>
        </w:rPr>
        <w:t>8</w:t>
      </w:r>
      <w:r w:rsidRPr="00283B56">
        <w:rPr>
          <w:rFonts w:ascii="Times New Roman" w:hAnsi="Times New Roman" w:cs="Times New Roman"/>
          <w:color w:val="FF0000"/>
          <w:sz w:val="24"/>
          <w:szCs w:val="24"/>
        </w:rPr>
        <w:t>.2015 г</w:t>
      </w:r>
      <w:r w:rsidRPr="00283B56">
        <w:rPr>
          <w:rFonts w:ascii="Times New Roman" w:hAnsi="Times New Roman" w:cs="Times New Roman"/>
          <w:sz w:val="24"/>
          <w:szCs w:val="24"/>
        </w:rPr>
        <w:t>., с 01.0</w:t>
      </w:r>
      <w:r w:rsidR="003A403B">
        <w:rPr>
          <w:rFonts w:ascii="Times New Roman" w:hAnsi="Times New Roman" w:cs="Times New Roman"/>
          <w:sz w:val="24"/>
          <w:szCs w:val="24"/>
        </w:rPr>
        <w:t>9</w:t>
      </w:r>
      <w:r w:rsidRPr="00283B56">
        <w:rPr>
          <w:rFonts w:ascii="Times New Roman" w:hAnsi="Times New Roman" w:cs="Times New Roman"/>
          <w:sz w:val="24"/>
          <w:szCs w:val="24"/>
        </w:rPr>
        <w:t>.2015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83B56" w:rsidRPr="00283B56" w:rsidRDefault="00283B56" w:rsidP="006D5C55">
      <w:pPr>
        <w:autoSpaceDE w:val="0"/>
        <w:autoSpaceDN w:val="0"/>
        <w:adjustRightInd w:val="0"/>
        <w:spacing w:after="0" w:line="240" w:lineRule="auto"/>
        <w:ind w:firstLine="539"/>
        <w:rPr>
          <w:rFonts w:ascii="Times New Roman" w:hAnsi="Times New Roman" w:cs="Times New Roman"/>
          <w:sz w:val="24"/>
          <w:szCs w:val="24"/>
        </w:rPr>
      </w:pP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12.Прочие условия</w:t>
      </w:r>
    </w:p>
    <w:p w:rsidR="00283B56" w:rsidRPr="00283B56" w:rsidRDefault="00283B56" w:rsidP="006D5C55">
      <w:pPr>
        <w:pStyle w:val="ConsPlusNormal"/>
        <w:widowControl/>
        <w:ind w:firstLine="567"/>
        <w:jc w:val="both"/>
        <w:rPr>
          <w:rFonts w:ascii="Times New Roman" w:hAnsi="Times New Roman" w:cs="Times New Roman"/>
          <w:iCs/>
          <w:sz w:val="24"/>
          <w:szCs w:val="24"/>
        </w:rPr>
      </w:pPr>
      <w:r w:rsidRPr="00283B56">
        <w:rPr>
          <w:rFonts w:ascii="Times New Roman" w:hAnsi="Times New Roman" w:cs="Times New Roman"/>
          <w:sz w:val="24"/>
          <w:szCs w:val="24"/>
        </w:rPr>
        <w:t>12.1. Договор</w:t>
      </w:r>
      <w:r w:rsidRPr="00283B56">
        <w:rPr>
          <w:rFonts w:ascii="Times New Roman" w:hAnsi="Times New Roman" w:cs="Times New Roman"/>
          <w:iCs/>
          <w:sz w:val="24"/>
          <w:szCs w:val="24"/>
        </w:rPr>
        <w:t xml:space="preserve"> составлен в форме электронного документа. После заключения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 xml:space="preserve">а Стороны вправе изготовить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283B56" w:rsidRPr="00283B56" w:rsidRDefault="00283B56" w:rsidP="006D5C55">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12.2. Все приложения к Договору являются его неотъемной частью.</w:t>
      </w:r>
    </w:p>
    <w:p w:rsidR="00283B56" w:rsidRPr="00283B56" w:rsidRDefault="00283B56" w:rsidP="006D5C55">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12.3. К Договору прилагаются:</w:t>
      </w:r>
    </w:p>
    <w:p w:rsidR="00283B56" w:rsidRPr="00283B56" w:rsidRDefault="00283B56" w:rsidP="006D5C55">
      <w:pPr>
        <w:pStyle w:val="ConsPlusNormal"/>
        <w:widowControl/>
        <w:ind w:firstLine="567"/>
        <w:rPr>
          <w:rFonts w:ascii="Times New Roman" w:hAnsi="Times New Roman" w:cs="Times New Roman"/>
          <w:bCs/>
          <w:sz w:val="24"/>
          <w:szCs w:val="24"/>
        </w:rPr>
      </w:pPr>
      <w:r w:rsidRPr="00283B56">
        <w:rPr>
          <w:rFonts w:ascii="Times New Roman" w:hAnsi="Times New Roman" w:cs="Times New Roman"/>
          <w:bCs/>
          <w:sz w:val="24"/>
          <w:szCs w:val="24"/>
        </w:rPr>
        <w:t>- Спецификация (Приложение 1);</w:t>
      </w:r>
    </w:p>
    <w:p w:rsidR="00E812EB" w:rsidRDefault="00E812EB" w:rsidP="00E812E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812EB" w:rsidRDefault="00E812EB" w:rsidP="006D5C55">
      <w:pPr>
        <w:pStyle w:val="ConsPlusNormal"/>
        <w:widowControl/>
        <w:ind w:firstLine="567"/>
        <w:jc w:val="both"/>
        <w:rPr>
          <w:rFonts w:ascii="Times New Roman" w:hAnsi="Times New Roman" w:cs="Times New Roman"/>
          <w:sz w:val="24"/>
          <w:szCs w:val="24"/>
        </w:rPr>
      </w:pPr>
    </w:p>
    <w:p w:rsidR="00283B56" w:rsidRPr="00283B56" w:rsidRDefault="00283B56" w:rsidP="006D5C55">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283B56" w:rsidRPr="00283B56" w:rsidRDefault="00283B56" w:rsidP="006D5C55">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83B56" w:rsidRPr="00283B56" w:rsidRDefault="00283B56" w:rsidP="006D5C55">
      <w:pPr>
        <w:widowControl w:val="0"/>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83B56">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83B56">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83B56" w:rsidRPr="00283B56" w:rsidRDefault="00283B56" w:rsidP="006D5C55">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D5C55" w:rsidRDefault="00283B56" w:rsidP="00E812EB">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83B56" w:rsidRPr="00283B56" w:rsidRDefault="00283B56" w:rsidP="006D5C55">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83B56" w:rsidRPr="00283B56" w:rsidRDefault="00283B56" w:rsidP="006D5C55">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i/>
          <w:sz w:val="24"/>
          <w:szCs w:val="24"/>
        </w:rPr>
        <w:t>.</w:t>
      </w:r>
    </w:p>
    <w:p w:rsidR="00283B56" w:rsidRPr="00283B56" w:rsidRDefault="00283B56" w:rsidP="006D5C55">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13. Адреса места нахождения, банковские реквизиты и подписи Сторон</w:t>
      </w:r>
    </w:p>
    <w:p w:rsidR="00283B56" w:rsidRPr="00283B56" w:rsidRDefault="00283B56" w:rsidP="006D5C55">
      <w:pPr>
        <w:spacing w:after="0" w:line="240" w:lineRule="auto"/>
        <w:jc w:val="center"/>
        <w:rPr>
          <w:rFonts w:ascii="Times New Roman" w:hAnsi="Times New Roman" w:cs="Times New Roman"/>
          <w:sz w:val="24"/>
          <w:szCs w:val="24"/>
        </w:rPr>
      </w:pPr>
    </w:p>
    <w:tbl>
      <w:tblPr>
        <w:tblW w:w="9828" w:type="dxa"/>
        <w:tblInd w:w="146" w:type="dxa"/>
        <w:tblLook w:val="00A0"/>
      </w:tblPr>
      <w:tblGrid>
        <w:gridCol w:w="4914"/>
        <w:gridCol w:w="4914"/>
      </w:tblGrid>
      <w:tr w:rsidR="00283B56" w:rsidRPr="00283B56" w:rsidTr="00FA3A0A">
        <w:tc>
          <w:tcPr>
            <w:tcW w:w="4914" w:type="dxa"/>
          </w:tcPr>
          <w:p w:rsidR="00283B56" w:rsidRPr="00283B56" w:rsidRDefault="00283B56" w:rsidP="006D5C55">
            <w:pPr>
              <w:spacing w:after="0" w:line="240" w:lineRule="auto"/>
              <w:jc w:val="center"/>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Заказчик:</w:t>
            </w:r>
          </w:p>
          <w:p w:rsidR="00283B56" w:rsidRPr="00283B56" w:rsidRDefault="00283B56" w:rsidP="006D5C55">
            <w:pPr>
              <w:spacing w:after="0" w:line="240" w:lineRule="auto"/>
              <w:ind w:hanging="4"/>
              <w:rPr>
                <w:rFonts w:ascii="Times New Roman" w:eastAsia="Calibri" w:hAnsi="Times New Roman" w:cs="Times New Roman"/>
                <w:b/>
                <w:bCs/>
                <w:sz w:val="24"/>
                <w:szCs w:val="24"/>
                <w:lang w:eastAsia="en-US"/>
              </w:rPr>
            </w:pPr>
          </w:p>
        </w:tc>
        <w:tc>
          <w:tcPr>
            <w:tcW w:w="4914" w:type="dxa"/>
          </w:tcPr>
          <w:p w:rsidR="00283B56" w:rsidRPr="00283B56" w:rsidRDefault="00283B56" w:rsidP="006D5C55">
            <w:pPr>
              <w:spacing w:after="0" w:line="240" w:lineRule="auto"/>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 xml:space="preserve">                Поставщик:</w:t>
            </w:r>
          </w:p>
          <w:p w:rsidR="00283B56" w:rsidRPr="00283B56" w:rsidRDefault="00283B56" w:rsidP="006D5C55">
            <w:pPr>
              <w:spacing w:after="0" w:line="240" w:lineRule="auto"/>
              <w:rPr>
                <w:rFonts w:ascii="Times New Roman" w:hAnsi="Times New Roman" w:cs="Times New Roman"/>
                <w:bCs/>
                <w:sz w:val="24"/>
                <w:szCs w:val="24"/>
                <w:lang w:eastAsia="en-US"/>
              </w:rPr>
            </w:pPr>
          </w:p>
          <w:p w:rsidR="00283B56" w:rsidRPr="00283B56" w:rsidRDefault="00283B56" w:rsidP="006D5C55">
            <w:pPr>
              <w:spacing w:after="0" w:line="240" w:lineRule="auto"/>
              <w:ind w:hanging="4"/>
              <w:rPr>
                <w:rFonts w:ascii="Times New Roman" w:eastAsia="Calibri" w:hAnsi="Times New Roman" w:cs="Times New Roman"/>
                <w:bCs/>
                <w:sz w:val="24"/>
                <w:szCs w:val="24"/>
                <w:lang w:eastAsia="en-US"/>
              </w:rPr>
            </w:pPr>
          </w:p>
        </w:tc>
      </w:tr>
      <w:tr w:rsidR="00283B56" w:rsidRPr="00283B56" w:rsidTr="00FA3A0A">
        <w:tc>
          <w:tcPr>
            <w:tcW w:w="4914" w:type="dxa"/>
          </w:tcPr>
          <w:p w:rsidR="006D5C55" w:rsidRPr="00283B56" w:rsidRDefault="00283B56" w:rsidP="006D5C55">
            <w:pPr>
              <w:spacing w:after="0" w:line="240" w:lineRule="auto"/>
              <w:rPr>
                <w:rFonts w:ascii="Times New Roman" w:hAnsi="Times New Roman" w:cs="Times New Roman"/>
                <w:sz w:val="24"/>
                <w:szCs w:val="24"/>
                <w:lang w:eastAsia="en-US"/>
              </w:rPr>
            </w:pPr>
            <w:r w:rsidRPr="00283B56">
              <w:rPr>
                <w:rFonts w:ascii="Times New Roman" w:hAnsi="Times New Roman" w:cs="Times New Roman"/>
                <w:sz w:val="24"/>
                <w:szCs w:val="24"/>
                <w:lang w:eastAsia="en-US"/>
              </w:rPr>
              <w:t>Директор ______________</w:t>
            </w:r>
            <w:r w:rsidR="006D5C55">
              <w:rPr>
                <w:rFonts w:ascii="Times New Roman" w:hAnsi="Times New Roman" w:cs="Times New Roman"/>
                <w:sz w:val="24"/>
                <w:szCs w:val="24"/>
                <w:lang w:eastAsia="en-US"/>
              </w:rPr>
              <w:t>_Е.Б. Комисаренко</w:t>
            </w:r>
          </w:p>
          <w:p w:rsidR="00283B56" w:rsidRPr="00283B56" w:rsidRDefault="00283B56" w:rsidP="006D5C55">
            <w:pPr>
              <w:spacing w:after="0" w:line="240" w:lineRule="auto"/>
              <w:jc w:val="center"/>
              <w:rPr>
                <w:rFonts w:ascii="Times New Roman" w:eastAsia="Calibri" w:hAnsi="Times New Roman" w:cs="Times New Roman"/>
                <w:b/>
                <w:bCs/>
                <w:sz w:val="24"/>
                <w:szCs w:val="24"/>
                <w:lang w:eastAsia="en-US"/>
              </w:rPr>
            </w:pPr>
          </w:p>
        </w:tc>
        <w:tc>
          <w:tcPr>
            <w:tcW w:w="4914" w:type="dxa"/>
            <w:hideMark/>
          </w:tcPr>
          <w:p w:rsidR="00283B56" w:rsidRPr="00283B56" w:rsidRDefault="00283B56" w:rsidP="006D5C55">
            <w:pPr>
              <w:spacing w:after="0" w:line="240" w:lineRule="auto"/>
              <w:rPr>
                <w:rFonts w:ascii="Times New Roman" w:eastAsia="Calibri" w:hAnsi="Times New Roman" w:cs="Times New Roman"/>
                <w:bCs/>
                <w:sz w:val="24"/>
                <w:szCs w:val="24"/>
                <w:lang w:eastAsia="en-US"/>
              </w:rPr>
            </w:pPr>
            <w:r w:rsidRPr="00283B56">
              <w:rPr>
                <w:rFonts w:ascii="Times New Roman" w:hAnsi="Times New Roman" w:cs="Times New Roman"/>
                <w:bCs/>
                <w:sz w:val="24"/>
                <w:szCs w:val="24"/>
                <w:lang w:eastAsia="en-US"/>
              </w:rPr>
              <w:t xml:space="preserve">Директор _____________ </w:t>
            </w:r>
          </w:p>
        </w:tc>
      </w:tr>
    </w:tbl>
    <w:p w:rsidR="00E84703" w:rsidRPr="00484C71" w:rsidRDefault="00E84703" w:rsidP="006D5C55">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Pr="00484C71" w:rsidRDefault="00E84703" w:rsidP="00E84703">
      <w:pPr>
        <w:pStyle w:val="ConsPlusNormal"/>
        <w:widowControl/>
        <w:ind w:firstLine="709"/>
        <w:jc w:val="both"/>
        <w:rPr>
          <w:rFonts w:ascii="Times New Roman" w:hAnsi="Times New Roman" w:cs="Times New Roman"/>
          <w:sz w:val="24"/>
          <w:szCs w:val="24"/>
        </w:rPr>
      </w:pPr>
    </w:p>
    <w:p w:rsidR="00E84703" w:rsidRDefault="00E84703"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Default="006D5C55" w:rsidP="00E84703">
      <w:pPr>
        <w:pStyle w:val="ConsPlusNormal"/>
        <w:widowControl/>
        <w:ind w:firstLine="0"/>
        <w:jc w:val="both"/>
        <w:rPr>
          <w:rFonts w:ascii="Times New Roman" w:hAnsi="Times New Roman" w:cs="Times New Roman"/>
          <w:sz w:val="24"/>
          <w:szCs w:val="24"/>
        </w:rPr>
      </w:pPr>
    </w:p>
    <w:p w:rsidR="006D5C55" w:rsidRPr="00484C71" w:rsidRDefault="006D5C55" w:rsidP="00E84703">
      <w:pPr>
        <w:pStyle w:val="ConsPlusNormal"/>
        <w:widowControl/>
        <w:ind w:firstLine="0"/>
        <w:jc w:val="both"/>
        <w:rPr>
          <w:rFonts w:ascii="Times New Roman" w:hAnsi="Times New Roman" w:cs="Times New Roman"/>
          <w:sz w:val="24"/>
          <w:szCs w:val="24"/>
        </w:rPr>
      </w:pPr>
    </w:p>
    <w:p w:rsidR="00E84703" w:rsidRPr="00484C71" w:rsidRDefault="00E84703" w:rsidP="00E84703">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Приложение 1</w:t>
      </w:r>
    </w:p>
    <w:p w:rsidR="00E84703" w:rsidRPr="00484C71" w:rsidRDefault="00E84703" w:rsidP="00E84703">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E84703" w:rsidRPr="00484C71" w:rsidRDefault="00E84703" w:rsidP="00E84703">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E84703" w:rsidRDefault="00E84703" w:rsidP="00E84703">
      <w:pPr>
        <w:spacing w:after="0" w:line="240" w:lineRule="auto"/>
        <w:jc w:val="right"/>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p w:rsidR="00EE2F39" w:rsidRDefault="006D5C55" w:rsidP="00E622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E62206" w:rsidRPr="00E62206" w:rsidRDefault="00E62206" w:rsidP="00E62206">
      <w:pPr>
        <w:spacing w:after="0" w:line="240" w:lineRule="auto"/>
        <w:jc w:val="center"/>
        <w:rPr>
          <w:rFonts w:ascii="Times New Roman" w:hAnsi="Times New Roman" w:cs="Times New Roman"/>
          <w:b/>
          <w:sz w:val="24"/>
          <w:szCs w:val="24"/>
        </w:rPr>
      </w:pPr>
    </w:p>
    <w:p w:rsidR="00E84703" w:rsidRDefault="00E84703" w:rsidP="00E84703">
      <w:pPr>
        <w:spacing w:after="0" w:line="240" w:lineRule="auto"/>
        <w:jc w:val="right"/>
        <w:rPr>
          <w:rFonts w:ascii="Times New Roman" w:hAnsi="Times New Roman" w:cs="Times New Roman"/>
          <w:b/>
          <w:sz w:val="24"/>
          <w:szCs w:val="24"/>
        </w:rPr>
      </w:pPr>
    </w:p>
    <w:tbl>
      <w:tblPr>
        <w:tblpPr w:leftFromText="180" w:rightFromText="180" w:vertAnchor="text" w:horzAnchor="margin" w:tblpX="-176" w:tblpY="-55"/>
        <w:tblW w:w="10382" w:type="dxa"/>
        <w:tblLayout w:type="fixed"/>
        <w:tblLook w:val="0000"/>
      </w:tblPr>
      <w:tblGrid>
        <w:gridCol w:w="675"/>
        <w:gridCol w:w="1560"/>
        <w:gridCol w:w="2409"/>
        <w:gridCol w:w="851"/>
        <w:gridCol w:w="709"/>
        <w:gridCol w:w="992"/>
        <w:gridCol w:w="1134"/>
        <w:gridCol w:w="992"/>
        <w:gridCol w:w="1060"/>
      </w:tblGrid>
      <w:tr w:rsidR="00E62C10" w:rsidRPr="009D673C" w:rsidTr="00E62C10">
        <w:tc>
          <w:tcPr>
            <w:tcW w:w="675"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 xml:space="preserve">№ </w:t>
            </w:r>
            <w:proofErr w:type="spellStart"/>
            <w:proofErr w:type="gramStart"/>
            <w:r w:rsidRPr="00E62C10">
              <w:rPr>
                <w:sz w:val="18"/>
                <w:szCs w:val="18"/>
              </w:rPr>
              <w:t>п</w:t>
            </w:r>
            <w:proofErr w:type="spellEnd"/>
            <w:proofErr w:type="gramEnd"/>
            <w:r w:rsidRPr="00E62C10">
              <w:rPr>
                <w:sz w:val="18"/>
                <w:szCs w:val="18"/>
              </w:rPr>
              <w:t>/</w:t>
            </w:r>
            <w:proofErr w:type="spellStart"/>
            <w:r w:rsidRPr="00E62C10">
              <w:rPr>
                <w:sz w:val="18"/>
                <w:szCs w:val="18"/>
              </w:rPr>
              <w:t>п</w:t>
            </w:r>
            <w:proofErr w:type="spellEnd"/>
          </w:p>
        </w:tc>
        <w:tc>
          <w:tcPr>
            <w:tcW w:w="1560"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Наименование объекта закупки</w:t>
            </w:r>
          </w:p>
        </w:tc>
        <w:tc>
          <w:tcPr>
            <w:tcW w:w="2409"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Характеристика товара</w:t>
            </w:r>
          </w:p>
        </w:tc>
        <w:tc>
          <w:tcPr>
            <w:tcW w:w="851"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Ед.</w:t>
            </w:r>
          </w:p>
          <w:p w:rsidR="00E62C10" w:rsidRPr="00E62C10" w:rsidRDefault="00E62C10" w:rsidP="00E62C10">
            <w:pPr>
              <w:pStyle w:val="31"/>
              <w:ind w:right="0" w:firstLine="0"/>
              <w:jc w:val="center"/>
              <w:rPr>
                <w:sz w:val="18"/>
                <w:szCs w:val="18"/>
              </w:rPr>
            </w:pPr>
            <w:proofErr w:type="spellStart"/>
            <w:r w:rsidRPr="00E62C10">
              <w:rPr>
                <w:sz w:val="18"/>
                <w:szCs w:val="18"/>
              </w:rPr>
              <w:t>изм</w:t>
            </w:r>
            <w:proofErr w:type="spellEnd"/>
            <w:r w:rsidRPr="00E62C10">
              <w:rPr>
                <w:sz w:val="18"/>
                <w:szCs w:val="18"/>
              </w:rPr>
              <w:t>.</w:t>
            </w:r>
          </w:p>
        </w:tc>
        <w:tc>
          <w:tcPr>
            <w:tcW w:w="709" w:type="dxa"/>
            <w:tcBorders>
              <w:top w:val="single" w:sz="4" w:space="0" w:color="000000"/>
              <w:left w:val="single" w:sz="4" w:space="0" w:color="000000"/>
              <w:bottom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Кол-во</w:t>
            </w:r>
          </w:p>
        </w:tc>
        <w:tc>
          <w:tcPr>
            <w:tcW w:w="992" w:type="dxa"/>
            <w:tcBorders>
              <w:top w:val="single" w:sz="4" w:space="0" w:color="000000"/>
              <w:left w:val="single" w:sz="4" w:space="0" w:color="000000"/>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Цена за единицу, руб.</w:t>
            </w:r>
          </w:p>
        </w:tc>
        <w:tc>
          <w:tcPr>
            <w:tcW w:w="1134" w:type="dxa"/>
            <w:tcBorders>
              <w:top w:val="single" w:sz="4" w:space="0" w:color="000000"/>
              <w:left w:val="single" w:sz="4" w:space="0" w:color="auto"/>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 xml:space="preserve">Цена за единицу с </w:t>
            </w:r>
            <w:proofErr w:type="spellStart"/>
            <w:r w:rsidRPr="00E62C10">
              <w:rPr>
                <w:sz w:val="18"/>
                <w:szCs w:val="18"/>
              </w:rPr>
              <w:t>НДС</w:t>
            </w:r>
            <w:proofErr w:type="gramStart"/>
            <w:r w:rsidRPr="00E62C10">
              <w:rPr>
                <w:sz w:val="18"/>
                <w:szCs w:val="18"/>
              </w:rPr>
              <w:t>,р</w:t>
            </w:r>
            <w:proofErr w:type="gramEnd"/>
            <w:r w:rsidRPr="00E62C10">
              <w:rPr>
                <w:sz w:val="18"/>
                <w:szCs w:val="18"/>
              </w:rPr>
              <w:t>уб</w:t>
            </w:r>
            <w:proofErr w:type="spellEnd"/>
            <w:r w:rsidRPr="00E62C10">
              <w:rPr>
                <w:sz w:val="18"/>
                <w:szCs w:val="18"/>
              </w:rPr>
              <w:t>.</w:t>
            </w:r>
          </w:p>
        </w:tc>
        <w:tc>
          <w:tcPr>
            <w:tcW w:w="992" w:type="dxa"/>
            <w:tcBorders>
              <w:top w:val="single" w:sz="4" w:space="0" w:color="000000"/>
              <w:left w:val="single" w:sz="4" w:space="0" w:color="auto"/>
              <w:bottom w:val="single" w:sz="4" w:space="0" w:color="auto"/>
              <w:right w:val="single" w:sz="4" w:space="0" w:color="auto"/>
            </w:tcBorders>
          </w:tcPr>
          <w:p w:rsidR="00E62C10" w:rsidRPr="00E62C10" w:rsidRDefault="00E62C10" w:rsidP="00E62C10">
            <w:pPr>
              <w:pStyle w:val="31"/>
              <w:snapToGrid w:val="0"/>
              <w:ind w:right="0" w:firstLine="0"/>
              <w:jc w:val="center"/>
              <w:rPr>
                <w:sz w:val="18"/>
                <w:szCs w:val="18"/>
              </w:rPr>
            </w:pPr>
            <w:r w:rsidRPr="00E62C10">
              <w:rPr>
                <w:sz w:val="18"/>
                <w:szCs w:val="18"/>
              </w:rPr>
              <w:t>Сумма НДС, Руб.</w:t>
            </w:r>
          </w:p>
        </w:tc>
        <w:tc>
          <w:tcPr>
            <w:tcW w:w="1060" w:type="dxa"/>
            <w:tcBorders>
              <w:top w:val="single" w:sz="4" w:space="0" w:color="000000"/>
              <w:left w:val="single" w:sz="4" w:space="0" w:color="auto"/>
              <w:bottom w:val="single" w:sz="4" w:space="0" w:color="auto"/>
              <w:right w:val="single" w:sz="4" w:space="0" w:color="000000"/>
            </w:tcBorders>
          </w:tcPr>
          <w:p w:rsidR="00E62C10" w:rsidRPr="00E62C10" w:rsidRDefault="00E62C10" w:rsidP="00E62C10">
            <w:pPr>
              <w:pStyle w:val="31"/>
              <w:snapToGrid w:val="0"/>
              <w:ind w:right="0" w:firstLine="0"/>
              <w:jc w:val="center"/>
              <w:rPr>
                <w:sz w:val="18"/>
                <w:szCs w:val="18"/>
              </w:rPr>
            </w:pPr>
            <w:r w:rsidRPr="00E62C10">
              <w:rPr>
                <w:sz w:val="18"/>
                <w:szCs w:val="18"/>
              </w:rPr>
              <w:t>Сумма с НДС, руб.</w:t>
            </w:r>
          </w:p>
        </w:tc>
      </w:tr>
      <w:tr w:rsidR="00E62206" w:rsidRPr="009D673C" w:rsidTr="00EE2F39">
        <w:trPr>
          <w:trHeight w:val="505"/>
        </w:trPr>
        <w:tc>
          <w:tcPr>
            <w:tcW w:w="675" w:type="dxa"/>
            <w:tcBorders>
              <w:top w:val="single" w:sz="4" w:space="0" w:color="000000"/>
              <w:left w:val="single" w:sz="4" w:space="0" w:color="000000"/>
              <w:bottom w:val="single" w:sz="4" w:space="0" w:color="auto"/>
              <w:right w:val="single" w:sz="4" w:space="0" w:color="auto"/>
            </w:tcBorders>
          </w:tcPr>
          <w:p w:rsidR="00E62206" w:rsidRPr="00E62C10" w:rsidRDefault="00E62206" w:rsidP="00E62C10">
            <w:pPr>
              <w:pStyle w:val="31"/>
              <w:snapToGrid w:val="0"/>
              <w:ind w:right="0" w:firstLine="0"/>
              <w:jc w:val="center"/>
              <w:rPr>
                <w:sz w:val="18"/>
                <w:szCs w:val="18"/>
              </w:rPr>
            </w:pPr>
            <w:r w:rsidRPr="00E62C10">
              <w:rPr>
                <w:sz w:val="18"/>
                <w:szCs w:val="18"/>
              </w:rPr>
              <w:t>1</w:t>
            </w:r>
          </w:p>
          <w:p w:rsidR="00E62206" w:rsidRPr="00E62C10" w:rsidRDefault="00E62206" w:rsidP="00EE2F39">
            <w:pPr>
              <w:pStyle w:val="31"/>
              <w:snapToGrid w:val="0"/>
              <w:ind w:right="0"/>
              <w:jc w:val="center"/>
              <w:rPr>
                <w:sz w:val="18"/>
                <w:szCs w:val="18"/>
              </w:rPr>
            </w:pPr>
            <w:r w:rsidRPr="00E62C10">
              <w:rPr>
                <w:color w:val="000000"/>
                <w:sz w:val="18"/>
                <w:szCs w:val="18"/>
              </w:rPr>
              <w:t>2</w:t>
            </w:r>
          </w:p>
        </w:tc>
        <w:tc>
          <w:tcPr>
            <w:tcW w:w="1560" w:type="dxa"/>
            <w:tcBorders>
              <w:top w:val="single" w:sz="4" w:space="0" w:color="000000"/>
              <w:left w:val="single" w:sz="4" w:space="0" w:color="auto"/>
              <w:bottom w:val="single" w:sz="4" w:space="0" w:color="auto"/>
              <w:right w:val="single" w:sz="4" w:space="0" w:color="auto"/>
            </w:tcBorders>
          </w:tcPr>
          <w:p w:rsidR="00E62206" w:rsidRPr="00E62206" w:rsidRDefault="00E62206" w:rsidP="00CB4977">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000000"/>
              <w:left w:val="single" w:sz="4" w:space="0" w:color="000000"/>
              <w:bottom w:val="single" w:sz="4" w:space="0" w:color="auto"/>
            </w:tcBorders>
          </w:tcPr>
          <w:p w:rsidR="00E62206" w:rsidRPr="00E62C10" w:rsidRDefault="00E62206" w:rsidP="00E62C10">
            <w:pPr>
              <w:spacing w:after="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auto"/>
            </w:tcBorders>
          </w:tcPr>
          <w:p w:rsidR="00E62206" w:rsidRPr="00E62C10" w:rsidRDefault="00E62206" w:rsidP="00E62C10">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000000"/>
              <w:left w:val="single" w:sz="4" w:space="0" w:color="000000"/>
              <w:bottom w:val="single" w:sz="4" w:space="0" w:color="auto"/>
            </w:tcBorders>
          </w:tcPr>
          <w:p w:rsidR="00E62206" w:rsidRPr="00E62C10" w:rsidRDefault="00E62206" w:rsidP="00E62C10">
            <w:pPr>
              <w:pStyle w:val="31"/>
              <w:snapToGrid w:val="0"/>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E62206" w:rsidRPr="00E62C10" w:rsidRDefault="00E62206" w:rsidP="00E62C10">
            <w:pPr>
              <w:pStyle w:val="31"/>
              <w:snapToGrid w:val="0"/>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E62206" w:rsidRPr="009D673C" w:rsidRDefault="00E62206" w:rsidP="00E62C10">
            <w:pPr>
              <w:pStyle w:val="31"/>
              <w:snapToGrid w:val="0"/>
              <w:ind w:right="0" w:firstLine="0"/>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62206" w:rsidRPr="009D673C" w:rsidRDefault="00E62206" w:rsidP="00E62C10">
            <w:pPr>
              <w:pStyle w:val="31"/>
              <w:snapToGrid w:val="0"/>
              <w:ind w:right="0" w:firstLine="0"/>
              <w:jc w:val="center"/>
              <w:rPr>
                <w:sz w:val="24"/>
                <w:szCs w:val="24"/>
              </w:rPr>
            </w:pPr>
          </w:p>
        </w:tc>
        <w:tc>
          <w:tcPr>
            <w:tcW w:w="1060" w:type="dxa"/>
            <w:tcBorders>
              <w:top w:val="single" w:sz="4" w:space="0" w:color="000000"/>
              <w:left w:val="single" w:sz="4" w:space="0" w:color="auto"/>
              <w:bottom w:val="single" w:sz="4" w:space="0" w:color="auto"/>
              <w:right w:val="single" w:sz="4" w:space="0" w:color="000000"/>
            </w:tcBorders>
          </w:tcPr>
          <w:p w:rsidR="00E62206" w:rsidRPr="009D673C" w:rsidRDefault="00E62206" w:rsidP="00E62C10">
            <w:pPr>
              <w:pStyle w:val="31"/>
              <w:snapToGrid w:val="0"/>
              <w:ind w:right="0" w:firstLine="0"/>
              <w:jc w:val="center"/>
              <w:rPr>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C10">
            <w:pPr>
              <w:pStyle w:val="31"/>
              <w:snapToGrid w:val="0"/>
              <w:ind w:right="0"/>
              <w:jc w:val="center"/>
              <w:rPr>
                <w:color w:val="000000"/>
                <w:sz w:val="18"/>
                <w:szCs w:val="18"/>
              </w:rPr>
            </w:pPr>
            <w:r w:rsidRPr="00E62C10">
              <w:rPr>
                <w:color w:val="000000"/>
                <w:sz w:val="18"/>
                <w:szCs w:val="18"/>
              </w:rPr>
              <w:t>22</w:t>
            </w: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CB4977">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C10">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C10">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7E544B">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C10">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C10">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C10">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C10">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Ботинки лыжные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206">
        <w:trPr>
          <w:trHeight w:val="508"/>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firstLine="0"/>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Крепление лыжное</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Палка лыжная</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Палка лыжная</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Палка лыжная</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Палка лыжная</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r w:rsidR="00E62206" w:rsidRPr="009D673C" w:rsidTr="00E62C10">
        <w:trPr>
          <w:trHeight w:val="415"/>
        </w:trPr>
        <w:tc>
          <w:tcPr>
            <w:tcW w:w="675"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pStyle w:val="31"/>
              <w:snapToGrid w:val="0"/>
              <w:ind w:right="0"/>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E62206" w:rsidRPr="00E62206" w:rsidRDefault="00E62206" w:rsidP="00E62206">
            <w:pPr>
              <w:rPr>
                <w:rFonts w:ascii="Times New Roman" w:hAnsi="Times New Roman" w:cs="Times New Roman"/>
                <w:sz w:val="18"/>
                <w:szCs w:val="18"/>
              </w:rPr>
            </w:pPr>
            <w:r w:rsidRPr="00E62206">
              <w:rPr>
                <w:rFonts w:ascii="Times New Roman" w:hAnsi="Times New Roman" w:cs="Times New Roman"/>
                <w:sz w:val="18"/>
                <w:szCs w:val="18"/>
              </w:rPr>
              <w:t>Лапка для лыжной палки</w:t>
            </w:r>
          </w:p>
        </w:tc>
        <w:tc>
          <w:tcPr>
            <w:tcW w:w="2409" w:type="dxa"/>
            <w:tcBorders>
              <w:top w:val="single" w:sz="4" w:space="0" w:color="auto"/>
              <w:left w:val="single" w:sz="4" w:space="0" w:color="000000"/>
              <w:bottom w:val="single" w:sz="4" w:space="0" w:color="auto"/>
              <w:right w:val="single" w:sz="4" w:space="0" w:color="auto"/>
            </w:tcBorders>
          </w:tcPr>
          <w:p w:rsidR="00E62206" w:rsidRPr="00E62C10" w:rsidRDefault="00E62206" w:rsidP="00E62206">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spacing w:after="0"/>
              <w:rPr>
                <w:rFonts w:ascii="Times New Roman" w:hAnsi="Times New Roman" w:cs="Times New Roman"/>
                <w:sz w:val="18"/>
                <w:szCs w:val="18"/>
              </w:rPr>
            </w:pPr>
            <w:r>
              <w:rPr>
                <w:rFonts w:ascii="Times New Roman" w:hAnsi="Times New Roman" w:cs="Times New Roman"/>
                <w:sz w:val="18"/>
                <w:szCs w:val="18"/>
              </w:rPr>
              <w:t>пара</w:t>
            </w:r>
          </w:p>
        </w:tc>
        <w:tc>
          <w:tcPr>
            <w:tcW w:w="709"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62206" w:rsidRPr="00E62C10" w:rsidRDefault="00E62206" w:rsidP="00E62206">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E62206" w:rsidRPr="009D673C" w:rsidRDefault="00E62206" w:rsidP="00E62206">
            <w:pPr>
              <w:pStyle w:val="31"/>
              <w:snapToGrid w:val="0"/>
              <w:ind w:right="0" w:firstLine="0"/>
              <w:jc w:val="center"/>
              <w:rPr>
                <w:color w:val="000000"/>
                <w:sz w:val="24"/>
                <w:szCs w:val="24"/>
              </w:rPr>
            </w:pPr>
          </w:p>
        </w:tc>
      </w:tr>
    </w:tbl>
    <w:p w:rsidR="00E84703" w:rsidRDefault="00E84703" w:rsidP="00E84703">
      <w:pPr>
        <w:spacing w:after="0" w:line="240" w:lineRule="auto"/>
        <w:jc w:val="right"/>
        <w:rPr>
          <w:rFonts w:ascii="Times New Roman" w:hAnsi="Times New Roman" w:cs="Times New Roman"/>
          <w:b/>
          <w:sz w:val="24"/>
          <w:szCs w:val="24"/>
        </w:rPr>
      </w:pPr>
    </w:p>
    <w:p w:rsidR="00E84703" w:rsidRPr="00484C71" w:rsidRDefault="00E84703" w:rsidP="00E84703">
      <w:pPr>
        <w:spacing w:after="0" w:line="240" w:lineRule="auto"/>
        <w:jc w:val="right"/>
        <w:rPr>
          <w:rFonts w:ascii="Times New Roman" w:hAnsi="Times New Roman" w:cs="Times New Roman"/>
          <w:b/>
          <w:sz w:val="24"/>
          <w:szCs w:val="24"/>
        </w:rPr>
      </w:pPr>
    </w:p>
    <w:p w:rsidR="00E84703" w:rsidRPr="00484C71" w:rsidRDefault="00E84703" w:rsidP="00E84703">
      <w:pPr>
        <w:spacing w:after="0" w:line="240" w:lineRule="auto"/>
        <w:jc w:val="both"/>
        <w:rPr>
          <w:rFonts w:ascii="Times New Roman" w:hAnsi="Times New Roman" w:cs="Times New Roman"/>
          <w:sz w:val="24"/>
          <w:szCs w:val="24"/>
        </w:rPr>
      </w:pPr>
    </w:p>
    <w:p w:rsidR="00E84703" w:rsidRDefault="00E84703" w:rsidP="00E84703"/>
    <w:p w:rsidR="00E84703" w:rsidRDefault="00E84703"/>
    <w:sectPr w:rsidR="00E84703" w:rsidSect="00E84703">
      <w:pgSz w:w="11906" w:h="16838"/>
      <w:pgMar w:top="851"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B1" w:rsidRDefault="005B23B1" w:rsidP="00E84703">
      <w:pPr>
        <w:spacing w:after="0" w:line="240" w:lineRule="auto"/>
      </w:pPr>
      <w:r>
        <w:separator/>
      </w:r>
    </w:p>
  </w:endnote>
  <w:endnote w:type="continuationSeparator" w:id="0">
    <w:p w:rsidR="005B23B1" w:rsidRDefault="005B23B1" w:rsidP="00E8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B1" w:rsidRDefault="005B23B1" w:rsidP="00E84703">
      <w:pPr>
        <w:spacing w:after="0" w:line="240" w:lineRule="auto"/>
      </w:pPr>
      <w:r>
        <w:separator/>
      </w:r>
    </w:p>
  </w:footnote>
  <w:footnote w:type="continuationSeparator" w:id="0">
    <w:p w:rsidR="005B23B1" w:rsidRDefault="005B23B1" w:rsidP="00E84703">
      <w:pPr>
        <w:spacing w:after="0" w:line="240" w:lineRule="auto"/>
      </w:pPr>
      <w:r>
        <w:continuationSeparator/>
      </w:r>
    </w:p>
  </w:footnote>
  <w:footnote w:id="1">
    <w:p w:rsidR="005B23B1" w:rsidRPr="007C7271" w:rsidRDefault="005B23B1" w:rsidP="00E84703">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5B23B1" w:rsidRDefault="005B23B1" w:rsidP="00283B56">
      <w:pPr>
        <w:autoSpaceDE w:val="0"/>
        <w:autoSpaceDN w:val="0"/>
        <w:adjustRightInd w:val="0"/>
        <w:rPr>
          <w:sz w:val="20"/>
          <w:szCs w:val="20"/>
        </w:rPr>
      </w:pPr>
      <w:r>
        <w:rPr>
          <w:rStyle w:val="a6"/>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B23B1" w:rsidRDefault="005B23B1" w:rsidP="00283B56">
      <w:pPr>
        <w:autoSpaceDE w:val="0"/>
        <w:autoSpaceDN w:val="0"/>
        <w:adjustRightInd w:val="0"/>
        <w:rPr>
          <w:sz w:val="28"/>
          <w:szCs w:val="28"/>
        </w:rPr>
      </w:pPr>
    </w:p>
  </w:footnote>
  <w:footnote w:id="3">
    <w:p w:rsidR="005B23B1" w:rsidRDefault="005B23B1" w:rsidP="00283B56">
      <w:pPr>
        <w:pStyle w:val="a7"/>
      </w:pPr>
      <w:r>
        <w:rPr>
          <w:rStyle w:val="a6"/>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5B23B1" w:rsidRDefault="005B23B1" w:rsidP="00283B56">
      <w:pPr>
        <w:spacing w:after="0"/>
        <w:rPr>
          <w:sz w:val="18"/>
        </w:rPr>
      </w:pPr>
      <w:r>
        <w:rPr>
          <w:rStyle w:val="a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B23B1" w:rsidRDefault="005B23B1" w:rsidP="00283B56">
      <w:pPr>
        <w:spacing w:after="0"/>
        <w:rPr>
          <w:sz w:val="18"/>
        </w:rPr>
      </w:pPr>
      <w:r>
        <w:rPr>
          <w:sz w:val="18"/>
        </w:rPr>
        <w:t>а) 10 процентов цены Договора в случае, если цена Договора не превышает 3 млн. рублей;</w:t>
      </w:r>
    </w:p>
    <w:p w:rsidR="005B23B1" w:rsidRDefault="005B23B1" w:rsidP="00283B56">
      <w:pPr>
        <w:spacing w:after="0"/>
        <w:rPr>
          <w:sz w:val="18"/>
        </w:rPr>
      </w:pPr>
      <w:r>
        <w:rPr>
          <w:sz w:val="18"/>
        </w:rPr>
        <w:t>б) 5 процентов цены Договора в случае, если цена Договора составляет от 3 млн. рублей до 50 млн. рублей;</w:t>
      </w:r>
    </w:p>
    <w:p w:rsidR="005B23B1" w:rsidRDefault="005B23B1" w:rsidP="00283B56">
      <w:pPr>
        <w:spacing w:after="0"/>
        <w:rPr>
          <w:sz w:val="18"/>
        </w:rPr>
      </w:pPr>
      <w:r>
        <w:rPr>
          <w:sz w:val="18"/>
        </w:rPr>
        <w:t>в) 1 процент цены Договора в случае, если цена Договора составляет от 50 млн. рублей до 100 млн. рублей;</w:t>
      </w:r>
    </w:p>
    <w:p w:rsidR="005B23B1" w:rsidRDefault="005B23B1" w:rsidP="00283B56">
      <w:pPr>
        <w:spacing w:after="0"/>
        <w:rPr>
          <w:sz w:val="18"/>
        </w:rPr>
      </w:pPr>
      <w:r>
        <w:rPr>
          <w:sz w:val="18"/>
        </w:rPr>
        <w:t>г) 0,5 процента цены Договора в случае, если цена Договора превышает 100 млн. рублей.</w:t>
      </w:r>
    </w:p>
  </w:footnote>
  <w:footnote w:id="5">
    <w:p w:rsidR="005B23B1" w:rsidRDefault="005B23B1" w:rsidP="00283B56">
      <w:pPr>
        <w:pStyle w:val="a7"/>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B23B1" w:rsidRDefault="005B23B1" w:rsidP="00283B56">
      <w:pPr>
        <w:pStyle w:val="a7"/>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5B23B1" w:rsidRDefault="005B23B1" w:rsidP="00283B56">
      <w:pPr>
        <w:pStyle w:val="a7"/>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5B23B1" w:rsidRDefault="005B23B1" w:rsidP="00283B56">
      <w:pPr>
        <w:pStyle w:val="a7"/>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5B23B1" w:rsidRDefault="005B23B1" w:rsidP="00283B56">
      <w:pPr>
        <w:pStyle w:val="a7"/>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5B23B1" w:rsidRDefault="005B23B1" w:rsidP="00283B56">
      <w:pPr>
        <w:pStyle w:val="a7"/>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3A49AE"/>
    <w:multiLevelType w:val="multilevel"/>
    <w:tmpl w:val="A18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E84703"/>
    <w:rsid w:val="000F1394"/>
    <w:rsid w:val="001328CA"/>
    <w:rsid w:val="001953D5"/>
    <w:rsid w:val="00203CC7"/>
    <w:rsid w:val="00283B56"/>
    <w:rsid w:val="002949D4"/>
    <w:rsid w:val="002C19F6"/>
    <w:rsid w:val="002E0A0B"/>
    <w:rsid w:val="002E4B92"/>
    <w:rsid w:val="002F4F2F"/>
    <w:rsid w:val="00307A36"/>
    <w:rsid w:val="003354D2"/>
    <w:rsid w:val="003536CD"/>
    <w:rsid w:val="00356963"/>
    <w:rsid w:val="003805A8"/>
    <w:rsid w:val="003A3D0C"/>
    <w:rsid w:val="003A403B"/>
    <w:rsid w:val="003C68B0"/>
    <w:rsid w:val="003E489F"/>
    <w:rsid w:val="004254F0"/>
    <w:rsid w:val="004F3168"/>
    <w:rsid w:val="004F7879"/>
    <w:rsid w:val="00501C50"/>
    <w:rsid w:val="00502E6B"/>
    <w:rsid w:val="00504E65"/>
    <w:rsid w:val="00513A36"/>
    <w:rsid w:val="00522ADD"/>
    <w:rsid w:val="00537BFB"/>
    <w:rsid w:val="00561C6A"/>
    <w:rsid w:val="005B23B1"/>
    <w:rsid w:val="005C7C03"/>
    <w:rsid w:val="005E69DB"/>
    <w:rsid w:val="005F2144"/>
    <w:rsid w:val="00610FEF"/>
    <w:rsid w:val="006814D6"/>
    <w:rsid w:val="006D0605"/>
    <w:rsid w:val="006D5C55"/>
    <w:rsid w:val="007236B8"/>
    <w:rsid w:val="00725083"/>
    <w:rsid w:val="00741B03"/>
    <w:rsid w:val="00742C1E"/>
    <w:rsid w:val="00783C2E"/>
    <w:rsid w:val="0078784C"/>
    <w:rsid w:val="007E544B"/>
    <w:rsid w:val="007F3ED9"/>
    <w:rsid w:val="00836658"/>
    <w:rsid w:val="008401A0"/>
    <w:rsid w:val="008B4797"/>
    <w:rsid w:val="0090232C"/>
    <w:rsid w:val="009165D9"/>
    <w:rsid w:val="00945D04"/>
    <w:rsid w:val="009937B5"/>
    <w:rsid w:val="0099588F"/>
    <w:rsid w:val="009B2B3F"/>
    <w:rsid w:val="00A04AB6"/>
    <w:rsid w:val="00A30EA1"/>
    <w:rsid w:val="00A40EED"/>
    <w:rsid w:val="00A43DD3"/>
    <w:rsid w:val="00A76032"/>
    <w:rsid w:val="00AA2FE7"/>
    <w:rsid w:val="00AF206B"/>
    <w:rsid w:val="00BD0434"/>
    <w:rsid w:val="00BE1721"/>
    <w:rsid w:val="00BF1400"/>
    <w:rsid w:val="00CA3279"/>
    <w:rsid w:val="00CB4977"/>
    <w:rsid w:val="00CD262C"/>
    <w:rsid w:val="00D26667"/>
    <w:rsid w:val="00D34A53"/>
    <w:rsid w:val="00D45EB8"/>
    <w:rsid w:val="00D7797B"/>
    <w:rsid w:val="00DF0C95"/>
    <w:rsid w:val="00E26FD2"/>
    <w:rsid w:val="00E34604"/>
    <w:rsid w:val="00E616D6"/>
    <w:rsid w:val="00E62206"/>
    <w:rsid w:val="00E62C10"/>
    <w:rsid w:val="00E812EB"/>
    <w:rsid w:val="00E84703"/>
    <w:rsid w:val="00EA6616"/>
    <w:rsid w:val="00ED4C42"/>
    <w:rsid w:val="00ED6462"/>
    <w:rsid w:val="00EE2F39"/>
    <w:rsid w:val="00F021D6"/>
    <w:rsid w:val="00F4524C"/>
    <w:rsid w:val="00FA3A0A"/>
    <w:rsid w:val="00FC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E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847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847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E84703"/>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E84703"/>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847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84703"/>
    <w:rPr>
      <w:rFonts w:ascii="Times New Roman" w:eastAsia="Times New Roman" w:hAnsi="Times New Roman" w:cs="Times New Roman"/>
      <w:b/>
      <w:bCs/>
      <w:sz w:val="30"/>
      <w:szCs w:val="30"/>
    </w:rPr>
  </w:style>
  <w:style w:type="character" w:customStyle="1" w:styleId="30">
    <w:name w:val="Заголовок 3 Знак"/>
    <w:basedOn w:val="a0"/>
    <w:link w:val="3"/>
    <w:rsid w:val="00E84703"/>
    <w:rPr>
      <w:rFonts w:ascii="Arial" w:eastAsia="Times New Roman" w:hAnsi="Arial" w:cs="Times New Roman"/>
      <w:b/>
      <w:bCs/>
      <w:sz w:val="24"/>
      <w:szCs w:val="24"/>
    </w:rPr>
  </w:style>
  <w:style w:type="character" w:customStyle="1" w:styleId="40">
    <w:name w:val="Заголовок 4 Знак"/>
    <w:basedOn w:val="a0"/>
    <w:link w:val="4"/>
    <w:rsid w:val="00E84703"/>
    <w:rPr>
      <w:rFonts w:ascii="Arial" w:eastAsia="Times New Roman" w:hAnsi="Arial" w:cs="Times New Roman"/>
      <w:sz w:val="24"/>
      <w:szCs w:val="24"/>
    </w:rPr>
  </w:style>
  <w:style w:type="paragraph" w:customStyle="1" w:styleId="ConsPlusNormal">
    <w:name w:val="ConsPlusNormal"/>
    <w:link w:val="ConsPlusNormal0"/>
    <w:rsid w:val="00E847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E84703"/>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84703"/>
    <w:rPr>
      <w:rFonts w:ascii="Times New Roman" w:eastAsia="Times New Roman" w:hAnsi="Times New Roman" w:cs="Times New Roman"/>
      <w:sz w:val="28"/>
      <w:szCs w:val="28"/>
    </w:rPr>
  </w:style>
  <w:style w:type="paragraph" w:customStyle="1" w:styleId="a5">
    <w:name w:val="Обычный + по ширине"/>
    <w:basedOn w:val="a"/>
    <w:rsid w:val="00E84703"/>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E84703"/>
    <w:rPr>
      <w:rFonts w:ascii="Times New Roman" w:hAnsi="Times New Roman" w:cs="Times New Roman"/>
      <w:vertAlign w:val="superscript"/>
    </w:rPr>
  </w:style>
  <w:style w:type="paragraph" w:styleId="a7">
    <w:name w:val="footnote text"/>
    <w:basedOn w:val="a"/>
    <w:link w:val="a8"/>
    <w:rsid w:val="00E84703"/>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E84703"/>
    <w:rPr>
      <w:rFonts w:ascii="Times New Roman" w:eastAsia="Times New Roman" w:hAnsi="Times New Roman" w:cs="Times New Roman"/>
      <w:sz w:val="20"/>
      <w:szCs w:val="20"/>
    </w:rPr>
  </w:style>
  <w:style w:type="paragraph" w:customStyle="1" w:styleId="ConsNormal">
    <w:name w:val="ConsNormal"/>
    <w:rsid w:val="00E8470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E84703"/>
    <w:rPr>
      <w:color w:val="0000FF"/>
      <w:u w:val="single"/>
    </w:rPr>
  </w:style>
  <w:style w:type="paragraph" w:styleId="aa">
    <w:name w:val="Date"/>
    <w:basedOn w:val="a"/>
    <w:next w:val="a"/>
    <w:link w:val="ab"/>
    <w:rsid w:val="00E84703"/>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E84703"/>
    <w:rPr>
      <w:rFonts w:ascii="Times New Roman" w:eastAsia="Times New Roman" w:hAnsi="Times New Roman" w:cs="Times New Roman"/>
      <w:sz w:val="24"/>
      <w:szCs w:val="24"/>
    </w:rPr>
  </w:style>
  <w:style w:type="paragraph" w:styleId="ac">
    <w:name w:val="Normal (Web)"/>
    <w:basedOn w:val="a"/>
    <w:uiPriority w:val="99"/>
    <w:rsid w:val="00E84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4703"/>
    <w:rPr>
      <w:rFonts w:ascii="Arial" w:eastAsia="Times New Roman" w:hAnsi="Arial" w:cs="Arial"/>
      <w:sz w:val="20"/>
      <w:szCs w:val="20"/>
    </w:rPr>
  </w:style>
  <w:style w:type="paragraph" w:customStyle="1" w:styleId="31">
    <w:name w:val="Основной текст с отступом 31"/>
    <w:basedOn w:val="a"/>
    <w:rsid w:val="00A40EED"/>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A40EED"/>
    <w:rPr>
      <w:rFonts w:ascii="Tahoma" w:hAnsi="Tahoma" w:cs="Tahoma"/>
      <w:b w:val="0"/>
      <w:bCs w:val="0"/>
      <w:color w:val="590000"/>
      <w:sz w:val="20"/>
      <w:szCs w:val="20"/>
    </w:rPr>
  </w:style>
  <w:style w:type="paragraph" w:styleId="ad">
    <w:name w:val="List Paragraph"/>
    <w:basedOn w:val="a"/>
    <w:uiPriority w:val="99"/>
    <w:qFormat/>
    <w:rsid w:val="00283B56"/>
    <w:pPr>
      <w:spacing w:after="0" w:line="240" w:lineRule="auto"/>
      <w:ind w:left="720"/>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EA66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6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6F6E-8664-4CCE-9F28-8202A393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33</Pages>
  <Words>12144</Words>
  <Characters>69227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37</cp:revision>
  <cp:lastPrinted>2015-06-19T10:40:00Z</cp:lastPrinted>
  <dcterms:created xsi:type="dcterms:W3CDTF">2015-03-18T08:58:00Z</dcterms:created>
  <dcterms:modified xsi:type="dcterms:W3CDTF">2015-06-22T12:27:00Z</dcterms:modified>
</cp:coreProperties>
</file>