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FEE" w:rsidRDefault="008D6073" w:rsidP="004E3753">
      <w:pPr>
        <w:keepNext/>
        <w:keepLines/>
        <w:widowControl w:val="0"/>
        <w:suppressLineNumbers/>
        <w:suppressAutoHyphens/>
        <w:jc w:val="center"/>
        <w:rPr>
          <w:rFonts w:ascii="PT Astra Serif" w:hAnsi="PT Astra Serif"/>
          <w:b/>
          <w:bCs/>
          <w:sz w:val="28"/>
          <w:szCs w:val="28"/>
        </w:rPr>
      </w:pPr>
      <w:r>
        <w:rPr>
          <w:rFonts w:ascii="PT Astra Serif" w:hAnsi="PT Astra Serif"/>
          <w:b/>
          <w:bCs/>
          <w:noProof/>
          <w:sz w:val="28"/>
          <w:szCs w:val="28"/>
        </w:rPr>
        <w:drawing>
          <wp:inline distT="0" distB="0" distL="0" distR="0">
            <wp:extent cx="6480175" cy="91262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26203"/>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16642" w:rsidRDefault="00F12074" w:rsidP="005E2FA8">
            <w:pPr>
              <w:pStyle w:val="10"/>
              <w:keepNext/>
              <w:keepLines/>
              <w:suppressLineNumbers/>
              <w:spacing w:after="0" w:line="240" w:lineRule="auto"/>
              <w:rPr>
                <w:rFonts w:ascii="Times New Roman" w:hAnsi="Times New Roman"/>
                <w:color w:val="auto"/>
                <w:szCs w:val="24"/>
              </w:rPr>
            </w:pPr>
            <w:r w:rsidRPr="00016642">
              <w:rPr>
                <w:rFonts w:ascii="Times New Roman" w:hAnsi="Times New Roman"/>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16642" w:rsidRDefault="00831A3B" w:rsidP="00F65AD6">
            <w:pPr>
              <w:pStyle w:val="10"/>
              <w:keepNext/>
              <w:keepLines/>
              <w:suppressLineNumbers/>
              <w:spacing w:after="0" w:line="240" w:lineRule="auto"/>
              <w:rPr>
                <w:rFonts w:ascii="Times New Roman" w:hAnsi="Times New Roman"/>
                <w:color w:val="auto"/>
                <w:szCs w:val="24"/>
              </w:rPr>
            </w:pPr>
            <w:r w:rsidRPr="00831A3B">
              <w:rPr>
                <w:rFonts w:ascii="Times New Roman" w:hAnsi="Times New Roman"/>
                <w:color w:val="auto"/>
                <w:szCs w:val="24"/>
              </w:rPr>
              <w:t>213862200236886220100101600014939244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w:t>
            </w:r>
            <w:proofErr w:type="spellStart"/>
            <w:r w:rsidRPr="002A659A">
              <w:rPr>
                <w:rFonts w:ascii="Times New Roman" w:hAnsi="Times New Roman"/>
                <w:szCs w:val="24"/>
                <w:u w:val="single"/>
              </w:rPr>
              <w:t>г</w:t>
            </w:r>
            <w:proofErr w:type="gramStart"/>
            <w:r w:rsidRPr="002A659A">
              <w:rPr>
                <w:rFonts w:ascii="Times New Roman" w:hAnsi="Times New Roman"/>
                <w:szCs w:val="24"/>
                <w:u w:val="single"/>
              </w:rPr>
              <w:t>.Ю</w:t>
            </w:r>
            <w:proofErr w:type="gramEnd"/>
            <w:r w:rsidRPr="002A659A">
              <w:rPr>
                <w:rFonts w:ascii="Times New Roman" w:hAnsi="Times New Roman"/>
                <w:szCs w:val="24"/>
                <w:u w:val="single"/>
              </w:rPr>
              <w:t>горска</w:t>
            </w:r>
            <w:proofErr w:type="spellEnd"/>
            <w:r w:rsidRPr="002A659A">
              <w:rPr>
                <w:rFonts w:ascii="Times New Roman" w:hAnsi="Times New Roman"/>
                <w:szCs w:val="24"/>
                <w:u w:val="single"/>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D547BD" w:rsidRPr="00D547BD">
              <w:rPr>
                <w:rFonts w:ascii="Times New Roman" w:hAnsi="Times New Roman"/>
                <w:szCs w:val="24"/>
              </w:rPr>
              <w:t>filippova_mg@ugorsk.ru.</w:t>
            </w:r>
            <w:r w:rsidR="002A17B1" w:rsidRPr="002A17B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D547BD" w:rsidRPr="00D547BD">
              <w:rPr>
                <w:rFonts w:ascii="Times New Roman" w:hAnsi="Times New Roman"/>
                <w:szCs w:val="24"/>
                <w:u w:val="single"/>
              </w:rPr>
              <w:t>главный эксперт Филиппова Марина Геннадьевна.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FA4E9B"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FA4E9B" w:rsidRPr="00CE14E7">
                <w:rPr>
                  <w:rStyle w:val="affffff0"/>
                  <w:rFonts w:ascii="Times New Roman" w:hAnsi="Times New Roman"/>
                  <w:szCs w:val="24"/>
                </w:rPr>
                <w:t>dmsig@ugorsk.ru</w:t>
              </w:r>
            </w:hyperlink>
          </w:p>
          <w:p w:rsidR="00FA4E9B" w:rsidRPr="00FA4E9B" w:rsidRDefault="00FA4E9B" w:rsidP="005E2FA8">
            <w:pPr>
              <w:pStyle w:val="10"/>
              <w:keepNext/>
              <w:keepLines/>
              <w:suppressLineNumbers/>
              <w:spacing w:after="0" w:line="240" w:lineRule="auto"/>
              <w:rPr>
                <w:rFonts w:ascii="Times New Roman" w:hAnsi="Times New Roman"/>
                <w:szCs w:val="24"/>
                <w:u w:val="single"/>
              </w:rPr>
            </w:pPr>
          </w:p>
          <w:p w:rsidR="00FA4E9B" w:rsidRPr="00FA4E9B" w:rsidRDefault="00FA4E9B" w:rsidP="00FA4E9B">
            <w:pPr>
              <w:pStyle w:val="10"/>
              <w:keepNext/>
              <w:keepLines/>
              <w:suppressLineNumbers/>
              <w:rPr>
                <w:rFonts w:ascii="Times New Roman" w:hAnsi="Times New Roman"/>
                <w:szCs w:val="24"/>
              </w:rPr>
            </w:pPr>
            <w:proofErr w:type="gramStart"/>
            <w:r w:rsidRPr="00FA4E9B">
              <w:rPr>
                <w:rFonts w:ascii="Times New Roman" w:hAnsi="Times New Roman"/>
                <w:szCs w:val="24"/>
              </w:rPr>
              <w:t>Ответственный</w:t>
            </w:r>
            <w:proofErr w:type="gramEnd"/>
            <w:r w:rsidRPr="00FA4E9B">
              <w:rPr>
                <w:rFonts w:ascii="Times New Roman" w:hAnsi="Times New Roman"/>
                <w:szCs w:val="24"/>
              </w:rPr>
              <w:t xml:space="preserve"> за заключение контракта: </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lastRenderedPageBreak/>
              <w:t xml:space="preserve">Место нахождения: 628260, Ханты - Мансийский автономный округ - Югра, Тюменская обл.,  г. Югорск, ул. 40 лет Победы, 11, </w:t>
            </w:r>
            <w:proofErr w:type="spellStart"/>
            <w:r w:rsidRPr="00FA4E9B">
              <w:rPr>
                <w:rFonts w:ascii="Times New Roman" w:hAnsi="Times New Roman"/>
                <w:szCs w:val="24"/>
              </w:rPr>
              <w:t>каб</w:t>
            </w:r>
            <w:proofErr w:type="spellEnd"/>
            <w:r w:rsidRPr="00FA4E9B">
              <w:rPr>
                <w:rFonts w:ascii="Times New Roman" w:hAnsi="Times New Roman"/>
                <w:szCs w:val="24"/>
              </w:rPr>
              <w:t>. 212.</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 xml:space="preserve">ФИО, телефон: </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главный специалист управления бухгалтерского учета и отчетности Королева Наталья Борисовна, 8 (34675) 50047</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Адрес электронной почты: koroleva_nb@ugorsk.ru</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главный эксперт Филиппова Марина Геннадьевна, 8 (34675) 50047.</w:t>
            </w:r>
          </w:p>
          <w:p w:rsidR="00AD4902" w:rsidRPr="002A659A" w:rsidRDefault="00FA4E9B" w:rsidP="00FA4E9B">
            <w:pPr>
              <w:pStyle w:val="10"/>
              <w:keepNext/>
              <w:keepLines/>
              <w:suppressLineNumbers/>
              <w:spacing w:after="0" w:line="240" w:lineRule="auto"/>
              <w:rPr>
                <w:rFonts w:ascii="Times New Roman" w:hAnsi="Times New Roman"/>
                <w:szCs w:val="24"/>
              </w:rPr>
            </w:pPr>
            <w:r w:rsidRPr="00FA4E9B">
              <w:rPr>
                <w:rFonts w:ascii="Times New Roman" w:hAnsi="Times New Roman"/>
                <w:szCs w:val="24"/>
              </w:rPr>
              <w:t>Адрес электронной почты: filippova_mg@ugorsk.ru.</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831A3B">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w:t>
            </w:r>
            <w:r w:rsidR="00831A3B">
              <w:rPr>
                <w:rFonts w:ascii="Times New Roman" w:hAnsi="Times New Roman"/>
                <w:iCs/>
                <w:szCs w:val="24"/>
              </w:rPr>
              <w:t xml:space="preserve"> на</w:t>
            </w:r>
            <w:r w:rsidR="00294401" w:rsidRPr="00294401">
              <w:rPr>
                <w:rFonts w:ascii="Times New Roman" w:hAnsi="Times New Roman"/>
                <w:iCs/>
                <w:szCs w:val="24"/>
              </w:rPr>
              <w:t xml:space="preserve"> </w:t>
            </w:r>
            <w:r w:rsidR="00831A3B">
              <w:rPr>
                <w:rFonts w:ascii="Times New Roman" w:hAnsi="Times New Roman"/>
                <w:iCs/>
                <w:szCs w:val="24"/>
              </w:rPr>
              <w:t>о</w:t>
            </w:r>
            <w:r w:rsidR="00831A3B" w:rsidRPr="00831A3B">
              <w:rPr>
                <w:rFonts w:ascii="Times New Roman" w:hAnsi="Times New Roman"/>
                <w:iCs/>
                <w:szCs w:val="24"/>
              </w:rPr>
              <w:t>казание услуг по перевозке сотрудников по вопросам переписи населения с использованием 11 (одиннадцати) легковых транспортных средств с экипажем</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6763E" w:rsidRPr="00A6763E" w:rsidRDefault="00A6763E" w:rsidP="00A6763E">
            <w:pPr>
              <w:autoSpaceDE w:val="0"/>
              <w:autoSpaceDN w:val="0"/>
              <w:adjustRightInd w:val="0"/>
              <w:jc w:val="both"/>
              <w:rPr>
                <w:sz w:val="22"/>
                <w:szCs w:val="22"/>
              </w:rPr>
            </w:pPr>
            <w:r w:rsidRPr="00A6763E">
              <w:rPr>
                <w:sz w:val="22"/>
                <w:szCs w:val="22"/>
              </w:rPr>
              <w:t xml:space="preserve">Ханты-Мансийский автономный округ </w:t>
            </w:r>
            <w:proofErr w:type="gramStart"/>
            <w:r w:rsidRPr="00A6763E">
              <w:rPr>
                <w:sz w:val="22"/>
                <w:szCs w:val="22"/>
              </w:rPr>
              <w:t>-Ю</w:t>
            </w:r>
            <w:proofErr w:type="gramEnd"/>
            <w:r w:rsidRPr="00A6763E">
              <w:rPr>
                <w:sz w:val="22"/>
                <w:szCs w:val="22"/>
              </w:rPr>
              <w:t>гра,   территория города  Югорска, садово-огороднические товарищества на территории Зеленой зоны, микрорайон Югорск-2.</w:t>
            </w:r>
          </w:p>
          <w:p w:rsidR="00A6763E" w:rsidRPr="00A6763E" w:rsidRDefault="00A6763E" w:rsidP="00A6763E">
            <w:pPr>
              <w:autoSpaceDE w:val="0"/>
              <w:autoSpaceDN w:val="0"/>
              <w:adjustRightInd w:val="0"/>
              <w:jc w:val="both"/>
              <w:rPr>
                <w:sz w:val="22"/>
                <w:szCs w:val="22"/>
              </w:rPr>
            </w:pPr>
            <w:r w:rsidRPr="00A6763E">
              <w:rPr>
                <w:sz w:val="22"/>
                <w:szCs w:val="22"/>
              </w:rPr>
              <w:t>Переписные участки города Югорска (далее - ПУ):</w:t>
            </w:r>
          </w:p>
          <w:p w:rsidR="00A6763E" w:rsidRPr="00A6763E" w:rsidRDefault="00A6763E" w:rsidP="00A6763E">
            <w:pPr>
              <w:autoSpaceDE w:val="0"/>
              <w:autoSpaceDN w:val="0"/>
              <w:adjustRightInd w:val="0"/>
              <w:jc w:val="both"/>
              <w:rPr>
                <w:sz w:val="22"/>
                <w:szCs w:val="22"/>
              </w:rPr>
            </w:pPr>
            <w:r w:rsidRPr="00A6763E">
              <w:rPr>
                <w:sz w:val="22"/>
                <w:szCs w:val="22"/>
              </w:rPr>
              <w:t xml:space="preserve">ПУ 1, ПУ 2, ПУ 3, ПУ 4, ПУ 5, ПУ 6 - ул. Ленина, 29; </w:t>
            </w:r>
          </w:p>
          <w:p w:rsidR="00A6763E" w:rsidRPr="00A6763E" w:rsidRDefault="00A6763E" w:rsidP="00A6763E">
            <w:pPr>
              <w:autoSpaceDE w:val="0"/>
              <w:autoSpaceDN w:val="0"/>
              <w:adjustRightInd w:val="0"/>
              <w:jc w:val="both"/>
              <w:rPr>
                <w:sz w:val="22"/>
                <w:szCs w:val="22"/>
              </w:rPr>
            </w:pPr>
            <w:r w:rsidRPr="00A6763E">
              <w:rPr>
                <w:sz w:val="22"/>
                <w:szCs w:val="22"/>
              </w:rPr>
              <w:t>ПУ 7, ПУ 8, ПУ 9 - ул. 40 лет Победы, 11</w:t>
            </w:r>
            <w:proofErr w:type="gramStart"/>
            <w:r w:rsidRPr="00A6763E">
              <w:rPr>
                <w:sz w:val="22"/>
                <w:szCs w:val="22"/>
              </w:rPr>
              <w:t xml:space="preserve"> А</w:t>
            </w:r>
            <w:proofErr w:type="gramEnd"/>
            <w:r w:rsidRPr="00A6763E">
              <w:rPr>
                <w:sz w:val="22"/>
                <w:szCs w:val="22"/>
              </w:rPr>
              <w:t>;</w:t>
            </w:r>
          </w:p>
          <w:p w:rsidR="00AD4902" w:rsidRPr="002A659A" w:rsidRDefault="00A6763E" w:rsidP="00A6763E">
            <w:pPr>
              <w:autoSpaceDE w:val="0"/>
              <w:autoSpaceDN w:val="0"/>
              <w:adjustRightInd w:val="0"/>
              <w:jc w:val="both"/>
              <w:rPr>
                <w:szCs w:val="24"/>
              </w:rPr>
            </w:pPr>
            <w:r w:rsidRPr="00A6763E">
              <w:rPr>
                <w:sz w:val="22"/>
                <w:szCs w:val="22"/>
              </w:rPr>
              <w:t>ПУ 10, ПУ 11 - ул. Студенческая, 35.</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31A3B" w:rsidRPr="00831A3B" w:rsidRDefault="00831A3B" w:rsidP="00831A3B">
            <w:pPr>
              <w:pStyle w:val="10"/>
              <w:spacing w:after="0" w:line="240" w:lineRule="auto"/>
              <w:rPr>
                <w:rFonts w:ascii="Times New Roman" w:hAnsi="Times New Roman"/>
                <w:color w:val="000099"/>
                <w:szCs w:val="24"/>
              </w:rPr>
            </w:pPr>
            <w:r w:rsidRPr="00831A3B">
              <w:rPr>
                <w:rFonts w:ascii="Times New Roman" w:hAnsi="Times New Roman"/>
                <w:color w:val="000099"/>
                <w:szCs w:val="24"/>
              </w:rPr>
              <w:t xml:space="preserve">с </w:t>
            </w:r>
            <w:r w:rsidR="00BE2DA5">
              <w:rPr>
                <w:rFonts w:ascii="Times New Roman" w:hAnsi="Times New Roman"/>
                <w:color w:val="000099"/>
                <w:szCs w:val="24"/>
              </w:rPr>
              <w:t>29</w:t>
            </w:r>
            <w:r w:rsidRPr="00831A3B">
              <w:rPr>
                <w:rFonts w:ascii="Times New Roman" w:hAnsi="Times New Roman"/>
                <w:color w:val="000099"/>
                <w:szCs w:val="24"/>
              </w:rPr>
              <w:t xml:space="preserve">.09.2021  по </w:t>
            </w:r>
            <w:r w:rsidR="00BE2DA5">
              <w:rPr>
                <w:rFonts w:ascii="Times New Roman" w:hAnsi="Times New Roman"/>
                <w:color w:val="000099"/>
                <w:szCs w:val="24"/>
              </w:rPr>
              <w:t>25</w:t>
            </w:r>
            <w:r w:rsidRPr="00831A3B">
              <w:rPr>
                <w:rFonts w:ascii="Times New Roman" w:hAnsi="Times New Roman"/>
                <w:color w:val="000099"/>
                <w:szCs w:val="24"/>
              </w:rPr>
              <w:t>.11.2021 (включительно)</w:t>
            </w:r>
            <w:r>
              <w:rPr>
                <w:rFonts w:ascii="Times New Roman" w:hAnsi="Times New Roman"/>
                <w:color w:val="000099"/>
                <w:szCs w:val="24"/>
              </w:rPr>
              <w:t xml:space="preserve"> -</w:t>
            </w:r>
          </w:p>
          <w:p w:rsidR="00AD4902" w:rsidRPr="002A659A" w:rsidRDefault="00831A3B" w:rsidP="00831A3B">
            <w:pPr>
              <w:pStyle w:val="10"/>
              <w:spacing w:after="0" w:line="240" w:lineRule="auto"/>
              <w:rPr>
                <w:rFonts w:ascii="Times New Roman" w:hAnsi="Times New Roman"/>
                <w:szCs w:val="24"/>
              </w:rPr>
            </w:pPr>
            <w:r>
              <w:rPr>
                <w:rFonts w:ascii="Times New Roman" w:hAnsi="Times New Roman"/>
                <w:color w:val="000099"/>
                <w:szCs w:val="24"/>
              </w:rPr>
              <w:t>58 дней</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E42604">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w:t>
            </w:r>
            <w:r w:rsidRPr="00767D40">
              <w:rPr>
                <w:rFonts w:ascii="Times New Roman" w:hAnsi="Times New Roman"/>
                <w:szCs w:val="24"/>
              </w:rPr>
              <w:lastRenderedPageBreak/>
              <w:t>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831A3B" w:rsidP="00AD3354">
            <w:pPr>
              <w:pStyle w:val="10"/>
              <w:spacing w:after="0" w:line="240" w:lineRule="auto"/>
              <w:jc w:val="both"/>
              <w:rPr>
                <w:rFonts w:ascii="Times New Roman" w:hAnsi="Times New Roman"/>
                <w:szCs w:val="24"/>
              </w:rPr>
            </w:pPr>
            <w:r w:rsidRPr="00831A3B">
              <w:rPr>
                <w:rFonts w:ascii="Times New Roman" w:hAnsi="Times New Roman"/>
                <w:color w:val="000099"/>
                <w:szCs w:val="24"/>
              </w:rPr>
              <w:lastRenderedPageBreak/>
              <w:t>284 397 (двести восемьдесят четыре тысячи триста девяносто семь) рублей 30 копеек</w:t>
            </w:r>
            <w:r>
              <w:rPr>
                <w:rFonts w:ascii="Times New Roman" w:hAnsi="Times New Roman"/>
                <w:color w:val="000099"/>
                <w:szCs w:val="24"/>
              </w:rPr>
              <w:t>.</w:t>
            </w:r>
            <w:r w:rsidRPr="00831A3B">
              <w:rPr>
                <w:rFonts w:ascii="Times New Roman" w:hAnsi="Times New Roman"/>
                <w:color w:val="000099"/>
                <w:szCs w:val="24"/>
              </w:rPr>
              <w:t xml:space="preserve"> </w:t>
            </w:r>
            <w:r w:rsidR="00F12074" w:rsidRPr="00165166">
              <w:rPr>
                <w:rFonts w:ascii="Times New Roman" w:hAnsi="Times New Roman"/>
                <w:szCs w:val="24"/>
              </w:rPr>
              <w:t xml:space="preserve">Начальная (максимальная) цена </w:t>
            </w:r>
            <w:r w:rsidR="00F12074" w:rsidRPr="00165166">
              <w:rPr>
                <w:rFonts w:ascii="Times New Roman" w:hAnsi="Times New Roman"/>
                <w:szCs w:val="24"/>
              </w:rPr>
              <w:lastRenderedPageBreak/>
              <w:t>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06BC6">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w:t>
            </w:r>
            <w:r w:rsidR="00606BC6">
              <w:rPr>
                <w:rFonts w:ascii="Times New Roman" w:hAnsi="Times New Roman"/>
                <w:szCs w:val="24"/>
              </w:rPr>
              <w:t>1</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w:t>
            </w:r>
            <w:r w:rsidRPr="002A659A">
              <w:rPr>
                <w:rFonts w:ascii="Times New Roman" w:hAnsi="Times New Roman"/>
                <w:szCs w:val="24"/>
              </w:rPr>
              <w:lastRenderedPageBreak/>
              <w:t>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lastRenderedPageBreak/>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BE2DA5">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w:t>
            </w:r>
            <w:r w:rsidRPr="002A659A">
              <w:rPr>
                <w:rFonts w:ascii="Times New Roman" w:hAnsi="Times New Roman"/>
                <w:szCs w:val="24"/>
              </w:rPr>
              <w:lastRenderedPageBreak/>
              <w:t>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w:t>
            </w:r>
            <w:r w:rsidRPr="002A659A">
              <w:rPr>
                <w:rFonts w:ascii="Times New Roman" w:hAnsi="Times New Roman"/>
                <w:szCs w:val="24"/>
              </w:rPr>
              <w:lastRenderedPageBreak/>
              <w:t>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1321EC" w:rsidP="005E2FA8">
            <w:pPr>
              <w:pStyle w:val="3"/>
              <w:numPr>
                <w:ilvl w:val="0"/>
                <w:numId w:val="0"/>
              </w:numPr>
              <w:spacing w:before="0" w:after="0" w:line="240" w:lineRule="auto"/>
              <w:jc w:val="both"/>
              <w:rPr>
                <w:rFonts w:ascii="Times New Roman" w:hAnsi="Times New Roman" w:cs="Times New Roman"/>
                <w:b w:val="0"/>
                <w:bCs w:val="0"/>
                <w:szCs w:val="24"/>
              </w:rPr>
            </w:pPr>
            <w:r w:rsidRPr="001321EC">
              <w:rPr>
                <w:rFonts w:ascii="Times New Roman" w:hAnsi="Times New Roman"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1321EC">
              <w:rPr>
                <w:rFonts w:ascii="Times New Roman" w:hAnsi="Times New Roman" w:cs="Times New Roman"/>
                <w:b w:val="0"/>
                <w:bCs w:val="0"/>
                <w:color w:val="7030A0"/>
                <w:szCs w:val="24"/>
              </w:rPr>
              <w:t>о лицах, указанных в пунктах 2 и 3 части 3 статьи 104 Закона о контрактной системе</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BE2DA5">
              <w:rPr>
                <w:rFonts w:ascii="Times New Roman" w:hAnsi="Times New Roman"/>
                <w:szCs w:val="24"/>
              </w:rPr>
              <w:t>16</w:t>
            </w:r>
            <w:r w:rsidRPr="00A25F0D">
              <w:rPr>
                <w:rFonts w:ascii="Times New Roman" w:hAnsi="Times New Roman"/>
                <w:szCs w:val="24"/>
              </w:rPr>
              <w:t>» </w:t>
            </w:r>
            <w:r w:rsidR="00831A3B">
              <w:rPr>
                <w:rFonts w:ascii="Times New Roman" w:hAnsi="Times New Roman"/>
                <w:szCs w:val="24"/>
              </w:rPr>
              <w:t xml:space="preserve"> </w:t>
            </w:r>
            <w:r w:rsidR="00BE2DA5">
              <w:rPr>
                <w:rFonts w:ascii="Times New Roman" w:hAnsi="Times New Roman"/>
                <w:szCs w:val="24"/>
              </w:rPr>
              <w:t xml:space="preserve">августа </w:t>
            </w:r>
            <w:r w:rsidR="005E2A0E">
              <w:rPr>
                <w:sz w:val="22"/>
                <w:szCs w:val="22"/>
              </w:rPr>
              <w:t xml:space="preserve">  </w:t>
            </w:r>
            <w:r w:rsidRPr="00A25F0D">
              <w:rPr>
                <w:rFonts w:ascii="Times New Roman" w:hAnsi="Times New Roman"/>
                <w:szCs w:val="24"/>
              </w:rPr>
              <w:t>20</w:t>
            </w:r>
            <w:r w:rsidR="00E02A72">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w:t>
            </w:r>
            <w:bookmarkStart w:id="13" w:name="_GoBack"/>
            <w:bookmarkEnd w:id="13"/>
            <w:r w:rsidRPr="00A25F0D">
              <w:rPr>
                <w:sz w:val="24"/>
                <w:szCs w:val="24"/>
              </w:rPr>
              <w:t xml:space="preserve">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BE2DA5">
              <w:rPr>
                <w:sz w:val="24"/>
                <w:szCs w:val="24"/>
              </w:rPr>
              <w:t>18</w:t>
            </w:r>
            <w:r w:rsidRPr="00A25F0D">
              <w:rPr>
                <w:sz w:val="24"/>
                <w:szCs w:val="24"/>
              </w:rPr>
              <w:t>»</w:t>
            </w:r>
            <w:r w:rsidR="00BE2DA5">
              <w:rPr>
                <w:szCs w:val="24"/>
              </w:rPr>
              <w:t xml:space="preserve">  а</w:t>
            </w:r>
            <w:r w:rsidR="00BE2DA5">
              <w:rPr>
                <w:szCs w:val="24"/>
              </w:rPr>
              <w:t xml:space="preserve">вгуста </w:t>
            </w:r>
            <w:r w:rsidR="00BE2DA5">
              <w:rPr>
                <w:sz w:val="22"/>
                <w:szCs w:val="22"/>
              </w:rPr>
              <w:t xml:space="preserve">  </w:t>
            </w:r>
            <w:r w:rsidRPr="00A25F0D">
              <w:rPr>
                <w:sz w:val="24"/>
                <w:szCs w:val="24"/>
              </w:rPr>
              <w:t>20</w:t>
            </w:r>
            <w:r w:rsidR="00D62F6E">
              <w:rPr>
                <w:sz w:val="24"/>
                <w:szCs w:val="24"/>
              </w:rPr>
              <w:t>2</w:t>
            </w:r>
            <w:r w:rsidR="00606BC6">
              <w:rPr>
                <w:sz w:val="24"/>
                <w:szCs w:val="24"/>
              </w:rPr>
              <w:t>1</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w:t>
            </w:r>
            <w:r w:rsidRPr="00A25F0D">
              <w:rPr>
                <w:sz w:val="24"/>
                <w:szCs w:val="24"/>
              </w:rPr>
              <w:lastRenderedPageBreak/>
              <w:t>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BE2DA5">
            <w:pPr>
              <w:pStyle w:val="10"/>
              <w:spacing w:after="0" w:line="240" w:lineRule="auto"/>
              <w:rPr>
                <w:rFonts w:ascii="Times New Roman" w:hAnsi="Times New Roman"/>
                <w:szCs w:val="24"/>
              </w:rPr>
            </w:pPr>
            <w:r w:rsidRPr="00A25F0D">
              <w:rPr>
                <w:rFonts w:ascii="Times New Roman" w:hAnsi="Times New Roman"/>
                <w:szCs w:val="24"/>
              </w:rPr>
              <w:t>«</w:t>
            </w:r>
            <w:r w:rsidR="00BE2DA5">
              <w:rPr>
                <w:rFonts w:ascii="Times New Roman" w:hAnsi="Times New Roman"/>
                <w:szCs w:val="24"/>
              </w:rPr>
              <w:t>19</w:t>
            </w:r>
            <w:r w:rsidRPr="00A25F0D">
              <w:rPr>
                <w:rFonts w:ascii="Times New Roman" w:hAnsi="Times New Roman"/>
                <w:szCs w:val="24"/>
              </w:rPr>
              <w:t>» </w:t>
            </w:r>
            <w:r w:rsidR="00BE2DA5">
              <w:rPr>
                <w:rFonts w:ascii="Times New Roman" w:hAnsi="Times New Roman"/>
                <w:szCs w:val="24"/>
              </w:rPr>
              <w:t xml:space="preserve">августа </w:t>
            </w:r>
            <w:r w:rsidR="00BE2DA5">
              <w:rPr>
                <w:sz w:val="22"/>
                <w:szCs w:val="22"/>
              </w:rPr>
              <w:t xml:space="preserve">  </w:t>
            </w:r>
            <w:r w:rsidRPr="00A25F0D">
              <w:rPr>
                <w:rFonts w:ascii="Times New Roman" w:hAnsi="Times New Roman"/>
                <w:szCs w:val="24"/>
              </w:rPr>
              <w:t>20</w:t>
            </w:r>
            <w:r w:rsidR="00585D50">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BE2DA5">
            <w:pPr>
              <w:pStyle w:val="10"/>
              <w:spacing w:after="0" w:line="240" w:lineRule="auto"/>
              <w:rPr>
                <w:rFonts w:ascii="Times New Roman" w:hAnsi="Times New Roman"/>
                <w:szCs w:val="24"/>
              </w:rPr>
            </w:pPr>
            <w:r w:rsidRPr="00A25F0D">
              <w:rPr>
                <w:rFonts w:ascii="Times New Roman" w:hAnsi="Times New Roman"/>
                <w:szCs w:val="24"/>
              </w:rPr>
              <w:t>«</w:t>
            </w:r>
            <w:r w:rsidR="00BE2DA5">
              <w:rPr>
                <w:rFonts w:ascii="Times New Roman" w:hAnsi="Times New Roman"/>
                <w:szCs w:val="24"/>
              </w:rPr>
              <w:t>20</w:t>
            </w:r>
            <w:r w:rsidRPr="00A25F0D">
              <w:rPr>
                <w:rFonts w:ascii="Times New Roman" w:hAnsi="Times New Roman"/>
                <w:szCs w:val="24"/>
              </w:rPr>
              <w:t>» </w:t>
            </w:r>
            <w:r w:rsidR="00BE2DA5">
              <w:rPr>
                <w:rFonts w:ascii="Times New Roman" w:hAnsi="Times New Roman"/>
                <w:szCs w:val="24"/>
              </w:rPr>
              <w:t xml:space="preserve">августа </w:t>
            </w:r>
            <w:r w:rsidR="00BE2DA5">
              <w:rPr>
                <w:sz w:val="22"/>
                <w:szCs w:val="22"/>
              </w:rPr>
              <w:t xml:space="preserve">  </w:t>
            </w:r>
            <w:r w:rsidRPr="00A25F0D">
              <w:rPr>
                <w:rFonts w:ascii="Times New Roman" w:hAnsi="Times New Roman"/>
                <w:szCs w:val="24"/>
              </w:rPr>
              <w:t>20</w:t>
            </w:r>
            <w:r w:rsidR="00585D50">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E42604" w:rsidRPr="00E42604" w:rsidRDefault="00E42604" w:rsidP="00E42604">
            <w:pPr>
              <w:pStyle w:val="10"/>
              <w:ind w:firstLine="340"/>
              <w:jc w:val="both"/>
              <w:rPr>
                <w:rFonts w:ascii="Times New Roman" w:hAnsi="Times New Roman"/>
                <w:szCs w:val="24"/>
              </w:rPr>
            </w:pPr>
            <w:r w:rsidRPr="00E42604">
              <w:rPr>
                <w:rFonts w:ascii="Times New Roman" w:hAnsi="Times New Roman"/>
                <w:szCs w:val="24"/>
              </w:rPr>
              <w:t>Первая часть заявки на участие в электронном аукционе должна содержать следующие сведения:</w:t>
            </w:r>
          </w:p>
          <w:p w:rsidR="00E42604" w:rsidRDefault="00E42604" w:rsidP="00E42604">
            <w:pPr>
              <w:pStyle w:val="10"/>
              <w:spacing w:after="0" w:line="240" w:lineRule="auto"/>
              <w:ind w:firstLine="340"/>
              <w:jc w:val="both"/>
              <w:rPr>
                <w:rFonts w:ascii="Times New Roman" w:hAnsi="Times New Roman"/>
                <w:szCs w:val="24"/>
              </w:rPr>
            </w:pPr>
            <w:r w:rsidRPr="00E42604">
              <w:rPr>
                <w:rFonts w:ascii="Times New Roman" w:hAnsi="Times New Roman"/>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Default="00E42604" w:rsidP="00E42604">
            <w:pPr>
              <w:pStyle w:val="10"/>
              <w:spacing w:after="0" w:line="240" w:lineRule="auto"/>
              <w:ind w:firstLine="340"/>
              <w:jc w:val="both"/>
              <w:rPr>
                <w:rFonts w:ascii="Times New Roman" w:hAnsi="Times New Roman"/>
                <w:szCs w:val="24"/>
              </w:rPr>
            </w:pPr>
          </w:p>
          <w:p w:rsidR="00FB77A1" w:rsidRPr="00A25F0D" w:rsidRDefault="00A25F0D" w:rsidP="00E42604">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A25F0D">
              <w:rPr>
                <w:rFonts w:ascii="Times New Roman" w:hAnsi="Times New Roman"/>
                <w:color w:val="auto"/>
                <w:szCs w:val="24"/>
              </w:rPr>
              <w:t xml:space="preserve">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w:t>
            </w:r>
            <w:r w:rsidRPr="00A25F0D">
              <w:rPr>
                <w:rFonts w:ascii="Times New Roman" w:hAnsi="Times New Roman"/>
                <w:szCs w:val="24"/>
              </w:rPr>
              <w:lastRenderedPageBreak/>
              <w:t xml:space="preserve">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w:t>
            </w:r>
            <w:r w:rsidRPr="00A25F0D">
              <w:rPr>
                <w:rFonts w:ascii="Times New Roman" w:hAnsi="Times New Roman"/>
                <w:szCs w:val="24"/>
              </w:rPr>
              <w:lastRenderedPageBreak/>
              <w:t>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w:t>
            </w:r>
            <w:r w:rsidRPr="00A25F0D">
              <w:rPr>
                <w:rFonts w:ascii="Times New Roman" w:hAnsi="Times New Roman"/>
                <w:szCs w:val="24"/>
              </w:rPr>
              <w:lastRenderedPageBreak/>
              <w:t>(или)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w:t>
            </w:r>
            <w:r w:rsidRPr="002A659A">
              <w:rPr>
                <w:rFonts w:ascii="Times New Roman" w:hAnsi="Times New Roman"/>
                <w:szCs w:val="24"/>
              </w:rPr>
              <w:lastRenderedPageBreak/>
              <w:t>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w:t>
            </w:r>
            <w:r w:rsidRPr="002A659A">
              <w:rPr>
                <w:rFonts w:ascii="Times New Roman" w:eastAsia="Calibri" w:hAnsi="Times New Roman"/>
                <w:szCs w:val="24"/>
                <w:lang w:eastAsia="x-none"/>
              </w:rPr>
              <w:lastRenderedPageBreak/>
              <w:t>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xml:space="preserve">- при использовании в описании диапазона предлогов «от» </w:t>
            </w:r>
            <w:r w:rsidRPr="002A659A">
              <w:rPr>
                <w:rFonts w:ascii="Times New Roman" w:eastAsia="Calibri" w:hAnsi="Times New Roman"/>
                <w:color w:val="auto"/>
                <w:szCs w:val="24"/>
                <w:lang w:eastAsia="x-none"/>
              </w:rPr>
              <w:lastRenderedPageBreak/>
              <w:t>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831A3B">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831A3B" w:rsidRPr="00831A3B">
              <w:rPr>
                <w:rFonts w:ascii="Times New Roman" w:hAnsi="Times New Roman"/>
                <w:color w:val="000099"/>
                <w:szCs w:val="24"/>
              </w:rPr>
              <w:t>2 843 (две тысячи восемьсот сорок три) рубля 97 копеек,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lastRenderedPageBreak/>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заключения бюджетным учреждением, государственным, </w:t>
            </w:r>
            <w:r w:rsidRPr="002A659A">
              <w:rPr>
                <w:rFonts w:ascii="Times New Roman" w:hAnsi="Times New Roman"/>
                <w:color w:val="auto"/>
                <w:szCs w:val="24"/>
              </w:rPr>
              <w:lastRenderedPageBreak/>
              <w:t>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w:t>
            </w:r>
            <w:r w:rsidRPr="002A659A">
              <w:rPr>
                <w:rFonts w:ascii="Times New Roman" w:hAnsi="Times New Roman"/>
                <w:szCs w:val="24"/>
              </w:rPr>
              <w:lastRenderedPageBreak/>
              <w:t>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r w:rsidRPr="002A659A">
              <w:rPr>
                <w:rFonts w:ascii="Times New Roman" w:hAnsi="Times New Roman"/>
                <w:color w:val="auto"/>
                <w:szCs w:val="24"/>
              </w:rPr>
              <w:lastRenderedPageBreak/>
              <w:t xml:space="preserve">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F5328C" w:rsidRPr="00F5328C" w:rsidRDefault="00F5328C" w:rsidP="00F5328C">
            <w:pPr>
              <w:pStyle w:val="10"/>
              <w:jc w:val="both"/>
              <w:rPr>
                <w:rFonts w:ascii="Times New Roman" w:hAnsi="Times New Roman"/>
                <w:szCs w:val="24"/>
              </w:rPr>
            </w:pPr>
            <w:proofErr w:type="spellStart"/>
            <w:r w:rsidRPr="00F5328C">
              <w:rPr>
                <w:rFonts w:ascii="Times New Roman" w:hAnsi="Times New Roman"/>
                <w:szCs w:val="24"/>
              </w:rPr>
              <w:t>Депфин</w:t>
            </w:r>
            <w:proofErr w:type="spellEnd"/>
            <w:r w:rsidRPr="00F5328C">
              <w:rPr>
                <w:rFonts w:ascii="Times New Roman" w:hAnsi="Times New Roman"/>
                <w:szCs w:val="24"/>
              </w:rPr>
              <w:t xml:space="preserve"> Югорска (Администрация города Югорска 05873030170), ИНН 8622002368, КПП 862201001, казначейский счёт: 03232643718870008700.</w:t>
            </w:r>
          </w:p>
          <w:p w:rsidR="00F5328C" w:rsidRDefault="00F5328C" w:rsidP="00F5328C">
            <w:pPr>
              <w:pStyle w:val="10"/>
              <w:spacing w:after="0" w:line="240" w:lineRule="auto"/>
              <w:jc w:val="both"/>
              <w:rPr>
                <w:rFonts w:ascii="Times New Roman" w:hAnsi="Times New Roman"/>
                <w:szCs w:val="24"/>
              </w:rPr>
            </w:pPr>
            <w:r w:rsidRPr="00F5328C">
              <w:rPr>
                <w:rFonts w:ascii="Times New Roman" w:hAnsi="Times New Roman"/>
                <w:szCs w:val="24"/>
              </w:rPr>
              <w:t>Банк: РКЦ Ханты-Мансийск г. Ханты-Мансийск//УФК по Ханты-Мансийскому автономному округу-Югре; БИК 007162163; банковский счёт: 40102810245370000007.</w:t>
            </w:r>
          </w:p>
          <w:p w:rsidR="00D91FE3" w:rsidRPr="002A659A" w:rsidRDefault="004F6423" w:rsidP="002176B9">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831A3B" w:rsidRPr="00831A3B">
              <w:rPr>
                <w:rFonts w:ascii="Times New Roman" w:hAnsi="Times New Roman"/>
                <w:szCs w:val="24"/>
              </w:rPr>
              <w:t>на оказание услуг по перевозке сотрудников по вопросам переписи населения с использованием 11 (одиннадцати) легковых транспортных средств с экипажем</w:t>
            </w:r>
            <w:r w:rsidR="00831A3B">
              <w:rPr>
                <w:rFonts w:ascii="Times New Roman" w:hAnsi="Times New Roman"/>
                <w:szCs w:val="24"/>
              </w:rPr>
              <w:t>»</w:t>
            </w:r>
            <w:r w:rsidRPr="004F6423">
              <w:rPr>
                <w:rFonts w:ascii="Times New Roman" w:hAnsi="Times New Roman"/>
                <w:szCs w:val="24"/>
              </w:rPr>
              <w:t>;</w:t>
            </w:r>
          </w:p>
        </w:tc>
      </w:tr>
      <w:tr w:rsidR="00314372"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2A659A" w:rsidRDefault="00314372">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2A659A" w:rsidRDefault="00314372"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35262A" w:rsidRDefault="002176B9" w:rsidP="00314372">
            <w:pPr>
              <w:pStyle w:val="10"/>
              <w:spacing w:after="0" w:line="240" w:lineRule="auto"/>
              <w:jc w:val="both"/>
              <w:rPr>
                <w:rFonts w:ascii="Times New Roman" w:hAnsi="Times New Roman"/>
                <w:color w:val="000099"/>
                <w:sz w:val="22"/>
                <w:szCs w:val="22"/>
              </w:rPr>
            </w:pPr>
            <w:r>
              <w:rPr>
                <w:rFonts w:ascii="Times New Roman" w:hAnsi="Times New Roman"/>
                <w:color w:val="auto"/>
                <w:sz w:val="22"/>
                <w:szCs w:val="22"/>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 xml:space="preserve">исполнения </w:t>
            </w:r>
            <w:r w:rsidRPr="002A659A">
              <w:rPr>
                <w:rFonts w:ascii="Times New Roman" w:hAnsi="Times New Roman"/>
                <w:color w:val="auto"/>
                <w:szCs w:val="24"/>
              </w:rPr>
              <w:lastRenderedPageBreak/>
              <w:t>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w:t>
            </w:r>
            <w:r w:rsidRPr="006E0993">
              <w:rPr>
                <w:sz w:val="24"/>
                <w:szCs w:val="24"/>
              </w:rPr>
              <w:lastRenderedPageBreak/>
              <w:t>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w:t>
            </w:r>
            <w:r w:rsidRPr="002A659A">
              <w:rPr>
                <w:rFonts w:ascii="Times New Roman" w:hAnsi="Times New Roman" w:cs="Times New Roman"/>
                <w:szCs w:val="24"/>
              </w:rPr>
              <w:lastRenderedPageBreak/>
              <w:t>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w:t>
            </w:r>
            <w:r w:rsidRPr="002A659A">
              <w:rPr>
                <w:rFonts w:ascii="Times New Roman" w:hAnsi="Times New Roman" w:cs="Times New Roman"/>
                <w:szCs w:val="24"/>
              </w:rPr>
              <w:lastRenderedPageBreak/>
              <w:t>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w:t>
            </w:r>
            <w:r w:rsidRPr="002A659A">
              <w:rPr>
                <w:rFonts w:ascii="Times New Roman" w:hAnsi="Times New Roman" w:cs="Times New Roman"/>
                <w:szCs w:val="24"/>
              </w:rPr>
              <w:lastRenderedPageBreak/>
              <w:t>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12E" w:rsidRDefault="0031212E">
      <w:r>
        <w:separator/>
      </w:r>
    </w:p>
  </w:endnote>
  <w:endnote w:type="continuationSeparator" w:id="0">
    <w:p w:rsidR="0031212E" w:rsidRDefault="00312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E2DA5">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BE2DA5">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12E" w:rsidRDefault="0031212E">
      <w:r>
        <w:separator/>
      </w:r>
    </w:p>
  </w:footnote>
  <w:footnote w:type="continuationSeparator" w:id="0">
    <w:p w:rsidR="0031212E" w:rsidRDefault="0031212E">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1611B"/>
    <w:rsid w:val="00016642"/>
    <w:rsid w:val="00017207"/>
    <w:rsid w:val="000217B9"/>
    <w:rsid w:val="00025BFA"/>
    <w:rsid w:val="0002660B"/>
    <w:rsid w:val="00031CA1"/>
    <w:rsid w:val="0003402B"/>
    <w:rsid w:val="000356F9"/>
    <w:rsid w:val="00037DB6"/>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1F5073"/>
    <w:rsid w:val="00200D7A"/>
    <w:rsid w:val="00201057"/>
    <w:rsid w:val="00206DB6"/>
    <w:rsid w:val="002168EA"/>
    <w:rsid w:val="002176B9"/>
    <w:rsid w:val="00217CEA"/>
    <w:rsid w:val="00225FD7"/>
    <w:rsid w:val="00226B44"/>
    <w:rsid w:val="0025389E"/>
    <w:rsid w:val="002562D3"/>
    <w:rsid w:val="00257A9A"/>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1212E"/>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0FEE"/>
    <w:rsid w:val="0044717D"/>
    <w:rsid w:val="00450A76"/>
    <w:rsid w:val="004540F7"/>
    <w:rsid w:val="00460389"/>
    <w:rsid w:val="00465E1F"/>
    <w:rsid w:val="00466737"/>
    <w:rsid w:val="00476BAE"/>
    <w:rsid w:val="00480EA8"/>
    <w:rsid w:val="00487E50"/>
    <w:rsid w:val="00496415"/>
    <w:rsid w:val="004C3828"/>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3102"/>
    <w:rsid w:val="006F7278"/>
    <w:rsid w:val="0070057B"/>
    <w:rsid w:val="0070383A"/>
    <w:rsid w:val="00703E21"/>
    <w:rsid w:val="0070522A"/>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4BC7"/>
    <w:rsid w:val="007B5A81"/>
    <w:rsid w:val="007B6B1D"/>
    <w:rsid w:val="007C7869"/>
    <w:rsid w:val="007D438B"/>
    <w:rsid w:val="007E10D4"/>
    <w:rsid w:val="007E1F98"/>
    <w:rsid w:val="007E6FFE"/>
    <w:rsid w:val="007F400E"/>
    <w:rsid w:val="007F69A7"/>
    <w:rsid w:val="00800666"/>
    <w:rsid w:val="00811B68"/>
    <w:rsid w:val="00831A3B"/>
    <w:rsid w:val="0083301C"/>
    <w:rsid w:val="008337A1"/>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6763E"/>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2AE4"/>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E2DA5"/>
    <w:rsid w:val="00BF15F2"/>
    <w:rsid w:val="00BF290C"/>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7721"/>
    <w:rsid w:val="00CA7E7A"/>
    <w:rsid w:val="00CB701F"/>
    <w:rsid w:val="00CC4554"/>
    <w:rsid w:val="00CD4E9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47BD"/>
    <w:rsid w:val="00D5574A"/>
    <w:rsid w:val="00D62F6E"/>
    <w:rsid w:val="00D720D4"/>
    <w:rsid w:val="00D81747"/>
    <w:rsid w:val="00D81D00"/>
    <w:rsid w:val="00D84F26"/>
    <w:rsid w:val="00D909A5"/>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21B7"/>
    <w:rsid w:val="00FC4426"/>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0D4B2-DE06-4444-9DA0-8AF4A2F2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25</Pages>
  <Words>8192</Words>
  <Characters>46696</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14</cp:revision>
  <cp:lastPrinted>2021-08-10T04:48:00Z</cp:lastPrinted>
  <dcterms:created xsi:type="dcterms:W3CDTF">2021-07-20T12:09:00Z</dcterms:created>
  <dcterms:modified xsi:type="dcterms:W3CDTF">2021-08-10T04:53:00Z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