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4844415</wp:posOffset>
                </wp:positionH>
                <wp:positionV relativeFrom="paragraph">
                  <wp:posOffset>-62865</wp:posOffset>
                </wp:positionV>
                <wp:extent cx="914400" cy="390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F68" w:rsidRPr="00CA18B3" w:rsidRDefault="00821F68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1.45pt;margin-top:-4.95pt;width:1in;height:30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" fillcolor="white [3201]" stroked="f" strokeweight=".5pt">
                <v:textbox>
                  <w:txbxContent>
                    <w:p w:rsidR="00821F68" w:rsidRPr="00CA18B3" w:rsidRDefault="00821F68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166EE8" w:rsidRDefault="00746993" w:rsidP="00166EE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166EE8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E96878" w:rsidRPr="00166EE8">
        <w:rPr>
          <w:rFonts w:ascii="PT Astra Serif" w:eastAsia="Calibri" w:hAnsi="PT Astra Serif"/>
          <w:sz w:val="28"/>
          <w:szCs w:val="28"/>
          <w:lang w:eastAsia="en-US"/>
        </w:rPr>
        <w:t>т</w:t>
      </w:r>
      <w:r w:rsidRPr="00166EE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50F99">
        <w:rPr>
          <w:rFonts w:ascii="PT Astra Serif" w:eastAsia="Calibri" w:hAnsi="PT Astra Serif"/>
          <w:sz w:val="28"/>
          <w:szCs w:val="28"/>
          <w:lang w:eastAsia="en-US"/>
        </w:rPr>
        <w:t>05 декабря 2022 года</w:t>
      </w:r>
      <w:r w:rsidR="00050F9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66EE8" w:rsidRPr="00166E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66EE8" w:rsidRPr="00166E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66EE8" w:rsidRPr="00166E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66EE8" w:rsidRPr="00166E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66EE8" w:rsidRPr="00166E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66EE8" w:rsidRPr="00166E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750E3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166EE8">
        <w:rPr>
          <w:rFonts w:ascii="PT Astra Serif" w:eastAsia="Calibri" w:hAnsi="PT Astra Serif"/>
          <w:sz w:val="28"/>
          <w:szCs w:val="28"/>
          <w:lang w:eastAsia="en-US"/>
        </w:rPr>
        <w:t xml:space="preserve">№ </w:t>
      </w:r>
      <w:r w:rsidR="00050F99">
        <w:rPr>
          <w:rFonts w:ascii="PT Astra Serif" w:eastAsia="Calibri" w:hAnsi="PT Astra Serif"/>
          <w:sz w:val="28"/>
          <w:szCs w:val="28"/>
          <w:lang w:eastAsia="en-US"/>
        </w:rPr>
        <w:t>2550-п</w:t>
      </w:r>
    </w:p>
    <w:p w:rsidR="00A44F85" w:rsidRPr="00166EE8" w:rsidRDefault="00A44F85" w:rsidP="00166EE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166EE8" w:rsidRDefault="00A44F85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66EE8" w:rsidRPr="00166EE8" w:rsidRDefault="00166EE8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от 31.10.2018 № 3011 «О муниципальной</w:t>
      </w:r>
      <w:bookmarkStart w:id="0" w:name="_GoBack"/>
      <w:bookmarkEnd w:id="0"/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F2F11" w:rsidRPr="00166EE8" w:rsidRDefault="00CF2F11" w:rsidP="00CF2F11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29.11.2022 № 115 «О внесении изменений в решение Думы города Югорска от 21.12.2021 № 100 «О бюджете города Югорска на 2022 год и на плановый период 2023 и 2024 годов», </w:t>
      </w:r>
      <w:r w:rsidRPr="00166EE8">
        <w:rPr>
          <w:rFonts w:ascii="PT Astra Serif" w:hAnsi="PT Astra Serif"/>
          <w:sz w:val="28"/>
          <w:szCs w:val="28"/>
        </w:rPr>
        <w:t>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166EE8">
        <w:rPr>
          <w:rFonts w:ascii="PT Astra Serif" w:hAnsi="PT Astra Serif"/>
          <w:sz w:val="28"/>
          <w:szCs w:val="28"/>
        </w:rPr>
        <w:t>и реализации»:</w:t>
      </w:r>
      <w:proofErr w:type="gramEnd"/>
    </w:p>
    <w:p w:rsidR="00CF2F11" w:rsidRPr="00166EE8" w:rsidRDefault="00CF2F11" w:rsidP="00CF2F1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166EE8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2018, от 01.02.2021 № 78-п, от 26.04.2021 № 606-п</w:t>
      </w:r>
      <w:proofErr w:type="gramEnd"/>
      <w:r w:rsidRPr="00166EE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166EE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66EE8">
        <w:rPr>
          <w:rFonts w:ascii="PT Astra Serif" w:hAnsi="PT Astra Serif"/>
          <w:sz w:val="28"/>
          <w:szCs w:val="28"/>
        </w:rPr>
        <w:t xml:space="preserve">от 24.09.2021 № 1795-п, от 15.11.2021 № 2173-п, от 20.12.2021 № 2440-п,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166EE8">
        <w:rPr>
          <w:rFonts w:ascii="PT Astra Serif" w:hAnsi="PT Astra Serif"/>
          <w:sz w:val="28"/>
          <w:szCs w:val="28"/>
        </w:rPr>
        <w:t>от 29.03.2022 № 553-п, от 01.08.2022 № 1656-п, от 13.09.2022 1957-п</w:t>
      </w:r>
      <w:r>
        <w:rPr>
          <w:rFonts w:ascii="PT Astra Serif" w:hAnsi="PT Astra Serif"/>
          <w:sz w:val="28"/>
          <w:szCs w:val="28"/>
        </w:rPr>
        <w:t>, от 11.11.2022 № 2366-п, от 14.11.2022 № 2399-п</w:t>
      </w:r>
      <w:r w:rsidRPr="00166EE8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F147E0" w:rsidRPr="00166EE8" w:rsidRDefault="00D91DA6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lastRenderedPageBreak/>
        <w:t>1.</w:t>
      </w:r>
      <w:r w:rsidR="00F147E0" w:rsidRPr="00166EE8">
        <w:rPr>
          <w:rFonts w:ascii="PT Astra Serif" w:hAnsi="PT Astra Serif"/>
          <w:sz w:val="28"/>
          <w:szCs w:val="28"/>
        </w:rPr>
        <w:t>1.</w:t>
      </w:r>
      <w:r w:rsidR="00310EEA" w:rsidRPr="00166EE8">
        <w:rPr>
          <w:rFonts w:ascii="PT Astra Serif" w:hAnsi="PT Astra Serif"/>
          <w:sz w:val="28"/>
          <w:szCs w:val="28"/>
        </w:rPr>
        <w:t xml:space="preserve"> В п</w:t>
      </w:r>
      <w:r w:rsidR="00D15948">
        <w:rPr>
          <w:rFonts w:ascii="PT Astra Serif" w:hAnsi="PT Astra Serif"/>
          <w:sz w:val="28"/>
          <w:szCs w:val="28"/>
        </w:rPr>
        <w:t>аспорте муниципальной программы</w:t>
      </w:r>
      <w:r w:rsidR="00F147E0" w:rsidRPr="00166EE8">
        <w:rPr>
          <w:rFonts w:ascii="PT Astra Serif" w:hAnsi="PT Astra Serif"/>
          <w:sz w:val="28"/>
          <w:szCs w:val="28"/>
        </w:rPr>
        <w:t xml:space="preserve"> </w:t>
      </w:r>
      <w:r w:rsidR="00D15948">
        <w:rPr>
          <w:rFonts w:ascii="PT Astra Serif" w:hAnsi="PT Astra Serif"/>
          <w:sz w:val="28"/>
          <w:szCs w:val="28"/>
        </w:rPr>
        <w:t>с</w:t>
      </w:r>
      <w:r w:rsidR="00F147E0" w:rsidRPr="00166EE8">
        <w:rPr>
          <w:rFonts w:ascii="PT Astra Serif" w:hAnsi="PT Astra Serif"/>
          <w:sz w:val="28"/>
          <w:szCs w:val="28"/>
        </w:rPr>
        <w:t>троку «Параметры финансового обеспечения муниципальной программы» изложить в следующей редакции:</w:t>
      </w:r>
    </w:p>
    <w:p w:rsidR="00F147E0" w:rsidRPr="00166EE8" w:rsidRDefault="00F147E0" w:rsidP="00166EE8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786"/>
      </w:tblGrid>
      <w:tr w:rsidR="00F147E0" w:rsidRPr="00166EE8" w:rsidTr="00FD5A53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166EE8" w:rsidRDefault="00F147E0" w:rsidP="00166E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0" w:rsidRPr="00166EE8" w:rsidRDefault="00F147E0" w:rsidP="00166EE8">
            <w:pPr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453A1" w:rsidRPr="00166EE8">
              <w:rPr>
                <w:rFonts w:ascii="PT Astra Serif" w:hAnsi="PT Astra Serif"/>
                <w:sz w:val="28"/>
                <w:szCs w:val="28"/>
              </w:rPr>
              <w:t>1</w:t>
            </w:r>
            <w:r w:rsidR="001E2E21">
              <w:rPr>
                <w:rFonts w:ascii="PT Astra Serif" w:hAnsi="PT Astra Serif"/>
                <w:sz w:val="28"/>
                <w:szCs w:val="28"/>
              </w:rPr>
              <w:t> 732 764,2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F147E0" w:rsidRPr="00166EE8" w:rsidRDefault="00F147E0" w:rsidP="00B67CBA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F147E0" w:rsidRPr="00166EE8" w:rsidRDefault="00F147E0" w:rsidP="00B67CBA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F147E0" w:rsidRPr="00166EE8" w:rsidRDefault="00F147E0" w:rsidP="00B67CBA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0453A1" w:rsidRPr="00166EE8">
              <w:rPr>
                <w:rFonts w:ascii="PT Astra Serif" w:hAnsi="PT Astra Serif"/>
                <w:sz w:val="28"/>
                <w:szCs w:val="28"/>
              </w:rPr>
              <w:t>227 885,2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B67C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D61F25" w:rsidRPr="00166EE8">
              <w:rPr>
                <w:rFonts w:ascii="PT Astra Serif" w:hAnsi="PT Astra Serif"/>
                <w:sz w:val="28"/>
                <w:szCs w:val="28"/>
              </w:rPr>
              <w:t>12</w:t>
            </w:r>
            <w:r w:rsidR="00DF35B7">
              <w:rPr>
                <w:rFonts w:ascii="PT Astra Serif" w:hAnsi="PT Astra Serif"/>
                <w:sz w:val="28"/>
                <w:szCs w:val="28"/>
              </w:rPr>
              <w:t>5 451,7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B67C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1E2E21">
              <w:rPr>
                <w:rFonts w:ascii="PT Astra Serif" w:hAnsi="PT Astra Serif"/>
                <w:sz w:val="28"/>
                <w:szCs w:val="28"/>
              </w:rPr>
              <w:t>100 238,6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B67C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1E2E21">
              <w:rPr>
                <w:rFonts w:ascii="PT Astra Serif" w:hAnsi="PT Astra Serif"/>
                <w:sz w:val="28"/>
                <w:szCs w:val="28"/>
              </w:rPr>
              <w:t>119 490,3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B67C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2025 год – 84</w:t>
            </w:r>
            <w:r w:rsidR="00FE2164" w:rsidRPr="00166EE8">
              <w:rPr>
                <w:rFonts w:ascii="PT Astra Serif" w:hAnsi="PT Astra Serif"/>
                <w:sz w:val="28"/>
                <w:szCs w:val="28"/>
              </w:rPr>
              <w:t> 771,3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B67CBA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2026-2030 годы – 451 952,0 тыс. рублей</w:t>
            </w:r>
          </w:p>
        </w:tc>
      </w:tr>
    </w:tbl>
    <w:p w:rsidR="00F147E0" w:rsidRPr="00166EE8" w:rsidRDefault="00F147E0" w:rsidP="00166EE8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».</w:t>
      </w:r>
    </w:p>
    <w:p w:rsidR="002C72DD" w:rsidRPr="00166EE8" w:rsidRDefault="005B020D" w:rsidP="00B67CB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7752B3" w:rsidRPr="00166EE8">
        <w:rPr>
          <w:rFonts w:ascii="PT Astra Serif" w:hAnsi="PT Astra Serif"/>
          <w:sz w:val="28"/>
          <w:szCs w:val="28"/>
        </w:rPr>
        <w:t>2</w:t>
      </w:r>
      <w:r w:rsidR="00CE562A" w:rsidRPr="00166EE8">
        <w:rPr>
          <w:rFonts w:ascii="PT Astra Serif" w:hAnsi="PT Astra Serif"/>
          <w:sz w:val="28"/>
          <w:szCs w:val="28"/>
        </w:rPr>
        <w:t xml:space="preserve">. </w:t>
      </w:r>
      <w:r w:rsidR="0057379E" w:rsidRPr="00166EE8">
        <w:rPr>
          <w:rFonts w:ascii="PT Astra Serif" w:hAnsi="PT Astra Serif"/>
          <w:sz w:val="28"/>
          <w:szCs w:val="28"/>
        </w:rPr>
        <w:t>Т</w:t>
      </w:r>
      <w:r w:rsidR="00CE562A" w:rsidRPr="00166EE8">
        <w:rPr>
          <w:rFonts w:ascii="PT Astra Serif" w:hAnsi="PT Astra Serif"/>
          <w:sz w:val="28"/>
          <w:szCs w:val="28"/>
        </w:rPr>
        <w:t>аблиц</w:t>
      </w:r>
      <w:r w:rsidR="00BA12A1">
        <w:rPr>
          <w:rFonts w:ascii="PT Astra Serif" w:hAnsi="PT Astra Serif"/>
          <w:sz w:val="28"/>
          <w:szCs w:val="28"/>
        </w:rPr>
        <w:t xml:space="preserve">у </w:t>
      </w:r>
      <w:r w:rsidR="00BA29F7" w:rsidRPr="00166EE8">
        <w:rPr>
          <w:rFonts w:ascii="PT Astra Serif" w:hAnsi="PT Astra Serif"/>
          <w:sz w:val="28"/>
          <w:szCs w:val="28"/>
        </w:rPr>
        <w:t>2</w:t>
      </w:r>
      <w:r w:rsidR="00CE562A" w:rsidRPr="00166EE8">
        <w:rPr>
          <w:rFonts w:ascii="PT Astra Serif" w:hAnsi="PT Astra Serif"/>
          <w:sz w:val="28"/>
          <w:szCs w:val="28"/>
        </w:rPr>
        <w:t xml:space="preserve"> изложить в </w:t>
      </w:r>
      <w:r w:rsidR="0057379E" w:rsidRPr="00166EE8">
        <w:rPr>
          <w:rFonts w:ascii="PT Astra Serif" w:hAnsi="PT Astra Serif"/>
          <w:sz w:val="28"/>
          <w:szCs w:val="28"/>
        </w:rPr>
        <w:t>новой</w:t>
      </w:r>
      <w:r w:rsidR="00CE562A" w:rsidRPr="00166EE8">
        <w:rPr>
          <w:rFonts w:ascii="PT Astra Serif" w:hAnsi="PT Astra Serif"/>
          <w:sz w:val="28"/>
          <w:szCs w:val="28"/>
        </w:rPr>
        <w:t xml:space="preserve"> редакции</w:t>
      </w:r>
      <w:r w:rsidR="0057379E" w:rsidRPr="00166EE8">
        <w:rPr>
          <w:rFonts w:ascii="PT Astra Serif" w:hAnsi="PT Astra Serif"/>
          <w:sz w:val="28"/>
          <w:szCs w:val="28"/>
        </w:rPr>
        <w:t xml:space="preserve"> (</w:t>
      </w:r>
      <w:r w:rsidRPr="00166EE8">
        <w:rPr>
          <w:rFonts w:ascii="PT Astra Serif" w:hAnsi="PT Astra Serif"/>
          <w:sz w:val="28"/>
          <w:szCs w:val="28"/>
        </w:rPr>
        <w:t>п</w:t>
      </w:r>
      <w:r w:rsidR="0057379E" w:rsidRPr="00166EE8">
        <w:rPr>
          <w:rFonts w:ascii="PT Astra Serif" w:hAnsi="PT Astra Serif"/>
          <w:sz w:val="28"/>
          <w:szCs w:val="28"/>
        </w:rPr>
        <w:t>риложение)</w:t>
      </w:r>
      <w:r w:rsidRPr="00166EE8">
        <w:rPr>
          <w:rFonts w:ascii="PT Astra Serif" w:hAnsi="PT Astra Serif"/>
          <w:sz w:val="28"/>
          <w:szCs w:val="28"/>
        </w:rPr>
        <w:t>.</w:t>
      </w:r>
    </w:p>
    <w:p w:rsidR="00D91DA6" w:rsidRPr="00166EE8" w:rsidRDefault="00D91DA6" w:rsidP="00B67CBA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2. </w:t>
      </w:r>
      <w:r w:rsidRPr="00166EE8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166EE8" w:rsidRDefault="00D91DA6" w:rsidP="00B67CB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1DA6" w:rsidRPr="00166EE8" w:rsidRDefault="00CF2F11" w:rsidP="00CF2F11">
      <w:pPr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166EE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66EE8">
        <w:rPr>
          <w:rFonts w:ascii="PT Astra Serif" w:hAnsi="PT Astra Serif"/>
          <w:sz w:val="28"/>
          <w:szCs w:val="28"/>
        </w:rPr>
        <w:t xml:space="preserve"> выполнением постановления возложить на </w:t>
      </w:r>
      <w:r>
        <w:rPr>
          <w:rFonts w:ascii="PT Astra Serif" w:hAnsi="PT Astra Serif"/>
          <w:sz w:val="28"/>
          <w:szCs w:val="28"/>
        </w:rPr>
        <w:t>заместителя</w:t>
      </w:r>
      <w:r w:rsidRPr="00166EE8">
        <w:rPr>
          <w:rFonts w:ascii="PT Astra Serif" w:hAnsi="PT Astra Serif"/>
          <w:sz w:val="28"/>
          <w:szCs w:val="28"/>
        </w:rPr>
        <w:t xml:space="preserve"> директора департамента муниципальной собственности и градостроительства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Ю. В. </w:t>
      </w:r>
      <w:proofErr w:type="spellStart"/>
      <w:r>
        <w:rPr>
          <w:rFonts w:ascii="PT Astra Serif" w:hAnsi="PT Astra Serif"/>
          <w:sz w:val="28"/>
          <w:szCs w:val="28"/>
        </w:rPr>
        <w:t>Котелкину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6A5973" w:rsidRPr="00166EE8" w:rsidRDefault="006A5973" w:rsidP="00166EE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A4A4E" w:rsidRPr="00166EE8" w:rsidRDefault="007A4A4E" w:rsidP="00166EE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Default="00CF3145" w:rsidP="00166EE8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 w:rsidRPr="00166EE8">
        <w:rPr>
          <w:rFonts w:ascii="PT Astra Serif" w:hAnsi="PT Astra Serif"/>
          <w:b/>
          <w:sz w:val="28"/>
          <w:szCs w:val="28"/>
        </w:rPr>
        <w:t>Г</w:t>
      </w:r>
      <w:r w:rsidR="00D91DA6" w:rsidRPr="00166EE8">
        <w:rPr>
          <w:rFonts w:ascii="PT Astra Serif" w:hAnsi="PT Astra Serif"/>
          <w:b/>
          <w:sz w:val="28"/>
          <w:szCs w:val="28"/>
        </w:rPr>
        <w:t>лав</w:t>
      </w:r>
      <w:r w:rsidRPr="00166EE8">
        <w:rPr>
          <w:rFonts w:ascii="PT Astra Serif" w:hAnsi="PT Astra Serif"/>
          <w:b/>
          <w:sz w:val="28"/>
          <w:szCs w:val="28"/>
        </w:rPr>
        <w:t>а</w:t>
      </w:r>
      <w:r w:rsidR="006A5973" w:rsidRPr="00166EE8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166EE8">
        <w:rPr>
          <w:rFonts w:ascii="PT Astra Serif" w:hAnsi="PT Astra Serif"/>
          <w:b/>
          <w:sz w:val="28"/>
          <w:szCs w:val="28"/>
        </w:rPr>
        <w:t xml:space="preserve">  </w:t>
      </w:r>
      <w:r w:rsidR="006A5973" w:rsidRPr="00166EE8">
        <w:rPr>
          <w:rFonts w:ascii="PT Astra Serif" w:hAnsi="PT Astra Serif"/>
          <w:b/>
          <w:sz w:val="28"/>
          <w:szCs w:val="28"/>
        </w:rPr>
        <w:t xml:space="preserve">   </w:t>
      </w:r>
      <w:r w:rsidR="00166EE8">
        <w:rPr>
          <w:rFonts w:ascii="PT Astra Serif" w:hAnsi="PT Astra Serif"/>
          <w:b/>
          <w:sz w:val="28"/>
          <w:szCs w:val="28"/>
        </w:rPr>
        <w:t>А.</w:t>
      </w:r>
      <w:r w:rsidRPr="00166EE8">
        <w:rPr>
          <w:rFonts w:ascii="PT Astra Serif" w:hAnsi="PT Astra Serif"/>
          <w:b/>
          <w:sz w:val="28"/>
          <w:szCs w:val="28"/>
        </w:rPr>
        <w:t>Ю. Харлов</w:t>
      </w:r>
      <w:r w:rsidR="00D91DA6">
        <w:rPr>
          <w:rFonts w:ascii="PT Astra Serif" w:hAnsi="PT Astra Serif"/>
          <w:sz w:val="28"/>
          <w:szCs w:val="26"/>
        </w:rPr>
        <w:br w:type="page"/>
      </w: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821F68">
          <w:headerReference w:type="default" r:id="rId10"/>
          <w:pgSz w:w="11906" w:h="16838"/>
          <w:pgMar w:top="1134" w:right="851" w:bottom="1134" w:left="1701" w:header="567" w:footer="680" w:gutter="0"/>
          <w:cols w:space="708"/>
          <w:titlePg/>
          <w:docGrid w:linePitch="360"/>
        </w:sectPr>
      </w:pPr>
    </w:p>
    <w:p w:rsidR="003E5EF7" w:rsidRDefault="00A26B48" w:rsidP="00AC0F1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</w:p>
    <w:p w:rsidR="00A26B48" w:rsidRPr="00D91DA6" w:rsidRDefault="00A26B48" w:rsidP="00AC0F1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A26B48" w:rsidRPr="00D91DA6" w:rsidRDefault="00A26B48" w:rsidP="00AC0F1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A26B48" w:rsidRDefault="00A26B48" w:rsidP="00AC0F1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от ______________ № __</w:t>
      </w:r>
      <w:r w:rsidR="00166EE8">
        <w:rPr>
          <w:rFonts w:ascii="PT Astra Serif" w:hAnsi="PT Astra Serif"/>
          <w:b/>
          <w:bCs/>
          <w:color w:val="000000"/>
          <w:sz w:val="28"/>
          <w:szCs w:val="24"/>
        </w:rPr>
        <w:t>_</w:t>
      </w: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____</w:t>
      </w:r>
    </w:p>
    <w:p w:rsidR="00B67CBA" w:rsidRPr="00D91DA6" w:rsidRDefault="00B67CBA" w:rsidP="00AC0F1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5A3E67" w:rsidRDefault="005A3E67" w:rsidP="00AC0F18">
      <w:pPr>
        <w:spacing w:line="276" w:lineRule="auto"/>
        <w:jc w:val="right"/>
        <w:rPr>
          <w:rFonts w:ascii="PT Astra Serif" w:hAnsi="PT Astra Serif"/>
          <w:bCs/>
          <w:color w:val="000000"/>
          <w:sz w:val="28"/>
          <w:szCs w:val="24"/>
        </w:rPr>
      </w:pPr>
      <w:r w:rsidRPr="004548AC">
        <w:rPr>
          <w:rFonts w:ascii="PT Astra Serif" w:hAnsi="PT Astra Serif"/>
          <w:bCs/>
          <w:color w:val="000000"/>
          <w:sz w:val="28"/>
          <w:szCs w:val="24"/>
        </w:rPr>
        <w:t>Таблица 2</w:t>
      </w:r>
    </w:p>
    <w:p w:rsidR="00AC308E" w:rsidRPr="004548AC" w:rsidRDefault="00AC308E" w:rsidP="00AC0F18">
      <w:pPr>
        <w:spacing w:line="276" w:lineRule="auto"/>
        <w:jc w:val="right"/>
        <w:rPr>
          <w:rFonts w:ascii="PT Astra Serif" w:hAnsi="PT Astra Serif"/>
          <w:bCs/>
          <w:color w:val="000000"/>
          <w:sz w:val="28"/>
          <w:szCs w:val="24"/>
        </w:rPr>
      </w:pPr>
    </w:p>
    <w:p w:rsidR="005A3E67" w:rsidRDefault="005A3E67" w:rsidP="00AC0F18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4"/>
        </w:rPr>
      </w:pPr>
      <w:r w:rsidRPr="004548AC">
        <w:rPr>
          <w:rFonts w:ascii="PT Astra Serif" w:hAnsi="PT Astra Serif"/>
          <w:sz w:val="28"/>
          <w:szCs w:val="24"/>
        </w:rPr>
        <w:t>Распределение финансовых ресурсов муниципальной программы</w:t>
      </w:r>
      <w:r w:rsidR="00B71D97">
        <w:rPr>
          <w:rFonts w:ascii="PT Astra Serif" w:hAnsi="PT Astra Serif"/>
          <w:sz w:val="28"/>
          <w:szCs w:val="24"/>
        </w:rPr>
        <w:t xml:space="preserve"> (по годам)</w:t>
      </w:r>
    </w:p>
    <w:p w:rsidR="00AC308E" w:rsidRPr="004548AC" w:rsidRDefault="00AC308E" w:rsidP="00AC0F18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4"/>
        </w:rPr>
      </w:pPr>
    </w:p>
    <w:tbl>
      <w:tblPr>
        <w:tblW w:w="4963" w:type="pct"/>
        <w:tblInd w:w="108" w:type="dxa"/>
        <w:tblLayout w:type="fixed"/>
        <w:tblLook w:val="0420" w:firstRow="1" w:lastRow="0" w:firstColumn="0" w:lastColumn="0" w:noHBand="0" w:noVBand="1"/>
      </w:tblPr>
      <w:tblGrid>
        <w:gridCol w:w="410"/>
        <w:gridCol w:w="724"/>
        <w:gridCol w:w="2268"/>
        <w:gridCol w:w="1417"/>
        <w:gridCol w:w="1380"/>
        <w:gridCol w:w="23"/>
        <w:gridCol w:w="15"/>
        <w:gridCol w:w="931"/>
        <w:gridCol w:w="9"/>
        <w:gridCol w:w="889"/>
        <w:gridCol w:w="12"/>
        <w:gridCol w:w="21"/>
        <w:gridCol w:w="922"/>
        <w:gridCol w:w="18"/>
        <w:gridCol w:w="23"/>
        <w:gridCol w:w="901"/>
        <w:gridCol w:w="15"/>
        <w:gridCol w:w="925"/>
        <w:gridCol w:w="12"/>
        <w:gridCol w:w="928"/>
        <w:gridCol w:w="12"/>
        <w:gridCol w:w="931"/>
        <w:gridCol w:w="9"/>
        <w:gridCol w:w="931"/>
        <w:gridCol w:w="18"/>
        <w:gridCol w:w="933"/>
      </w:tblGrid>
      <w:tr w:rsidR="005A3E67" w:rsidRPr="008A1D1F" w:rsidTr="00717065">
        <w:trPr>
          <w:cantSplit/>
          <w:tblHeader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E67" w:rsidRPr="008A1D1F" w:rsidRDefault="005A3E67" w:rsidP="00B67CBA">
            <w:pPr>
              <w:ind w:left="113" w:right="113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E67" w:rsidRPr="008A1D1F" w:rsidRDefault="005A3E67" w:rsidP="00B67CBA">
            <w:pPr>
              <w:ind w:left="113" w:right="113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Номер структурного элемента (основного мероприятия</w:t>
            </w:r>
            <w:proofErr w:type="gramEnd"/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Структурные элементы (основные мероприятия</w:t>
            </w:r>
            <w:r w:rsidR="0041534C"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)</w:t>
            </w: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муниципальной программы (их связь мероприятий с целевыми показателями муниципальной программы)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Ответственный исполнитель / соисполнитель </w:t>
            </w:r>
            <w:r w:rsidRPr="008A1D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8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Финансовые затраты на реализацию (тыс. руб.)</w:t>
            </w:r>
          </w:p>
        </w:tc>
      </w:tr>
      <w:tr w:rsidR="005A3E67" w:rsidRPr="008A1D1F" w:rsidTr="00717065">
        <w:trPr>
          <w:cantSplit/>
          <w:tblHeader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B67CBA" w:rsidRPr="008A1D1F" w:rsidTr="00717065">
        <w:trPr>
          <w:cantSplit/>
          <w:tblHeader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ind w:left="-107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2026-2030</w:t>
            </w:r>
          </w:p>
        </w:tc>
      </w:tr>
      <w:tr w:rsidR="00B67CBA" w:rsidRPr="008A1D1F" w:rsidTr="00717065">
        <w:trPr>
          <w:cantSplit/>
          <w:tblHeader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5A3E67" w:rsidRPr="008A1D1F" w:rsidTr="00AC0F18">
        <w:trPr>
          <w:cantSplit/>
          <w:trHeight w:val="33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1 «Содействие развитию градостроительной деятельности»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2110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44 448,7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8 137,3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2110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4 709,7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30 070,0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40 412,7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4 380,0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27 965,0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4 036,0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569,6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994,0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2 105,0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Разработка документации по планировке и межеванию территорий и выполнение инженерных изысканий для территорий, на которых ранее проекты планировки и межевания не разрабатывались (1,3,4,16)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Участие в реализации портфеля проектов «Получение разрешения на 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строительство и территориальное планирование»</w:t>
            </w:r>
          </w:p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(1,3,4,16,17)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57 501,4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8 137,3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994,0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4 709,7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30 070,0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52 458,7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4 380,0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27 965,0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5 042,7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569,6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994,0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2 105,0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AC0F18">
        <w:trPr>
          <w:cantSplit/>
          <w:trHeight w:val="37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6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2 «Содействие развитию жилищного строительства»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Стимулирование  развития жилищного строительства (1,2,4,17)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855C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34 050,9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855C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10 797,8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B225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16 053,1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6 000,0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855C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24 971,4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855C8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10 042,0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B225E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14 929,4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855C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9 079,5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805E8" w:rsidP="00E805E8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4855C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B225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1 123,7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6 000,0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муниципального</w:t>
            </w:r>
            <w:proofErr w:type="gramEnd"/>
          </w:p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проекта «Стимулирование индивидуального жилищного строительства»</w:t>
            </w:r>
          </w:p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(1,2,16,17)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1 699,8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1 416,5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1 699,8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1 416,5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Приобретение жилых помещений </w:t>
            </w:r>
          </w:p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gram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(1,2,4,7,8,9,12,13,14,</w:t>
            </w:r>
            <w:proofErr w:type="gramEnd"/>
          </w:p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15,16,17)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УЖП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19D0" w:rsidP="00B67CBA">
            <w:pPr>
              <w:ind w:left="-107"/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1 028 764,8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10 244,8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ind w:left="-82"/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349 084,7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06D1A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208 101,5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19D0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52 885,6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63 072,6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57 562,6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287 813,0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919D4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955 315,6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9 527,7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323 611,4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06D1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193 534,4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919D4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48 785,4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58 657,5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53 533,2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267 666,0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19D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73 449,2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717,1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25 473,3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586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14 567,1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19D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4 100,2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4 415,1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4 029,4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20 147,0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E5E74" w:rsidP="00B67CBA">
            <w:pPr>
              <w:ind w:right="-271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Участие в реализации регионального проекта «Обеспечение устойчивого сокращения непригодного для проживания жилищного фонда (1,2,4,12,13,14,15,16,17)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УЖП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ind w:left="-107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Строительство (реконструкция) систем инженерной инфраструктуры в целях обеспечения инженерной подготовки земельных участков для жилищного строительства (1,2,4,16,17,18)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ДЖКиСК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70 284,2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19 524,1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50 760,1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65 364,3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18 157,4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47 206,9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4 919,9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1 366,7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3 553,2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="001D6588"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свобождение земельных участков 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планируемых для жилищного строительства</w:t>
            </w:r>
          </w:p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(19)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ДЖКиСК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733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9 067,9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733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7 455,0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1 612,9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733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8 433,2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733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6 933,2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1 500,0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C0132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634,7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C0132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521,8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DE" w:rsidRPr="008A1D1F" w:rsidRDefault="00D624B2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1F5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Обследование жилых домов на предмет признания их аварийными, а также о действительном техническом состоянии здания и его элементов, обследование жилых помещений на </w:t>
            </w:r>
            <w:r w:rsidRPr="00061F5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содержание фенола и (или) формальдегида, содержание муниципального жилого фонда, платежи установленные законодательством в отношении муниципального жилого фонда (20,21)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1048F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5 784,5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1048F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5 484,5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1048F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5784,5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1048F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5 484,5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Итого по подпрограмме 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2: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B225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1 329 521,9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190 114,6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349 084,7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93A2F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208 101,5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D1CD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85 349,2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B7F3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61 557,9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B7F3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80 738,6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155A5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59 3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295 229,5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B225E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1 221 363,4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176 806,6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323 611,4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93A2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193 534,4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155A5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73 876,0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B7F3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57 248,9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B7F3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75 086,9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53 533,2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267 666,0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B225E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  <w:highlight w:val="green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108 158,5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13 308,0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25 473,3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93A2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14 567,1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D1CD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11 473,2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B7F3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4 309,0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B7F3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5 651,7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B7E6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5 8</w:t>
            </w:r>
            <w:r w:rsidR="005A3E67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27 563,5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6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3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Улучшение жилищных условий ветеранов Великой Отечественной войны (2,6,17)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УЖП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  <w:r w:rsidR="007B7E6A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346,1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4 638,2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556CE7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467,7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B7E6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629,7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B7E6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7B7E6A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896,5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2 714,0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7 125,2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2 968,3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556CE7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890,1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2 266,8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6 220,9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1 669,9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577,6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629,7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629,7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2 714,0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Предоставление субсидий молодым семьям на улучшение жилищных условий (2,5,17)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УЖП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80973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105 659,8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4 471,0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23 373,4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80973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11 298,6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9 725,4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9 690,2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7 850,2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39 251,0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80973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8 643,2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6 661,4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80973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636,1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602,7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225F4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91 605,2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4 042,7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15 543,3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225F4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10 195,4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8 603,0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8 603,0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7 436,3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37 181,5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225F4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5 411,4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223,6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1 168,7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225F4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564,9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486,3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484,5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413,9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2 069,5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Приобретение жилых помещений для детей-сирот и детей, оставшихся без 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попечения родителей, лиц из числа детей-сирот и детей, оставшихся без попечения родителей (2,10,17)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ООиП</w:t>
            </w:r>
            <w:proofErr w:type="spellEnd"/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</w:t>
            </w:r>
            <w:r w:rsidR="00225F8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2 162,1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12 974,4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16 720,2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16 811,7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9733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23 668,8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24 234,2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26 153,6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16 933,2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84 666,0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12 337,9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337,9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1 920,0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9733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209 824,2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12 974,4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16 382,3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14 891,7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9733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23 668,8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19 194,2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21 113,6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16 933,2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84 666,0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Подготовка территорий для индивидуального жилищного строительства в целях обеспечения земельными участками отдельных категорий граждан (1,2,11,16,17)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 и Г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2 064,9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1 064,9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2 064,9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1 064,9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ДЖКиСК</w:t>
            </w:r>
            <w:proofErr w:type="spellEnd"/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2 435,1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2 435,1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2 435,1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2 435,1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  <w:trHeight w:val="29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Обеспечение деятельности по предоставлению финансовой поддержки на приобретение жилья отдельными категориями граждан (2,17)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УБУиО</w:t>
            </w:r>
            <w:proofErr w:type="spellEnd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  <w:trHeight w:val="41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sz w:val="16"/>
                <w:szCs w:val="16"/>
              </w:rPr>
              <w:br w:type="page"/>
            </w:r>
            <w:r w:rsidR="00224B10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Итого по подпрограмме 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3: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11B6A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345 740,9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22 587,9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40 097,9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  <w:r w:rsidR="00E53A86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783,7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11B6A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39 108,5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B442B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33 971,0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B442B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38 751,7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24 787,7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126 652,5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06AE5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28 106,3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6 999,3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E53A86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810,1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50D2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5 676,1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7 909,5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11B6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307 723,2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18 691,3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31 929,9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15 473,6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11B6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34 505,3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6AB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27 808,6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6AB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30 357,7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24 373,8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124 583,0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6AB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9 911,4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723,6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1 168,7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6AB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4 064,9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486,3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484,5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413,9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2 069,5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sz w:val="16"/>
                <w:szCs w:val="16"/>
              </w:rPr>
              <w:br w:type="page"/>
            </w:r>
            <w:r w:rsidR="00224B10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00CBA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1 732 764,2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220 839,8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402 135,3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E504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227 885,2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95369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125 451,7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00CBA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100 238,6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D4D4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119 490,3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397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84 7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451 952,0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F01F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28 106,3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6 999,3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="00CE5046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810,1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457D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5 676,1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7 909,5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00CBA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1 581 545,3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203 065,6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367 587,3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E504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209 008,0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95369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108 381,3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D4D4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89 437,5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D4D4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105 444,6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78 407,0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420 214,0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00CBA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123 112,6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14 601,2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27 548,7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E504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15 067,1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2FE2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16 532,1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D4D4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5 125,0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D4D4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6 136,2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</w:t>
            </w:r>
            <w:r w:rsidR="00591BDD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31 738,0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9F22AF" w:rsidP="00B67CBA">
            <w:pPr>
              <w:ind w:left="-142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860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 том числе: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31A2C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1 501 080,9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203 089,0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365 804,9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84C7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224 913,2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31A2C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96 078,5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74 994,3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89 226,2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74 495,8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372 479,0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4365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12 337,9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337,9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1 920,0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0C9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31A2C" w:rsidP="00B67CBA">
            <w:pPr>
              <w:ind w:right="-107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1 397 783,0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189 781,0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339 993,7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84C7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208 426,1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11105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90 611,6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66 401,1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79 771,1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70 466,4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352 332,0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4365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90 960,0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13 308,0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25 473,3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84C7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14 567,1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0C9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5 466,9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3 553,2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4 415,1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4 029,4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20 147,0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D4D4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231 683,3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17 750,8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36 330,4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D2A29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2 972,0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F1D49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highlight w:val="yellow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29 373,2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9502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25 244,3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088C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30 264,1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260D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10 275,5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79 473,0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260D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15 768,4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6 661,4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FD2A29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890,1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260D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636,1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2 869,5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D4D4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F9502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83 762,3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13 284,6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27 593,6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2032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17 769,7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9502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23 036,4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088C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25 673,5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7 940,6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67 882,0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9502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32 152,6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1 293,2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2 075,4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F5EEB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11 065,2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9502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1 571,8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088C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1 721,1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</w:t>
            </w:r>
            <w:r w:rsidR="00BD6652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11 591,0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860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194 522,3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1 416,5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15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179 324,9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15 197,4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1 416,5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088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1 538 241,9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40 970,0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389 182,6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7037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227 885,2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43E51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125 451,7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161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100 238,6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161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119 490,3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31650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84 4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450 535,5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6CD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28 106,3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6 999,3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="00ED6AEF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810,1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AD7ABB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5 676,1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7 909,5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088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1 402 220,4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35 786,7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355 541,3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D6AEF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209 008,0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43E51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108 381,3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161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89 437,5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161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105 444,6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78 407,0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420 214,0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088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107 915,2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2 010,3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26 642,0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D6AEF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15 067,1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C068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16 532,1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161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5 125,0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161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6 136,2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6301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30 321,5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860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исполнитель: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УЖП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87B86" w:rsidP="007E789B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7E789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354 491,4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199 223,8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372 458,1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2119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210 569,2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AD7ABB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64 813,9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87B8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20 523,2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17CC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91 712,4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65 412,8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329 778,0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15 768,4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6 661,4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CB2119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890,1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636,1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2 869,5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87B8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1 245 392,0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182 519,2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339 154,7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2119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194 112,0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59 610,5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87B8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18 645,0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17CCC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82 819,6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60 969,5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307 561,5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E789B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93 331,0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13 531,6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26 642,0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2119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14 567,1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7644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4 665,1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87B8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1 242,1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17CCC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6 023,3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4 443,3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22 216,5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Соисполнитель 1: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76440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74 250,6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8 637,3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76440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7 543,4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4 709,7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</w:t>
            </w:r>
            <w:r w:rsidR="00214740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37 486,5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52 458,7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4 380,0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27 965,0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6119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21 791,9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1 069,6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6119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7 543,4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</w:t>
            </w:r>
            <w:r w:rsidR="00CD337C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9 521,5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2: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ООиП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C483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222 162,1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12 974,4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16 720,2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16 811,7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C483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23 668,8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24 234,2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26 153,6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16 933,2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84 666,0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138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61191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12 337,9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337,9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1 920,0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D3043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C483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209 824,2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12 974,4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16 382,3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14 891,7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C483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23 668,8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19 194,2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21 113,6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16 933,2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84 666,0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3: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УБУиО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ДЖКиСК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81 787,2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29 414,2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50 760,1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1 612,9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73 797,5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25 090,6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47 206,9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1 500,0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7 989,7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77389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4 323,6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3 553,2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r w:rsidRPr="004548AC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ДМСиГ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ООиП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УБУиО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Югорска</w:t>
      </w:r>
    </w:p>
    <w:p w:rsidR="00D91DA6" w:rsidRPr="00865C55" w:rsidRDefault="005A3E67" w:rsidP="009A206C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ДЖКиСК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– департамент жилищно-коммунального и строительного комплекса.</w:t>
      </w:r>
    </w:p>
    <w:sectPr w:rsidR="00D91DA6" w:rsidRPr="00865C55" w:rsidSect="00FE42F1">
      <w:headerReference w:type="first" r:id="rId11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DC" w:rsidRDefault="008748DC" w:rsidP="003C5141">
      <w:r>
        <w:separator/>
      </w:r>
    </w:p>
  </w:endnote>
  <w:endnote w:type="continuationSeparator" w:id="0">
    <w:p w:rsidR="008748DC" w:rsidRDefault="008748D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DC" w:rsidRDefault="008748DC" w:rsidP="003C5141">
      <w:r>
        <w:separator/>
      </w:r>
    </w:p>
  </w:footnote>
  <w:footnote w:type="continuationSeparator" w:id="0">
    <w:p w:rsidR="008748DC" w:rsidRDefault="008748D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821F68" w:rsidRPr="002E6BF5" w:rsidRDefault="00821F68" w:rsidP="00CA18B3">
        <w:pPr>
          <w:pStyle w:val="a8"/>
          <w:jc w:val="center"/>
          <w:rPr>
            <w:rFonts w:ascii="PT Astra Serif" w:hAnsi="PT Astra Serif"/>
            <w:sz w:val="22"/>
          </w:rPr>
        </w:pPr>
        <w:r w:rsidRPr="002E6BF5">
          <w:rPr>
            <w:rFonts w:ascii="PT Astra Serif" w:hAnsi="PT Astra Serif"/>
            <w:sz w:val="22"/>
          </w:rPr>
          <w:fldChar w:fldCharType="begin"/>
        </w:r>
        <w:r w:rsidRPr="002E6BF5">
          <w:rPr>
            <w:rFonts w:ascii="PT Astra Serif" w:hAnsi="PT Astra Serif"/>
            <w:sz w:val="22"/>
          </w:rPr>
          <w:instrText>PAGE   \* MERGEFORMAT</w:instrText>
        </w:r>
        <w:r w:rsidRPr="002E6BF5">
          <w:rPr>
            <w:rFonts w:ascii="PT Astra Serif" w:hAnsi="PT Astra Serif"/>
            <w:sz w:val="22"/>
          </w:rPr>
          <w:fldChar w:fldCharType="separate"/>
        </w:r>
        <w:r w:rsidR="00050F99">
          <w:rPr>
            <w:rFonts w:ascii="PT Astra Serif" w:hAnsi="PT Astra Serif"/>
            <w:noProof/>
            <w:sz w:val="22"/>
          </w:rPr>
          <w:t>2</w:t>
        </w:r>
        <w:r w:rsidRPr="002E6BF5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821F68" w:rsidRPr="002E6BF5" w:rsidRDefault="00821F68" w:rsidP="00CA18B3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2E6BF5">
          <w:rPr>
            <w:rFonts w:ascii="PT Astra Serif" w:hAnsi="PT Astra Serif"/>
            <w:sz w:val="22"/>
            <w:szCs w:val="22"/>
          </w:rPr>
          <w:fldChar w:fldCharType="begin"/>
        </w:r>
        <w:r w:rsidRPr="002E6BF5">
          <w:rPr>
            <w:rFonts w:ascii="PT Astra Serif" w:hAnsi="PT Astra Serif"/>
            <w:sz w:val="22"/>
            <w:szCs w:val="22"/>
          </w:rPr>
          <w:instrText>PAGE   \* MERGEFORMAT</w:instrText>
        </w:r>
        <w:r w:rsidRPr="002E6BF5">
          <w:rPr>
            <w:rFonts w:ascii="PT Astra Serif" w:hAnsi="PT Astra Serif"/>
            <w:sz w:val="22"/>
            <w:szCs w:val="22"/>
          </w:rPr>
          <w:fldChar w:fldCharType="separate"/>
        </w:r>
        <w:r w:rsidR="00050F99">
          <w:rPr>
            <w:rFonts w:ascii="PT Astra Serif" w:hAnsi="PT Astra Serif"/>
            <w:noProof/>
            <w:sz w:val="22"/>
            <w:szCs w:val="22"/>
          </w:rPr>
          <w:t>3</w:t>
        </w:r>
        <w:r w:rsidRPr="002E6BF5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14E"/>
    <w:rsid w:val="00001DD3"/>
    <w:rsid w:val="00003031"/>
    <w:rsid w:val="00003AF0"/>
    <w:rsid w:val="0001592E"/>
    <w:rsid w:val="00020375"/>
    <w:rsid w:val="00020543"/>
    <w:rsid w:val="000225F4"/>
    <w:rsid w:val="00033F2A"/>
    <w:rsid w:val="00040A71"/>
    <w:rsid w:val="00044471"/>
    <w:rsid w:val="00045286"/>
    <w:rsid w:val="000453A1"/>
    <w:rsid w:val="00050F99"/>
    <w:rsid w:val="00052700"/>
    <w:rsid w:val="000553DA"/>
    <w:rsid w:val="000713DF"/>
    <w:rsid w:val="0007392E"/>
    <w:rsid w:val="0007398C"/>
    <w:rsid w:val="00073A35"/>
    <w:rsid w:val="00076DFE"/>
    <w:rsid w:val="00083B68"/>
    <w:rsid w:val="00086EB5"/>
    <w:rsid w:val="000958F9"/>
    <w:rsid w:val="000A0E8D"/>
    <w:rsid w:val="000A1C93"/>
    <w:rsid w:val="000A717E"/>
    <w:rsid w:val="000B47F5"/>
    <w:rsid w:val="000B5866"/>
    <w:rsid w:val="000B6AB1"/>
    <w:rsid w:val="000C0132"/>
    <w:rsid w:val="000C0A06"/>
    <w:rsid w:val="000C2EA5"/>
    <w:rsid w:val="000C5C1D"/>
    <w:rsid w:val="000C7C99"/>
    <w:rsid w:val="000D152C"/>
    <w:rsid w:val="000D64AB"/>
    <w:rsid w:val="000D6AF9"/>
    <w:rsid w:val="000E0292"/>
    <w:rsid w:val="000E610F"/>
    <w:rsid w:val="000F1BDB"/>
    <w:rsid w:val="00100CBA"/>
    <w:rsid w:val="0010401B"/>
    <w:rsid w:val="001048FF"/>
    <w:rsid w:val="00107DAD"/>
    <w:rsid w:val="00120779"/>
    <w:rsid w:val="0012439A"/>
    <w:rsid w:val="001246A6"/>
    <w:rsid w:val="001257C7"/>
    <w:rsid w:val="0012580C"/>
    <w:rsid w:val="00127778"/>
    <w:rsid w:val="00130473"/>
    <w:rsid w:val="001347D7"/>
    <w:rsid w:val="001356EA"/>
    <w:rsid w:val="00140035"/>
    <w:rsid w:val="00140D6B"/>
    <w:rsid w:val="00161EA4"/>
    <w:rsid w:val="00162F02"/>
    <w:rsid w:val="00166EE8"/>
    <w:rsid w:val="001674B4"/>
    <w:rsid w:val="00170450"/>
    <w:rsid w:val="00170DFE"/>
    <w:rsid w:val="0018017D"/>
    <w:rsid w:val="00184ECA"/>
    <w:rsid w:val="00186090"/>
    <w:rsid w:val="00187992"/>
    <w:rsid w:val="00187B86"/>
    <w:rsid w:val="0019269E"/>
    <w:rsid w:val="00195302"/>
    <w:rsid w:val="00197336"/>
    <w:rsid w:val="001A127F"/>
    <w:rsid w:val="001A699C"/>
    <w:rsid w:val="001C03D2"/>
    <w:rsid w:val="001C0BDA"/>
    <w:rsid w:val="001C2BDF"/>
    <w:rsid w:val="001D6588"/>
    <w:rsid w:val="001E2E21"/>
    <w:rsid w:val="001E48B7"/>
    <w:rsid w:val="001E71AE"/>
    <w:rsid w:val="001F2238"/>
    <w:rsid w:val="001F2FAA"/>
    <w:rsid w:val="001F68E5"/>
    <w:rsid w:val="001F6D9A"/>
    <w:rsid w:val="001F7166"/>
    <w:rsid w:val="001F7722"/>
    <w:rsid w:val="002103D8"/>
    <w:rsid w:val="00212F42"/>
    <w:rsid w:val="00214740"/>
    <w:rsid w:val="0021641A"/>
    <w:rsid w:val="0022041E"/>
    <w:rsid w:val="00221537"/>
    <w:rsid w:val="00224B10"/>
    <w:rsid w:val="00224E11"/>
    <w:rsid w:val="00224E69"/>
    <w:rsid w:val="00225F8E"/>
    <w:rsid w:val="002347E8"/>
    <w:rsid w:val="00235E1E"/>
    <w:rsid w:val="00244126"/>
    <w:rsid w:val="002464DE"/>
    <w:rsid w:val="00253AF6"/>
    <w:rsid w:val="0025452A"/>
    <w:rsid w:val="0025599A"/>
    <w:rsid w:val="00256A87"/>
    <w:rsid w:val="00261191"/>
    <w:rsid w:val="00271EA8"/>
    <w:rsid w:val="00274421"/>
    <w:rsid w:val="00281BE9"/>
    <w:rsid w:val="0028385C"/>
    <w:rsid w:val="002851DB"/>
    <w:rsid w:val="00285C61"/>
    <w:rsid w:val="0029304B"/>
    <w:rsid w:val="00294CE4"/>
    <w:rsid w:val="00295B2F"/>
    <w:rsid w:val="00296E8C"/>
    <w:rsid w:val="00297330"/>
    <w:rsid w:val="002A0AFA"/>
    <w:rsid w:val="002B225E"/>
    <w:rsid w:val="002C0104"/>
    <w:rsid w:val="002C5F1F"/>
    <w:rsid w:val="002C72DD"/>
    <w:rsid w:val="002D1DC6"/>
    <w:rsid w:val="002D47E5"/>
    <w:rsid w:val="002D4D4E"/>
    <w:rsid w:val="002E62C6"/>
    <w:rsid w:val="002E6BF5"/>
    <w:rsid w:val="002F5129"/>
    <w:rsid w:val="002F5EEB"/>
    <w:rsid w:val="002F6FEA"/>
    <w:rsid w:val="00303F69"/>
    <w:rsid w:val="0030425E"/>
    <w:rsid w:val="0030705A"/>
    <w:rsid w:val="00307A28"/>
    <w:rsid w:val="00310EEA"/>
    <w:rsid w:val="003155A5"/>
    <w:rsid w:val="00325086"/>
    <w:rsid w:val="00335049"/>
    <w:rsid w:val="00337B41"/>
    <w:rsid w:val="00343E30"/>
    <w:rsid w:val="003546E9"/>
    <w:rsid w:val="00355161"/>
    <w:rsid w:val="003565FC"/>
    <w:rsid w:val="003642AD"/>
    <w:rsid w:val="00365947"/>
    <w:rsid w:val="00366814"/>
    <w:rsid w:val="0037056B"/>
    <w:rsid w:val="003712AE"/>
    <w:rsid w:val="00375B60"/>
    <w:rsid w:val="00377389"/>
    <w:rsid w:val="003828B7"/>
    <w:rsid w:val="00392312"/>
    <w:rsid w:val="003937CC"/>
    <w:rsid w:val="00393FD5"/>
    <w:rsid w:val="003A095D"/>
    <w:rsid w:val="003A2475"/>
    <w:rsid w:val="003C0EC6"/>
    <w:rsid w:val="003C5141"/>
    <w:rsid w:val="003C59B6"/>
    <w:rsid w:val="003C7B28"/>
    <w:rsid w:val="003D5EFD"/>
    <w:rsid w:val="003D688F"/>
    <w:rsid w:val="003D6EC0"/>
    <w:rsid w:val="003E4C46"/>
    <w:rsid w:val="003E5D9F"/>
    <w:rsid w:val="003E5EF7"/>
    <w:rsid w:val="003E69A6"/>
    <w:rsid w:val="003F2F82"/>
    <w:rsid w:val="003F3E97"/>
    <w:rsid w:val="003F3FF0"/>
    <w:rsid w:val="003F5B26"/>
    <w:rsid w:val="003F6C08"/>
    <w:rsid w:val="004046CB"/>
    <w:rsid w:val="004051C3"/>
    <w:rsid w:val="0041534C"/>
    <w:rsid w:val="00420A44"/>
    <w:rsid w:val="00421F03"/>
    <w:rsid w:val="00423003"/>
    <w:rsid w:val="004260CC"/>
    <w:rsid w:val="00431467"/>
    <w:rsid w:val="00436CD8"/>
    <w:rsid w:val="00442DBD"/>
    <w:rsid w:val="004476D1"/>
    <w:rsid w:val="00447E60"/>
    <w:rsid w:val="004505C0"/>
    <w:rsid w:val="00455EBF"/>
    <w:rsid w:val="0047037E"/>
    <w:rsid w:val="00471D30"/>
    <w:rsid w:val="0048159B"/>
    <w:rsid w:val="0048239C"/>
    <w:rsid w:val="004828DB"/>
    <w:rsid w:val="004855C8"/>
    <w:rsid w:val="00485F70"/>
    <w:rsid w:val="00487EBC"/>
    <w:rsid w:val="00487EF4"/>
    <w:rsid w:val="004955A7"/>
    <w:rsid w:val="004958C0"/>
    <w:rsid w:val="004A11B8"/>
    <w:rsid w:val="004A1BEE"/>
    <w:rsid w:val="004A31F5"/>
    <w:rsid w:val="004A3210"/>
    <w:rsid w:val="004A37D4"/>
    <w:rsid w:val="004B0DBB"/>
    <w:rsid w:val="004B110E"/>
    <w:rsid w:val="004B12C2"/>
    <w:rsid w:val="004C5DA6"/>
    <w:rsid w:val="004C6A75"/>
    <w:rsid w:val="004E4BB2"/>
    <w:rsid w:val="004E66DA"/>
    <w:rsid w:val="004F168E"/>
    <w:rsid w:val="004F2D5F"/>
    <w:rsid w:val="004F37A5"/>
    <w:rsid w:val="004F70DA"/>
    <w:rsid w:val="00502D43"/>
    <w:rsid w:val="0050449F"/>
    <w:rsid w:val="00506D1A"/>
    <w:rsid w:val="00510950"/>
    <w:rsid w:val="00510BB6"/>
    <w:rsid w:val="00512D14"/>
    <w:rsid w:val="00513A6B"/>
    <w:rsid w:val="00517CCC"/>
    <w:rsid w:val="00522D7D"/>
    <w:rsid w:val="005271AE"/>
    <w:rsid w:val="00527EA3"/>
    <w:rsid w:val="005305BD"/>
    <w:rsid w:val="00532DE7"/>
    <w:rsid w:val="0053339B"/>
    <w:rsid w:val="005371D9"/>
    <w:rsid w:val="005423DD"/>
    <w:rsid w:val="00556CE7"/>
    <w:rsid w:val="00562280"/>
    <w:rsid w:val="005625C7"/>
    <w:rsid w:val="005659C0"/>
    <w:rsid w:val="00571749"/>
    <w:rsid w:val="0057379E"/>
    <w:rsid w:val="00574EA0"/>
    <w:rsid w:val="00576EF8"/>
    <w:rsid w:val="005864CC"/>
    <w:rsid w:val="00591BDD"/>
    <w:rsid w:val="005954D4"/>
    <w:rsid w:val="005970CF"/>
    <w:rsid w:val="005A3E67"/>
    <w:rsid w:val="005A53CA"/>
    <w:rsid w:val="005A5409"/>
    <w:rsid w:val="005A6A07"/>
    <w:rsid w:val="005B020D"/>
    <w:rsid w:val="005B0B2A"/>
    <w:rsid w:val="005B1F19"/>
    <w:rsid w:val="005B6285"/>
    <w:rsid w:val="005C1CFC"/>
    <w:rsid w:val="005C367F"/>
    <w:rsid w:val="005D0A7E"/>
    <w:rsid w:val="005E2EF6"/>
    <w:rsid w:val="00601CE3"/>
    <w:rsid w:val="00602035"/>
    <w:rsid w:val="0060579D"/>
    <w:rsid w:val="006067D2"/>
    <w:rsid w:val="00610E95"/>
    <w:rsid w:val="00624190"/>
    <w:rsid w:val="00631E03"/>
    <w:rsid w:val="00632C71"/>
    <w:rsid w:val="00643E51"/>
    <w:rsid w:val="00650785"/>
    <w:rsid w:val="0065328E"/>
    <w:rsid w:val="0065525D"/>
    <w:rsid w:val="00656145"/>
    <w:rsid w:val="00656DC8"/>
    <w:rsid w:val="00670E83"/>
    <w:rsid w:val="006750E3"/>
    <w:rsid w:val="006844C7"/>
    <w:rsid w:val="00686F28"/>
    <w:rsid w:val="00690BFB"/>
    <w:rsid w:val="00691EAC"/>
    <w:rsid w:val="00691ED3"/>
    <w:rsid w:val="006941B5"/>
    <w:rsid w:val="00697A77"/>
    <w:rsid w:val="006A4ADC"/>
    <w:rsid w:val="006A4DFB"/>
    <w:rsid w:val="006A5973"/>
    <w:rsid w:val="006A64AB"/>
    <w:rsid w:val="006A673C"/>
    <w:rsid w:val="006A699D"/>
    <w:rsid w:val="006B2B06"/>
    <w:rsid w:val="006B3AAB"/>
    <w:rsid w:val="006B3FA0"/>
    <w:rsid w:val="006B442B"/>
    <w:rsid w:val="006B515E"/>
    <w:rsid w:val="006C0B43"/>
    <w:rsid w:val="006C1617"/>
    <w:rsid w:val="006C2032"/>
    <w:rsid w:val="006C4908"/>
    <w:rsid w:val="006C7793"/>
    <w:rsid w:val="006D2B11"/>
    <w:rsid w:val="006D5B99"/>
    <w:rsid w:val="006E4D3F"/>
    <w:rsid w:val="006E6027"/>
    <w:rsid w:val="006E6997"/>
    <w:rsid w:val="006E7502"/>
    <w:rsid w:val="006E77D5"/>
    <w:rsid w:val="006F2FF0"/>
    <w:rsid w:val="006F6444"/>
    <w:rsid w:val="00704018"/>
    <w:rsid w:val="00705715"/>
    <w:rsid w:val="00713AD6"/>
    <w:rsid w:val="00713C1C"/>
    <w:rsid w:val="00716BA5"/>
    <w:rsid w:val="00717065"/>
    <w:rsid w:val="007268A4"/>
    <w:rsid w:val="00740437"/>
    <w:rsid w:val="00741B37"/>
    <w:rsid w:val="007448E0"/>
    <w:rsid w:val="00746993"/>
    <w:rsid w:val="00750AD5"/>
    <w:rsid w:val="0075390B"/>
    <w:rsid w:val="007552CE"/>
    <w:rsid w:val="007752B3"/>
    <w:rsid w:val="00780973"/>
    <w:rsid w:val="00781B35"/>
    <w:rsid w:val="00785D95"/>
    <w:rsid w:val="0078693F"/>
    <w:rsid w:val="00787584"/>
    <w:rsid w:val="00794977"/>
    <w:rsid w:val="00795369"/>
    <w:rsid w:val="007A4A4E"/>
    <w:rsid w:val="007B7E6A"/>
    <w:rsid w:val="007C19C8"/>
    <w:rsid w:val="007C663C"/>
    <w:rsid w:val="007C6D86"/>
    <w:rsid w:val="007C78E0"/>
    <w:rsid w:val="007D1CD7"/>
    <w:rsid w:val="007D5A8E"/>
    <w:rsid w:val="007E1A73"/>
    <w:rsid w:val="007E251B"/>
    <w:rsid w:val="007E29A5"/>
    <w:rsid w:val="007E789B"/>
    <w:rsid w:val="007F0359"/>
    <w:rsid w:val="007F2703"/>
    <w:rsid w:val="007F4A15"/>
    <w:rsid w:val="007F525B"/>
    <w:rsid w:val="007F766E"/>
    <w:rsid w:val="00806C01"/>
    <w:rsid w:val="008109D9"/>
    <w:rsid w:val="00811105"/>
    <w:rsid w:val="00811B6A"/>
    <w:rsid w:val="00815120"/>
    <w:rsid w:val="00821F68"/>
    <w:rsid w:val="00824A05"/>
    <w:rsid w:val="008267F4"/>
    <w:rsid w:val="00833033"/>
    <w:rsid w:val="0083465B"/>
    <w:rsid w:val="00834B50"/>
    <w:rsid w:val="00837241"/>
    <w:rsid w:val="008423C4"/>
    <w:rsid w:val="00844F89"/>
    <w:rsid w:val="008478F4"/>
    <w:rsid w:val="00847E18"/>
    <w:rsid w:val="00847E6B"/>
    <w:rsid w:val="008509A1"/>
    <w:rsid w:val="008566ED"/>
    <w:rsid w:val="00860BE7"/>
    <w:rsid w:val="00861CAE"/>
    <w:rsid w:val="00862A22"/>
    <w:rsid w:val="008652BA"/>
    <w:rsid w:val="00865C55"/>
    <w:rsid w:val="00866A87"/>
    <w:rsid w:val="008748DC"/>
    <w:rsid w:val="00876B4C"/>
    <w:rsid w:val="00877166"/>
    <w:rsid w:val="0088004B"/>
    <w:rsid w:val="00884C78"/>
    <w:rsid w:val="00886003"/>
    <w:rsid w:val="00893A2F"/>
    <w:rsid w:val="008A1D1F"/>
    <w:rsid w:val="008A52B8"/>
    <w:rsid w:val="008B288D"/>
    <w:rsid w:val="008B2CA1"/>
    <w:rsid w:val="008C407D"/>
    <w:rsid w:val="008C4838"/>
    <w:rsid w:val="008C5A26"/>
    <w:rsid w:val="008D1F05"/>
    <w:rsid w:val="008D3043"/>
    <w:rsid w:val="008D6B58"/>
    <w:rsid w:val="008D750D"/>
    <w:rsid w:val="008E1182"/>
    <w:rsid w:val="008E3965"/>
    <w:rsid w:val="008E5E74"/>
    <w:rsid w:val="008F01FC"/>
    <w:rsid w:val="008F1FAD"/>
    <w:rsid w:val="009020D4"/>
    <w:rsid w:val="00906884"/>
    <w:rsid w:val="00906AE5"/>
    <w:rsid w:val="00907EF5"/>
    <w:rsid w:val="00910C15"/>
    <w:rsid w:val="0091154B"/>
    <w:rsid w:val="009124CC"/>
    <w:rsid w:val="009136E3"/>
    <w:rsid w:val="00914417"/>
    <w:rsid w:val="00921106"/>
    <w:rsid w:val="00927242"/>
    <w:rsid w:val="00941025"/>
    <w:rsid w:val="0095137F"/>
    <w:rsid w:val="009537B3"/>
    <w:rsid w:val="00953B04"/>
    <w:rsid w:val="00953E9C"/>
    <w:rsid w:val="0097026B"/>
    <w:rsid w:val="009707A0"/>
    <w:rsid w:val="00980B76"/>
    <w:rsid w:val="00982166"/>
    <w:rsid w:val="00982AE6"/>
    <w:rsid w:val="00983395"/>
    <w:rsid w:val="00991A30"/>
    <w:rsid w:val="0099253E"/>
    <w:rsid w:val="00992FE2"/>
    <w:rsid w:val="00993B68"/>
    <w:rsid w:val="0099566D"/>
    <w:rsid w:val="00996301"/>
    <w:rsid w:val="009A1460"/>
    <w:rsid w:val="009A206C"/>
    <w:rsid w:val="009A7F76"/>
    <w:rsid w:val="009B3732"/>
    <w:rsid w:val="009B5079"/>
    <w:rsid w:val="009B68CF"/>
    <w:rsid w:val="009C0688"/>
    <w:rsid w:val="009C4E86"/>
    <w:rsid w:val="009D7B57"/>
    <w:rsid w:val="009E0462"/>
    <w:rsid w:val="009E5FEE"/>
    <w:rsid w:val="009F22AF"/>
    <w:rsid w:val="009F244A"/>
    <w:rsid w:val="009F54E5"/>
    <w:rsid w:val="009F61F3"/>
    <w:rsid w:val="009F7184"/>
    <w:rsid w:val="009F76BA"/>
    <w:rsid w:val="00A00E09"/>
    <w:rsid w:val="00A06163"/>
    <w:rsid w:val="00A16C10"/>
    <w:rsid w:val="00A1730C"/>
    <w:rsid w:val="00A2315F"/>
    <w:rsid w:val="00A23986"/>
    <w:rsid w:val="00A245FC"/>
    <w:rsid w:val="00A260A1"/>
    <w:rsid w:val="00A26667"/>
    <w:rsid w:val="00A26B48"/>
    <w:rsid w:val="00A322E3"/>
    <w:rsid w:val="00A33E61"/>
    <w:rsid w:val="00A403B2"/>
    <w:rsid w:val="00A425DC"/>
    <w:rsid w:val="00A44F85"/>
    <w:rsid w:val="00A460F7"/>
    <w:rsid w:val="00A471A4"/>
    <w:rsid w:val="00A52514"/>
    <w:rsid w:val="00A54640"/>
    <w:rsid w:val="00A63BFA"/>
    <w:rsid w:val="00A65289"/>
    <w:rsid w:val="00A72340"/>
    <w:rsid w:val="00A742B0"/>
    <w:rsid w:val="00A808C8"/>
    <w:rsid w:val="00A93514"/>
    <w:rsid w:val="00A948D0"/>
    <w:rsid w:val="00A95D6F"/>
    <w:rsid w:val="00A978A4"/>
    <w:rsid w:val="00AA06AE"/>
    <w:rsid w:val="00AA173C"/>
    <w:rsid w:val="00AB09E1"/>
    <w:rsid w:val="00AB197A"/>
    <w:rsid w:val="00AB1CBA"/>
    <w:rsid w:val="00AB5A57"/>
    <w:rsid w:val="00AB6980"/>
    <w:rsid w:val="00AC0850"/>
    <w:rsid w:val="00AC0E5B"/>
    <w:rsid w:val="00AC0F18"/>
    <w:rsid w:val="00AC308E"/>
    <w:rsid w:val="00AD29B5"/>
    <w:rsid w:val="00AD59D4"/>
    <w:rsid w:val="00AD77E7"/>
    <w:rsid w:val="00AD7ABB"/>
    <w:rsid w:val="00AE0D58"/>
    <w:rsid w:val="00AF4110"/>
    <w:rsid w:val="00AF75FC"/>
    <w:rsid w:val="00B02117"/>
    <w:rsid w:val="00B14AF7"/>
    <w:rsid w:val="00B1526D"/>
    <w:rsid w:val="00B228CE"/>
    <w:rsid w:val="00B31A2C"/>
    <w:rsid w:val="00B457D8"/>
    <w:rsid w:val="00B524DF"/>
    <w:rsid w:val="00B53457"/>
    <w:rsid w:val="00B5663E"/>
    <w:rsid w:val="00B67CBA"/>
    <w:rsid w:val="00B71D97"/>
    <w:rsid w:val="00B72DD1"/>
    <w:rsid w:val="00B753EC"/>
    <w:rsid w:val="00B75A51"/>
    <w:rsid w:val="00B81639"/>
    <w:rsid w:val="00B837FD"/>
    <w:rsid w:val="00B85522"/>
    <w:rsid w:val="00B863A4"/>
    <w:rsid w:val="00B91EF8"/>
    <w:rsid w:val="00B9505A"/>
    <w:rsid w:val="00BA12A1"/>
    <w:rsid w:val="00BA29F7"/>
    <w:rsid w:val="00BA3DDD"/>
    <w:rsid w:val="00BA442A"/>
    <w:rsid w:val="00BA7079"/>
    <w:rsid w:val="00BB1A42"/>
    <w:rsid w:val="00BC27F7"/>
    <w:rsid w:val="00BC3E9A"/>
    <w:rsid w:val="00BD36E3"/>
    <w:rsid w:val="00BD6652"/>
    <w:rsid w:val="00BD7EE5"/>
    <w:rsid w:val="00BE0BDB"/>
    <w:rsid w:val="00BE1CAB"/>
    <w:rsid w:val="00BE2F80"/>
    <w:rsid w:val="00BE48A4"/>
    <w:rsid w:val="00BE4C81"/>
    <w:rsid w:val="00C03282"/>
    <w:rsid w:val="00C060F8"/>
    <w:rsid w:val="00C07AA6"/>
    <w:rsid w:val="00C10C90"/>
    <w:rsid w:val="00C11DB3"/>
    <w:rsid w:val="00C1260D"/>
    <w:rsid w:val="00C2088C"/>
    <w:rsid w:val="00C23978"/>
    <w:rsid w:val="00C26832"/>
    <w:rsid w:val="00C31650"/>
    <w:rsid w:val="00C3215E"/>
    <w:rsid w:val="00C33A29"/>
    <w:rsid w:val="00C51DDF"/>
    <w:rsid w:val="00C55821"/>
    <w:rsid w:val="00C632B5"/>
    <w:rsid w:val="00C632D7"/>
    <w:rsid w:val="00C639EA"/>
    <w:rsid w:val="00C712E9"/>
    <w:rsid w:val="00C748C1"/>
    <w:rsid w:val="00C83826"/>
    <w:rsid w:val="00C83C74"/>
    <w:rsid w:val="00C86DBE"/>
    <w:rsid w:val="00C919D4"/>
    <w:rsid w:val="00C945A3"/>
    <w:rsid w:val="00CA1358"/>
    <w:rsid w:val="00CA18B3"/>
    <w:rsid w:val="00CB0EE6"/>
    <w:rsid w:val="00CB2119"/>
    <w:rsid w:val="00CB4365"/>
    <w:rsid w:val="00CC285F"/>
    <w:rsid w:val="00CC3811"/>
    <w:rsid w:val="00CC5D3D"/>
    <w:rsid w:val="00CC7523"/>
    <w:rsid w:val="00CD0870"/>
    <w:rsid w:val="00CD0CBB"/>
    <w:rsid w:val="00CD337C"/>
    <w:rsid w:val="00CE2A5A"/>
    <w:rsid w:val="00CE2E23"/>
    <w:rsid w:val="00CE3373"/>
    <w:rsid w:val="00CE3F1D"/>
    <w:rsid w:val="00CE5046"/>
    <w:rsid w:val="00CE53AD"/>
    <w:rsid w:val="00CE562A"/>
    <w:rsid w:val="00CE5D9C"/>
    <w:rsid w:val="00CE60D3"/>
    <w:rsid w:val="00CF1D49"/>
    <w:rsid w:val="00CF2F11"/>
    <w:rsid w:val="00CF3145"/>
    <w:rsid w:val="00CF361D"/>
    <w:rsid w:val="00CF43EC"/>
    <w:rsid w:val="00D01748"/>
    <w:rsid w:val="00D01A38"/>
    <w:rsid w:val="00D14AB5"/>
    <w:rsid w:val="00D15948"/>
    <w:rsid w:val="00D17E9A"/>
    <w:rsid w:val="00D22623"/>
    <w:rsid w:val="00D24E96"/>
    <w:rsid w:val="00D27E00"/>
    <w:rsid w:val="00D3103C"/>
    <w:rsid w:val="00D3738F"/>
    <w:rsid w:val="00D37966"/>
    <w:rsid w:val="00D40B87"/>
    <w:rsid w:val="00D556ED"/>
    <w:rsid w:val="00D56CDA"/>
    <w:rsid w:val="00D60A4B"/>
    <w:rsid w:val="00D6114D"/>
    <w:rsid w:val="00D613F4"/>
    <w:rsid w:val="00D61F25"/>
    <w:rsid w:val="00D62186"/>
    <w:rsid w:val="00D624B2"/>
    <w:rsid w:val="00D65177"/>
    <w:rsid w:val="00D6571C"/>
    <w:rsid w:val="00D67BF3"/>
    <w:rsid w:val="00D71EC0"/>
    <w:rsid w:val="00D729E8"/>
    <w:rsid w:val="00D73B73"/>
    <w:rsid w:val="00D74695"/>
    <w:rsid w:val="00D74DF4"/>
    <w:rsid w:val="00D77F81"/>
    <w:rsid w:val="00D828DC"/>
    <w:rsid w:val="00D87F9F"/>
    <w:rsid w:val="00D91DA6"/>
    <w:rsid w:val="00DA4370"/>
    <w:rsid w:val="00DA459D"/>
    <w:rsid w:val="00DB30ED"/>
    <w:rsid w:val="00DC1675"/>
    <w:rsid w:val="00DC63CE"/>
    <w:rsid w:val="00DD3187"/>
    <w:rsid w:val="00DD4C50"/>
    <w:rsid w:val="00DE07AE"/>
    <w:rsid w:val="00DE1B50"/>
    <w:rsid w:val="00DE3228"/>
    <w:rsid w:val="00DF3026"/>
    <w:rsid w:val="00DF35B7"/>
    <w:rsid w:val="00DF3BE6"/>
    <w:rsid w:val="00DF4FDE"/>
    <w:rsid w:val="00DF5C24"/>
    <w:rsid w:val="00E034A4"/>
    <w:rsid w:val="00E11730"/>
    <w:rsid w:val="00E20366"/>
    <w:rsid w:val="00E219D0"/>
    <w:rsid w:val="00E2426A"/>
    <w:rsid w:val="00E250D2"/>
    <w:rsid w:val="00E25477"/>
    <w:rsid w:val="00E27DB9"/>
    <w:rsid w:val="00E31FA1"/>
    <w:rsid w:val="00E53A86"/>
    <w:rsid w:val="00E61693"/>
    <w:rsid w:val="00E63863"/>
    <w:rsid w:val="00E64E1C"/>
    <w:rsid w:val="00E7136D"/>
    <w:rsid w:val="00E71B59"/>
    <w:rsid w:val="00E7416C"/>
    <w:rsid w:val="00E75270"/>
    <w:rsid w:val="00E75AAF"/>
    <w:rsid w:val="00E805E8"/>
    <w:rsid w:val="00E8393C"/>
    <w:rsid w:val="00E83F5B"/>
    <w:rsid w:val="00E864FB"/>
    <w:rsid w:val="00E91200"/>
    <w:rsid w:val="00E96311"/>
    <w:rsid w:val="00E96878"/>
    <w:rsid w:val="00EA0BE6"/>
    <w:rsid w:val="00EB4ED9"/>
    <w:rsid w:val="00EB5D5F"/>
    <w:rsid w:val="00EB7F36"/>
    <w:rsid w:val="00EC253A"/>
    <w:rsid w:val="00EC794D"/>
    <w:rsid w:val="00EC7B9C"/>
    <w:rsid w:val="00ED117A"/>
    <w:rsid w:val="00ED14A1"/>
    <w:rsid w:val="00ED225E"/>
    <w:rsid w:val="00ED6AEF"/>
    <w:rsid w:val="00ED78DB"/>
    <w:rsid w:val="00EE4EE7"/>
    <w:rsid w:val="00EF19B1"/>
    <w:rsid w:val="00F147E0"/>
    <w:rsid w:val="00F15019"/>
    <w:rsid w:val="00F242B2"/>
    <w:rsid w:val="00F264EE"/>
    <w:rsid w:val="00F30AB7"/>
    <w:rsid w:val="00F33869"/>
    <w:rsid w:val="00F3600F"/>
    <w:rsid w:val="00F50AE2"/>
    <w:rsid w:val="00F52A75"/>
    <w:rsid w:val="00F639D4"/>
    <w:rsid w:val="00F6410F"/>
    <w:rsid w:val="00F67239"/>
    <w:rsid w:val="00F700A9"/>
    <w:rsid w:val="00F725B7"/>
    <w:rsid w:val="00F72E6F"/>
    <w:rsid w:val="00F76440"/>
    <w:rsid w:val="00F81099"/>
    <w:rsid w:val="00F930E6"/>
    <w:rsid w:val="00F9502C"/>
    <w:rsid w:val="00FA2C75"/>
    <w:rsid w:val="00FA3DE3"/>
    <w:rsid w:val="00FA62C4"/>
    <w:rsid w:val="00FC369F"/>
    <w:rsid w:val="00FC36F0"/>
    <w:rsid w:val="00FC754B"/>
    <w:rsid w:val="00FD0D78"/>
    <w:rsid w:val="00FD2A29"/>
    <w:rsid w:val="00FD34B3"/>
    <w:rsid w:val="00FD4F3F"/>
    <w:rsid w:val="00FD5A53"/>
    <w:rsid w:val="00FD624C"/>
    <w:rsid w:val="00FD773A"/>
    <w:rsid w:val="00FE2164"/>
    <w:rsid w:val="00FE42F1"/>
    <w:rsid w:val="00FE74F1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7FB9-A62C-42C9-A3B8-9B7D64DC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10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189</cp:revision>
  <cp:lastPrinted>2022-12-05T07:29:00Z</cp:lastPrinted>
  <dcterms:created xsi:type="dcterms:W3CDTF">2021-01-29T05:52:00Z</dcterms:created>
  <dcterms:modified xsi:type="dcterms:W3CDTF">2022-12-19T04:27:00Z</dcterms:modified>
</cp:coreProperties>
</file>