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F4" w:rsidRPr="00865C55" w:rsidRDefault="00A94EF4" w:rsidP="00A94EF4">
      <w:pPr>
        <w:ind w:right="-284"/>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68480" behindDoc="0" locked="0" layoutInCell="1" allowOverlap="1" wp14:anchorId="255D0C3C" wp14:editId="7DAB0EC5">
                <wp:simplePos x="0" y="0"/>
                <wp:positionH relativeFrom="column">
                  <wp:posOffset>5017688</wp:posOffset>
                </wp:positionH>
                <wp:positionV relativeFrom="paragraph">
                  <wp:posOffset>-4638</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0FBA" w:rsidRPr="003C5141" w:rsidRDefault="00B30FBA" w:rsidP="00A94EF4">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1pt;margin-top:-.35pt;width:1in;height:27.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" fillcolor="white [3201]" stroked="f" strokeweight=".5pt">
                <v:textbox>
                  <w:txbxContent>
                    <w:p w:rsidR="00B30FBA" w:rsidRPr="003C5141" w:rsidRDefault="00B30FBA" w:rsidP="00A94EF4">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26628584" wp14:editId="2CA8ECCD">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94EF4" w:rsidRPr="00865C55" w:rsidRDefault="00A94EF4" w:rsidP="00A94EF4">
      <w:pPr>
        <w:ind w:left="3600" w:right="-284" w:firstLine="720"/>
        <w:rPr>
          <w:rFonts w:ascii="PT Astra Serif" w:eastAsia="Calibri" w:hAnsi="PT Astra Serif"/>
        </w:rPr>
      </w:pPr>
    </w:p>
    <w:p w:rsidR="00A94EF4" w:rsidRPr="00865C55" w:rsidRDefault="00A94EF4" w:rsidP="00A94EF4">
      <w:pPr>
        <w:keepNext/>
        <w:tabs>
          <w:tab w:val="left" w:pos="708"/>
        </w:tabs>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A94EF4" w:rsidRPr="00865C55" w:rsidRDefault="00A94EF4" w:rsidP="00A94EF4">
      <w:pPr>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A94EF4" w:rsidRPr="00865C55" w:rsidRDefault="00A94EF4" w:rsidP="00A94EF4">
      <w:pPr>
        <w:jc w:val="center"/>
        <w:rPr>
          <w:rFonts w:ascii="PT Astra Serif" w:eastAsia="Calibri" w:hAnsi="PT Astra Serif"/>
          <w:sz w:val="28"/>
          <w:szCs w:val="28"/>
        </w:rPr>
      </w:pPr>
    </w:p>
    <w:p w:rsidR="00A94EF4" w:rsidRPr="00865C55" w:rsidRDefault="00A94EF4" w:rsidP="00A94EF4">
      <w:pPr>
        <w:keepNext/>
        <w:numPr>
          <w:ilvl w:val="5"/>
          <w:numId w:val="0"/>
        </w:numPr>
        <w:tabs>
          <w:tab w:val="num" w:pos="1152"/>
        </w:tabs>
        <w:ind w:left="1152" w:right="-284" w:hanging="115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A94EF4" w:rsidRPr="00865C55" w:rsidRDefault="00A94EF4" w:rsidP="00A94EF4">
      <w:pPr>
        <w:rPr>
          <w:rFonts w:ascii="PT Astra Serif" w:eastAsia="Calibri" w:hAnsi="PT Astra Serif"/>
          <w:sz w:val="28"/>
        </w:rPr>
      </w:pPr>
    </w:p>
    <w:p w:rsidR="00AB52D3" w:rsidRPr="00865C55" w:rsidRDefault="00AB52D3" w:rsidP="00A94EF4">
      <w:pPr>
        <w:rPr>
          <w:rFonts w:ascii="PT Astra Serif" w:eastAsia="Calibri" w:hAnsi="PT Astra Serif"/>
          <w:sz w:val="28"/>
          <w:szCs w:val="16"/>
        </w:rPr>
      </w:pPr>
    </w:p>
    <w:p w:rsidR="00A94EF4" w:rsidRDefault="00A94EF4" w:rsidP="00A94EF4">
      <w:pPr>
        <w:rPr>
          <w:rFonts w:ascii="PT Astra Serif" w:eastAsia="Calibri" w:hAnsi="PT Astra Serif"/>
          <w:sz w:val="28"/>
          <w:szCs w:val="26"/>
        </w:rPr>
      </w:pPr>
      <w:r w:rsidRPr="00865C55">
        <w:rPr>
          <w:rFonts w:ascii="PT Astra Serif" w:eastAsia="Calibri" w:hAnsi="PT Astra Serif"/>
          <w:sz w:val="28"/>
          <w:szCs w:val="26"/>
        </w:rPr>
        <w:t>от </w:t>
      </w:r>
      <w:r w:rsidR="00D1413C">
        <w:rPr>
          <w:rFonts w:ascii="PT Astra Serif" w:eastAsia="Calibri" w:hAnsi="PT Astra Serif"/>
          <w:sz w:val="28"/>
          <w:szCs w:val="26"/>
        </w:rPr>
        <w:t xml:space="preserve">17 августа 2022 года </w:t>
      </w:r>
      <w:r w:rsidR="00D1413C">
        <w:rPr>
          <w:rFonts w:ascii="PT Astra Serif" w:eastAsia="Calibri" w:hAnsi="PT Astra Serif"/>
          <w:sz w:val="28"/>
          <w:szCs w:val="26"/>
        </w:rPr>
        <w:tab/>
      </w:r>
      <w:r w:rsidR="00D1413C">
        <w:rPr>
          <w:rFonts w:ascii="PT Astra Serif" w:eastAsia="Calibri" w:hAnsi="PT Astra Serif"/>
          <w:sz w:val="28"/>
          <w:szCs w:val="26"/>
        </w:rPr>
        <w:tab/>
      </w:r>
      <w:r w:rsidR="00D1413C">
        <w:rPr>
          <w:rFonts w:ascii="PT Astra Serif" w:eastAsia="Calibri" w:hAnsi="PT Astra Serif"/>
          <w:sz w:val="28"/>
          <w:szCs w:val="26"/>
        </w:rPr>
        <w:tab/>
      </w:r>
      <w:r w:rsidR="00D1413C">
        <w:rPr>
          <w:rFonts w:ascii="PT Astra Serif" w:eastAsia="Calibri" w:hAnsi="PT Astra Serif"/>
          <w:sz w:val="28"/>
          <w:szCs w:val="26"/>
        </w:rPr>
        <w:tab/>
      </w:r>
      <w:r w:rsidR="00D1413C">
        <w:rPr>
          <w:rFonts w:ascii="PT Astra Serif" w:eastAsia="Calibri" w:hAnsi="PT Astra Serif"/>
          <w:sz w:val="28"/>
          <w:szCs w:val="26"/>
        </w:rPr>
        <w:tab/>
      </w:r>
      <w:r w:rsidR="00D1413C">
        <w:rPr>
          <w:rFonts w:ascii="PT Astra Serif" w:eastAsia="Calibri" w:hAnsi="PT Astra Serif"/>
          <w:sz w:val="28"/>
          <w:szCs w:val="26"/>
        </w:rPr>
        <w:tab/>
      </w:r>
      <w:r w:rsidR="00D1413C">
        <w:rPr>
          <w:rFonts w:ascii="PT Astra Serif" w:eastAsia="Calibri" w:hAnsi="PT Astra Serif"/>
          <w:sz w:val="28"/>
          <w:szCs w:val="26"/>
        </w:rPr>
        <w:tab/>
        <w:t xml:space="preserve">      </w:t>
      </w:r>
      <w:r w:rsidRPr="00865C55">
        <w:rPr>
          <w:rFonts w:ascii="PT Astra Serif" w:eastAsia="Calibri" w:hAnsi="PT Astra Serif"/>
          <w:sz w:val="28"/>
          <w:szCs w:val="26"/>
        </w:rPr>
        <w:t>№ </w:t>
      </w:r>
      <w:r w:rsidR="00D1413C">
        <w:rPr>
          <w:rFonts w:ascii="PT Astra Serif" w:eastAsia="Calibri" w:hAnsi="PT Astra Serif"/>
          <w:sz w:val="28"/>
          <w:szCs w:val="26"/>
        </w:rPr>
        <w:t>1759-п</w:t>
      </w:r>
    </w:p>
    <w:p w:rsidR="00D1413C" w:rsidRPr="00865C55" w:rsidRDefault="00D1413C" w:rsidP="00A94EF4">
      <w:pPr>
        <w:rPr>
          <w:rFonts w:ascii="PT Astra Serif" w:eastAsia="Calibri" w:hAnsi="PT Astra Serif"/>
          <w:sz w:val="28"/>
          <w:szCs w:val="26"/>
        </w:rPr>
      </w:pPr>
    </w:p>
    <w:p w:rsidR="00A94EF4" w:rsidRPr="00865C55" w:rsidRDefault="00A94EF4" w:rsidP="00A94EF4">
      <w:pPr>
        <w:rPr>
          <w:rFonts w:ascii="PT Astra Serif" w:eastAsia="Calibri" w:hAnsi="PT Astra Serif"/>
          <w:b/>
          <w:sz w:val="28"/>
          <w:szCs w:val="26"/>
        </w:rPr>
      </w:pPr>
    </w:p>
    <w:p w:rsidR="006750C3" w:rsidRPr="007964A3" w:rsidRDefault="00A5757A" w:rsidP="00C91966">
      <w:pPr>
        <w:spacing w:line="23" w:lineRule="atLeast"/>
        <w:rPr>
          <w:rFonts w:ascii="PT Astra Serif" w:hAnsi="PT Astra Serif"/>
          <w:sz w:val="28"/>
          <w:szCs w:val="28"/>
        </w:rPr>
      </w:pPr>
      <w:r w:rsidRPr="007964A3">
        <w:rPr>
          <w:rFonts w:ascii="PT Astra Serif" w:hAnsi="PT Astra Serif"/>
          <w:sz w:val="28"/>
          <w:szCs w:val="28"/>
        </w:rPr>
        <w:t>Об утверждении административного</w:t>
      </w:r>
    </w:p>
    <w:p w:rsidR="00A5757A" w:rsidRPr="007964A3" w:rsidRDefault="00A5757A" w:rsidP="00C91966">
      <w:pPr>
        <w:spacing w:line="23" w:lineRule="atLeast"/>
        <w:rPr>
          <w:rFonts w:ascii="PT Astra Serif" w:hAnsi="PT Astra Serif"/>
          <w:sz w:val="28"/>
          <w:szCs w:val="28"/>
        </w:rPr>
      </w:pPr>
      <w:r w:rsidRPr="007964A3">
        <w:rPr>
          <w:rFonts w:ascii="PT Astra Serif" w:hAnsi="PT Astra Serif"/>
          <w:sz w:val="28"/>
          <w:szCs w:val="28"/>
        </w:rPr>
        <w:t>регламента предоставления муниципальной</w:t>
      </w:r>
    </w:p>
    <w:p w:rsidR="00AB52D3" w:rsidRDefault="00A5757A" w:rsidP="00AB52D3">
      <w:pPr>
        <w:spacing w:line="23" w:lineRule="atLeast"/>
        <w:rPr>
          <w:rFonts w:ascii="PT Astra Serif" w:hAnsi="PT Astra Serif"/>
          <w:sz w:val="28"/>
          <w:szCs w:val="28"/>
        </w:rPr>
      </w:pPr>
      <w:r w:rsidRPr="007964A3">
        <w:rPr>
          <w:rFonts w:ascii="PT Astra Serif" w:hAnsi="PT Astra Serif"/>
          <w:sz w:val="28"/>
          <w:szCs w:val="28"/>
        </w:rPr>
        <w:t>услуги «</w:t>
      </w:r>
      <w:r w:rsidR="00AB52D3">
        <w:rPr>
          <w:rFonts w:ascii="PT Astra Serif" w:hAnsi="PT Astra Serif"/>
          <w:sz w:val="28"/>
          <w:szCs w:val="28"/>
        </w:rPr>
        <w:t xml:space="preserve">Установка информационной вывески, </w:t>
      </w:r>
    </w:p>
    <w:p w:rsidR="00A5757A" w:rsidRPr="007964A3" w:rsidRDefault="00AB52D3" w:rsidP="00AB52D3">
      <w:pPr>
        <w:spacing w:line="23" w:lineRule="atLeast"/>
        <w:rPr>
          <w:rFonts w:ascii="PT Astra Serif" w:hAnsi="PT Astra Serif"/>
          <w:sz w:val="28"/>
          <w:szCs w:val="28"/>
        </w:rPr>
      </w:pPr>
      <w:r>
        <w:rPr>
          <w:rFonts w:ascii="PT Astra Serif" w:hAnsi="PT Astra Serif"/>
          <w:sz w:val="28"/>
          <w:szCs w:val="28"/>
        </w:rPr>
        <w:t>согласование дизайн-проекта размещения вывески</w:t>
      </w:r>
      <w:r w:rsidR="00A5757A" w:rsidRPr="007964A3">
        <w:rPr>
          <w:rFonts w:ascii="PT Astra Serif" w:hAnsi="PT Astra Serif"/>
          <w:sz w:val="28"/>
          <w:szCs w:val="28"/>
        </w:rPr>
        <w:t>»</w:t>
      </w:r>
    </w:p>
    <w:p w:rsidR="006750C3" w:rsidRPr="007964A3" w:rsidRDefault="006750C3" w:rsidP="00C91966">
      <w:pPr>
        <w:spacing w:line="23" w:lineRule="atLeast"/>
        <w:rPr>
          <w:rFonts w:ascii="PT Astra Serif" w:hAnsi="PT Astra Serif"/>
          <w:sz w:val="28"/>
          <w:szCs w:val="28"/>
        </w:rPr>
      </w:pPr>
    </w:p>
    <w:p w:rsidR="008C27D7" w:rsidRPr="007964A3" w:rsidRDefault="008C27D7" w:rsidP="00C91966">
      <w:pPr>
        <w:spacing w:line="23" w:lineRule="atLeast"/>
        <w:rPr>
          <w:rFonts w:ascii="PT Astra Serif" w:hAnsi="PT Astra Serif"/>
          <w:sz w:val="28"/>
          <w:szCs w:val="28"/>
        </w:rPr>
      </w:pPr>
    </w:p>
    <w:p w:rsidR="00A5757A" w:rsidRPr="007964A3" w:rsidRDefault="00A5757A" w:rsidP="00C91966">
      <w:pPr>
        <w:autoSpaceDE w:val="0"/>
        <w:autoSpaceDN w:val="0"/>
        <w:adjustRightInd w:val="0"/>
        <w:spacing w:line="276" w:lineRule="auto"/>
        <w:ind w:firstLine="709"/>
        <w:jc w:val="both"/>
        <w:rPr>
          <w:rFonts w:ascii="PT Astra Serif" w:eastAsia="Calibri" w:hAnsi="PT Astra Serif"/>
          <w:iCs/>
          <w:sz w:val="28"/>
          <w:szCs w:val="28"/>
        </w:rPr>
      </w:pPr>
      <w:r w:rsidRPr="007964A3">
        <w:rPr>
          <w:rFonts w:ascii="PT Astra Serif" w:eastAsia="Calibri" w:hAnsi="PT Astra Serif"/>
          <w:iCs/>
          <w:sz w:val="28"/>
          <w:szCs w:val="28"/>
        </w:rPr>
        <w:t xml:space="preserve">В соответствии с Федеральным законом от 27.07.2010 </w:t>
      </w:r>
      <w:r w:rsidRPr="007964A3">
        <w:rPr>
          <w:rFonts w:ascii="PT Astra Serif" w:hAnsi="PT Astra Serif"/>
          <w:sz w:val="28"/>
          <w:szCs w:val="28"/>
        </w:rPr>
        <w:t>№ 210-ФЗ</w:t>
      </w:r>
      <w:r w:rsidR="00A94EF4">
        <w:rPr>
          <w:rFonts w:ascii="PT Astra Serif" w:hAnsi="PT Astra Serif"/>
          <w:sz w:val="28"/>
          <w:szCs w:val="28"/>
        </w:rPr>
        <w:t xml:space="preserve"> </w:t>
      </w:r>
      <w:r w:rsidRPr="007964A3">
        <w:rPr>
          <w:rFonts w:ascii="PT Astra Serif" w:eastAsia="Calibri" w:hAnsi="PT Astra Serif"/>
          <w:iCs/>
          <w:sz w:val="28"/>
          <w:szCs w:val="28"/>
        </w:rPr>
        <w:t>«Об</w:t>
      </w:r>
      <w:r w:rsidR="00AB52D3">
        <w:rPr>
          <w:rFonts w:ascii="PT Astra Serif" w:eastAsia="Calibri" w:hAnsi="PT Astra Serif"/>
          <w:iCs/>
          <w:sz w:val="28"/>
          <w:szCs w:val="28"/>
        </w:rPr>
        <w:t> </w:t>
      </w:r>
      <w:r w:rsidRPr="007964A3">
        <w:rPr>
          <w:rFonts w:ascii="PT Astra Serif" w:eastAsia="Calibri" w:hAnsi="PT Astra Serif"/>
          <w:iCs/>
          <w:sz w:val="28"/>
          <w:szCs w:val="28"/>
        </w:rPr>
        <w:t xml:space="preserve">организации предоставления государственных и муниципальных услуг», </w:t>
      </w:r>
      <w:r w:rsidR="001465F6" w:rsidRPr="001465F6">
        <w:rPr>
          <w:rFonts w:ascii="PT Astra Serif" w:eastAsia="Calibri" w:hAnsi="PT Astra Serif"/>
          <w:iCs/>
          <w:sz w:val="28"/>
          <w:szCs w:val="28"/>
        </w:rPr>
        <w:t>распоряжением Правительства Ханты-Мансийского автономного округа - Югры от 08.10.2021 № 566-рп «О мерах по увеличению доли массовых социально значимых услуг, доступных в электронном виде в Ханты-Мансийском автономном округе – Югре</w:t>
      </w:r>
      <w:r w:rsidR="00A76706">
        <w:rPr>
          <w:rFonts w:ascii="PT Astra Serif" w:eastAsia="Calibri" w:hAnsi="PT Astra Serif"/>
          <w:iCs/>
          <w:sz w:val="28"/>
          <w:szCs w:val="28"/>
        </w:rPr>
        <w:t>»</w:t>
      </w:r>
      <w:r w:rsidRPr="007964A3">
        <w:rPr>
          <w:rFonts w:ascii="PT Astra Serif" w:eastAsia="Calibri" w:hAnsi="PT Astra Serif"/>
          <w:iCs/>
          <w:sz w:val="28"/>
          <w:szCs w:val="28"/>
        </w:rPr>
        <w:t xml:space="preserve">: </w:t>
      </w:r>
    </w:p>
    <w:p w:rsidR="00A5757A" w:rsidRPr="007964A3" w:rsidRDefault="00A5757A" w:rsidP="005F6C07">
      <w:pPr>
        <w:spacing w:line="276" w:lineRule="auto"/>
        <w:ind w:firstLine="709"/>
        <w:jc w:val="both"/>
        <w:rPr>
          <w:rFonts w:ascii="PT Astra Serif" w:eastAsia="Times New Roman" w:hAnsi="PT Astra Serif"/>
          <w:sz w:val="28"/>
          <w:szCs w:val="28"/>
          <w:lang w:eastAsia="ar-SA"/>
        </w:rPr>
      </w:pPr>
      <w:r w:rsidRPr="007964A3">
        <w:rPr>
          <w:rFonts w:ascii="PT Astra Serif" w:hAnsi="PT Astra Serif"/>
          <w:bCs/>
          <w:sz w:val="28"/>
          <w:szCs w:val="28"/>
        </w:rPr>
        <w:t xml:space="preserve">1. Утвердить административный регламент предоставления муниципальной услуги </w:t>
      </w:r>
      <w:r w:rsidRPr="007964A3">
        <w:rPr>
          <w:rFonts w:ascii="PT Astra Serif" w:hAnsi="PT Astra Serif"/>
          <w:sz w:val="28"/>
          <w:szCs w:val="28"/>
        </w:rPr>
        <w:t>«</w:t>
      </w:r>
      <w:r w:rsidR="005F6C07" w:rsidRPr="005F6C07">
        <w:rPr>
          <w:rFonts w:ascii="PT Astra Serif" w:hAnsi="PT Astra Serif"/>
          <w:sz w:val="28"/>
          <w:szCs w:val="28"/>
        </w:rPr>
        <w:t>Установка информационной вывески, согласование дизайн-проекта размещения вывески</w:t>
      </w:r>
      <w:r w:rsidRPr="007964A3">
        <w:rPr>
          <w:rFonts w:ascii="PT Astra Serif" w:hAnsi="PT Astra Serif"/>
          <w:sz w:val="28"/>
          <w:szCs w:val="28"/>
        </w:rPr>
        <w:t>» (приложение).</w:t>
      </w:r>
    </w:p>
    <w:p w:rsidR="00A5757A" w:rsidRPr="007964A3" w:rsidRDefault="00E568F9" w:rsidP="00C91966">
      <w:pPr>
        <w:tabs>
          <w:tab w:val="left" w:pos="851"/>
          <w:tab w:val="left" w:pos="993"/>
          <w:tab w:val="left" w:pos="1276"/>
        </w:tabs>
        <w:spacing w:line="276" w:lineRule="auto"/>
        <w:ind w:firstLine="709"/>
        <w:jc w:val="both"/>
        <w:rPr>
          <w:rFonts w:ascii="PT Astra Serif" w:eastAsia="Calibri" w:hAnsi="PT Astra Serif"/>
          <w:sz w:val="28"/>
          <w:szCs w:val="28"/>
        </w:rPr>
      </w:pPr>
      <w:r>
        <w:rPr>
          <w:rFonts w:ascii="PT Astra Serif" w:eastAsia="Calibri" w:hAnsi="PT Astra Serif"/>
          <w:sz w:val="28"/>
          <w:szCs w:val="28"/>
        </w:rPr>
        <w:t>2</w:t>
      </w:r>
      <w:r w:rsidR="00A5757A" w:rsidRPr="007964A3">
        <w:rPr>
          <w:rFonts w:ascii="PT Astra Serif" w:eastAsia="Calibri" w:hAnsi="PT Astra Serif"/>
          <w:sz w:val="28"/>
          <w:szCs w:val="28"/>
        </w:rPr>
        <w:t>.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A5757A" w:rsidRPr="007964A3" w:rsidRDefault="00E568F9" w:rsidP="00C91966">
      <w:pPr>
        <w:tabs>
          <w:tab w:val="left" w:pos="851"/>
          <w:tab w:val="left" w:pos="993"/>
          <w:tab w:val="left" w:pos="1276"/>
        </w:tabs>
        <w:spacing w:line="276" w:lineRule="auto"/>
        <w:ind w:firstLine="709"/>
        <w:jc w:val="both"/>
        <w:rPr>
          <w:rFonts w:ascii="PT Astra Serif" w:eastAsia="Times New Roman" w:hAnsi="PT Astra Serif"/>
          <w:sz w:val="28"/>
          <w:szCs w:val="28"/>
          <w:lang w:eastAsia="ru-RU"/>
        </w:rPr>
      </w:pPr>
      <w:r>
        <w:rPr>
          <w:rFonts w:ascii="PT Astra Serif" w:hAnsi="PT Astra Serif"/>
          <w:sz w:val="28"/>
          <w:szCs w:val="28"/>
          <w:lang w:eastAsia="ru-RU"/>
        </w:rPr>
        <w:t>3</w:t>
      </w:r>
      <w:r w:rsidR="00A5757A" w:rsidRPr="007964A3">
        <w:rPr>
          <w:rFonts w:ascii="PT Astra Serif" w:hAnsi="PT Astra Serif"/>
          <w:sz w:val="28"/>
          <w:szCs w:val="28"/>
          <w:lang w:eastAsia="ru-RU"/>
        </w:rPr>
        <w:t>. Настоящее постановление вступает в силу после его официального опубликования.</w:t>
      </w:r>
    </w:p>
    <w:p w:rsidR="00A5757A" w:rsidRPr="007964A3" w:rsidRDefault="00E568F9" w:rsidP="00C91966">
      <w:pPr>
        <w:tabs>
          <w:tab w:val="left" w:pos="851"/>
          <w:tab w:val="left" w:pos="993"/>
          <w:tab w:val="left" w:pos="1276"/>
        </w:tabs>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4</w:t>
      </w:r>
      <w:r w:rsidR="00A5757A" w:rsidRPr="007964A3">
        <w:rPr>
          <w:rFonts w:ascii="PT Astra Serif" w:hAnsi="PT Astra Serif"/>
          <w:sz w:val="28"/>
          <w:szCs w:val="28"/>
          <w:lang w:eastAsia="ru-RU"/>
        </w:rPr>
        <w:t>. Контроль за выполнением постановления возложить на первого заместителя главы города – директора Департамента муниципальной собс</w:t>
      </w:r>
      <w:r w:rsidR="000C2E8D" w:rsidRPr="007964A3">
        <w:rPr>
          <w:rFonts w:ascii="PT Astra Serif" w:hAnsi="PT Astra Serif"/>
          <w:sz w:val="28"/>
          <w:szCs w:val="28"/>
          <w:lang w:eastAsia="ru-RU"/>
        </w:rPr>
        <w:t xml:space="preserve">твенности и градостроительства </w:t>
      </w:r>
      <w:r w:rsidR="00A5757A" w:rsidRPr="007964A3">
        <w:rPr>
          <w:rFonts w:ascii="PT Astra Serif" w:hAnsi="PT Astra Serif"/>
          <w:sz w:val="28"/>
          <w:szCs w:val="28"/>
          <w:lang w:eastAsia="ru-RU"/>
        </w:rPr>
        <w:t>С.Д. Голина.</w:t>
      </w:r>
    </w:p>
    <w:p w:rsidR="006750C3" w:rsidRPr="007964A3" w:rsidRDefault="006750C3" w:rsidP="00C91966">
      <w:pPr>
        <w:spacing w:line="276" w:lineRule="auto"/>
        <w:rPr>
          <w:rFonts w:ascii="PT Astra Serif" w:hAnsi="PT Astra Serif"/>
          <w:sz w:val="28"/>
          <w:szCs w:val="28"/>
        </w:rPr>
      </w:pPr>
    </w:p>
    <w:p w:rsidR="008557B8" w:rsidRDefault="008557B8" w:rsidP="00C91966">
      <w:pPr>
        <w:spacing w:line="276" w:lineRule="auto"/>
        <w:rPr>
          <w:rFonts w:ascii="PT Astra Serif" w:hAnsi="PT Astra Serif"/>
          <w:sz w:val="28"/>
          <w:szCs w:val="28"/>
        </w:rPr>
      </w:pPr>
    </w:p>
    <w:p w:rsidR="00F2399B" w:rsidRPr="007964A3" w:rsidRDefault="00F2399B" w:rsidP="00C91966">
      <w:pPr>
        <w:spacing w:line="276" w:lineRule="auto"/>
        <w:rPr>
          <w:rFonts w:ascii="PT Astra Serif" w:hAnsi="PT Astra Serif"/>
          <w:sz w:val="28"/>
          <w:szCs w:val="28"/>
        </w:rPr>
      </w:pPr>
    </w:p>
    <w:p w:rsidR="006750C3" w:rsidRDefault="00AB52D3" w:rsidP="00C91966">
      <w:pPr>
        <w:spacing w:line="276" w:lineRule="auto"/>
        <w:rPr>
          <w:rFonts w:ascii="PT Astra Serif" w:hAnsi="PT Astra Serif"/>
          <w:b/>
          <w:sz w:val="28"/>
          <w:szCs w:val="28"/>
        </w:rPr>
      </w:pPr>
      <w:r>
        <w:rPr>
          <w:rFonts w:ascii="PT Astra Serif" w:hAnsi="PT Astra Serif"/>
          <w:b/>
          <w:sz w:val="28"/>
          <w:szCs w:val="28"/>
        </w:rPr>
        <w:t>Г</w:t>
      </w:r>
      <w:r w:rsidR="006750C3" w:rsidRPr="007964A3">
        <w:rPr>
          <w:rFonts w:ascii="PT Astra Serif" w:hAnsi="PT Astra Serif"/>
          <w:b/>
          <w:sz w:val="28"/>
          <w:szCs w:val="28"/>
        </w:rPr>
        <w:t>лав</w:t>
      </w:r>
      <w:r>
        <w:rPr>
          <w:rFonts w:ascii="PT Astra Serif" w:hAnsi="PT Astra Serif"/>
          <w:b/>
          <w:sz w:val="28"/>
          <w:szCs w:val="28"/>
        </w:rPr>
        <w:t>а</w:t>
      </w:r>
      <w:r w:rsidR="006750C3" w:rsidRPr="007964A3">
        <w:rPr>
          <w:rFonts w:ascii="PT Astra Serif" w:hAnsi="PT Astra Serif"/>
          <w:b/>
          <w:sz w:val="28"/>
          <w:szCs w:val="28"/>
        </w:rPr>
        <w:t xml:space="preserve"> города Югорска                                               </w:t>
      </w:r>
      <w:r w:rsidR="004846DC" w:rsidRPr="007964A3">
        <w:rPr>
          <w:rFonts w:ascii="PT Astra Serif" w:hAnsi="PT Astra Serif"/>
          <w:b/>
          <w:sz w:val="28"/>
          <w:szCs w:val="28"/>
        </w:rPr>
        <w:t xml:space="preserve">    </w:t>
      </w:r>
      <w:r w:rsidR="002A2E2D">
        <w:rPr>
          <w:rFonts w:ascii="PT Astra Serif" w:hAnsi="PT Astra Serif"/>
          <w:b/>
          <w:sz w:val="28"/>
          <w:szCs w:val="28"/>
        </w:rPr>
        <w:t xml:space="preserve">     </w:t>
      </w:r>
      <w:r w:rsidR="004846DC" w:rsidRPr="007964A3">
        <w:rPr>
          <w:rFonts w:ascii="PT Astra Serif" w:hAnsi="PT Astra Serif"/>
          <w:b/>
          <w:sz w:val="28"/>
          <w:szCs w:val="28"/>
        </w:rPr>
        <w:t xml:space="preserve">  </w:t>
      </w:r>
      <w:r w:rsidR="00A94EF4">
        <w:rPr>
          <w:rFonts w:ascii="PT Astra Serif" w:hAnsi="PT Astra Serif"/>
          <w:b/>
          <w:sz w:val="28"/>
          <w:szCs w:val="28"/>
        </w:rPr>
        <w:t xml:space="preserve">        </w:t>
      </w:r>
      <w:r w:rsidR="007964A3" w:rsidRPr="007964A3">
        <w:rPr>
          <w:rFonts w:ascii="PT Astra Serif" w:hAnsi="PT Astra Serif"/>
          <w:b/>
          <w:sz w:val="28"/>
          <w:szCs w:val="28"/>
        </w:rPr>
        <w:t xml:space="preserve"> </w:t>
      </w:r>
      <w:r w:rsidR="00494473">
        <w:rPr>
          <w:rFonts w:ascii="PT Astra Serif" w:hAnsi="PT Astra Serif"/>
          <w:b/>
          <w:sz w:val="28"/>
          <w:szCs w:val="28"/>
        </w:rPr>
        <w:t xml:space="preserve"> </w:t>
      </w:r>
      <w:r>
        <w:rPr>
          <w:rFonts w:ascii="PT Astra Serif" w:hAnsi="PT Astra Serif"/>
          <w:b/>
          <w:sz w:val="28"/>
          <w:szCs w:val="28"/>
        </w:rPr>
        <w:t>А.Ю. Харлов</w:t>
      </w:r>
    </w:p>
    <w:p w:rsidR="00242643" w:rsidRDefault="00242643" w:rsidP="00144E7F">
      <w:pPr>
        <w:jc w:val="right"/>
        <w:rPr>
          <w:rFonts w:ascii="PT Astra Serif" w:hAnsi="PT Astra Serif"/>
          <w:b/>
          <w:sz w:val="28"/>
          <w:szCs w:val="28"/>
        </w:rPr>
      </w:pPr>
    </w:p>
    <w:p w:rsidR="008B6191" w:rsidRPr="000C2E8D" w:rsidRDefault="00A5757A" w:rsidP="00144E7F">
      <w:pPr>
        <w:jc w:val="right"/>
        <w:rPr>
          <w:rFonts w:ascii="PT Astra Serif" w:hAnsi="PT Astra Serif"/>
          <w:b/>
          <w:sz w:val="28"/>
          <w:szCs w:val="28"/>
        </w:rPr>
      </w:pPr>
      <w:r w:rsidRPr="007964A3">
        <w:rPr>
          <w:rFonts w:ascii="PT Astra Serif" w:hAnsi="PT Astra Serif"/>
          <w:b/>
          <w:sz w:val="28"/>
          <w:szCs w:val="28"/>
        </w:rPr>
        <w:br w:type="page"/>
      </w:r>
      <w:r w:rsidR="008B6191" w:rsidRPr="000C2E8D">
        <w:rPr>
          <w:rFonts w:ascii="PT Astra Serif" w:hAnsi="PT Astra Serif"/>
          <w:b/>
          <w:sz w:val="28"/>
          <w:szCs w:val="28"/>
        </w:rPr>
        <w:lastRenderedPageBreak/>
        <w:t>Приложение</w:t>
      </w:r>
    </w:p>
    <w:p w:rsidR="008B6191" w:rsidRPr="000C2E8D" w:rsidRDefault="008B6191" w:rsidP="00C91966">
      <w:pPr>
        <w:spacing w:line="276" w:lineRule="auto"/>
        <w:jc w:val="right"/>
        <w:rPr>
          <w:rFonts w:ascii="PT Astra Serif" w:hAnsi="PT Astra Serif"/>
          <w:b/>
          <w:sz w:val="28"/>
          <w:szCs w:val="28"/>
        </w:rPr>
      </w:pPr>
      <w:r w:rsidRPr="000C2E8D">
        <w:rPr>
          <w:rFonts w:ascii="PT Astra Serif" w:hAnsi="PT Astra Serif"/>
          <w:b/>
          <w:sz w:val="28"/>
          <w:szCs w:val="28"/>
        </w:rPr>
        <w:t>к постановлению</w:t>
      </w:r>
    </w:p>
    <w:p w:rsidR="008B6191" w:rsidRPr="000C2E8D" w:rsidRDefault="008B6191" w:rsidP="00C91966">
      <w:pPr>
        <w:spacing w:line="276" w:lineRule="auto"/>
        <w:jc w:val="right"/>
        <w:rPr>
          <w:rFonts w:ascii="PT Astra Serif" w:hAnsi="PT Astra Serif"/>
          <w:b/>
          <w:sz w:val="28"/>
          <w:szCs w:val="28"/>
        </w:rPr>
      </w:pPr>
      <w:r w:rsidRPr="000C2E8D">
        <w:rPr>
          <w:rFonts w:ascii="PT Astra Serif" w:hAnsi="PT Astra Serif"/>
          <w:b/>
          <w:sz w:val="28"/>
          <w:szCs w:val="28"/>
        </w:rPr>
        <w:t>администрации города Югорска</w:t>
      </w:r>
    </w:p>
    <w:p w:rsidR="008B6191" w:rsidRPr="000C2E8D" w:rsidRDefault="00A94EF4" w:rsidP="00C91966">
      <w:pPr>
        <w:spacing w:line="276" w:lineRule="auto"/>
        <w:jc w:val="right"/>
        <w:rPr>
          <w:rFonts w:ascii="PT Astra Serif" w:hAnsi="PT Astra Serif"/>
          <w:b/>
          <w:sz w:val="28"/>
          <w:szCs w:val="28"/>
        </w:rPr>
      </w:pPr>
      <w:r>
        <w:rPr>
          <w:rFonts w:ascii="PT Astra Serif" w:hAnsi="PT Astra Serif"/>
          <w:b/>
          <w:sz w:val="28"/>
          <w:szCs w:val="28"/>
        </w:rPr>
        <w:t xml:space="preserve">от </w:t>
      </w:r>
      <w:r w:rsidR="00D1413C">
        <w:rPr>
          <w:rFonts w:ascii="PT Astra Serif" w:eastAsia="Calibri" w:hAnsi="PT Astra Serif"/>
          <w:b/>
          <w:sz w:val="28"/>
          <w:szCs w:val="26"/>
        </w:rPr>
        <w:t xml:space="preserve">17 августа 2022 года </w:t>
      </w:r>
      <w:r w:rsidR="008B6191" w:rsidRPr="000C2E8D">
        <w:rPr>
          <w:rFonts w:ascii="PT Astra Serif" w:hAnsi="PT Astra Serif"/>
          <w:b/>
          <w:sz w:val="28"/>
          <w:szCs w:val="28"/>
        </w:rPr>
        <w:t xml:space="preserve">№ </w:t>
      </w:r>
      <w:r w:rsidR="00D1413C">
        <w:rPr>
          <w:rFonts w:ascii="PT Astra Serif" w:hAnsi="PT Astra Serif"/>
          <w:b/>
          <w:sz w:val="28"/>
          <w:szCs w:val="28"/>
        </w:rPr>
        <w:t>1759-п</w:t>
      </w:r>
    </w:p>
    <w:p w:rsidR="008B6191" w:rsidRPr="000C2E8D" w:rsidRDefault="008B6191" w:rsidP="00C91966">
      <w:pPr>
        <w:spacing w:line="276" w:lineRule="auto"/>
        <w:jc w:val="right"/>
        <w:rPr>
          <w:rFonts w:ascii="PT Astra Serif" w:hAnsi="PT Astra Serif"/>
          <w:b/>
          <w:sz w:val="28"/>
          <w:szCs w:val="28"/>
        </w:rPr>
      </w:pPr>
    </w:p>
    <w:p w:rsidR="008B6191" w:rsidRPr="000C2E8D" w:rsidRDefault="008B6191" w:rsidP="00C91966">
      <w:pPr>
        <w:widowControl w:val="0"/>
        <w:autoSpaceDE w:val="0"/>
        <w:autoSpaceDN w:val="0"/>
        <w:adjustRightInd w:val="0"/>
        <w:spacing w:line="276" w:lineRule="auto"/>
        <w:jc w:val="center"/>
        <w:rPr>
          <w:rFonts w:ascii="PT Astra Serif" w:hAnsi="PT Astra Serif"/>
          <w:b/>
          <w:bCs/>
          <w:sz w:val="28"/>
          <w:szCs w:val="28"/>
          <w:lang w:eastAsia="ru-RU"/>
        </w:rPr>
      </w:pPr>
      <w:r w:rsidRPr="000C2E8D">
        <w:rPr>
          <w:rFonts w:ascii="PT Astra Serif" w:hAnsi="PT Astra Serif"/>
          <w:b/>
          <w:bCs/>
          <w:sz w:val="28"/>
          <w:szCs w:val="28"/>
          <w:lang w:eastAsia="ru-RU"/>
        </w:rPr>
        <w:t>Административный регламент</w:t>
      </w:r>
    </w:p>
    <w:p w:rsidR="008B6191" w:rsidRPr="000C2E8D" w:rsidRDefault="008B6191" w:rsidP="00754B23">
      <w:pPr>
        <w:widowControl w:val="0"/>
        <w:autoSpaceDE w:val="0"/>
        <w:autoSpaceDN w:val="0"/>
        <w:adjustRightInd w:val="0"/>
        <w:spacing w:line="276" w:lineRule="auto"/>
        <w:jc w:val="center"/>
        <w:rPr>
          <w:rFonts w:ascii="PT Astra Serif" w:hAnsi="PT Astra Serif"/>
          <w:bCs/>
          <w:sz w:val="28"/>
          <w:szCs w:val="28"/>
          <w:lang w:eastAsia="ru-RU"/>
        </w:rPr>
      </w:pPr>
      <w:r w:rsidRPr="000C2E8D">
        <w:rPr>
          <w:rFonts w:ascii="PT Astra Serif" w:hAnsi="PT Astra Serif"/>
          <w:b/>
          <w:bCs/>
          <w:sz w:val="28"/>
          <w:szCs w:val="28"/>
          <w:lang w:eastAsia="ru-RU"/>
        </w:rPr>
        <w:t>предоставления муниципальной услуги «</w:t>
      </w:r>
      <w:r w:rsidR="00754B23" w:rsidRPr="00754B23">
        <w:rPr>
          <w:rFonts w:ascii="PT Astra Serif" w:hAnsi="PT Astra Serif"/>
          <w:b/>
          <w:sz w:val="28"/>
          <w:szCs w:val="28"/>
        </w:rPr>
        <w:t>Установка информационной вывески, согласование дизайн-проекта размещения вывески</w:t>
      </w:r>
      <w:r w:rsidRPr="000C2E8D">
        <w:rPr>
          <w:rFonts w:ascii="PT Astra Serif" w:hAnsi="PT Astra Serif"/>
          <w:b/>
          <w:bCs/>
          <w:sz w:val="28"/>
          <w:szCs w:val="28"/>
          <w:lang w:eastAsia="ru-RU"/>
        </w:rPr>
        <w:t>»</w:t>
      </w:r>
    </w:p>
    <w:p w:rsidR="008B6191" w:rsidRPr="000C2E8D" w:rsidRDefault="008B6191" w:rsidP="00C91966">
      <w:pPr>
        <w:autoSpaceDE w:val="0"/>
        <w:autoSpaceDN w:val="0"/>
        <w:adjustRightInd w:val="0"/>
        <w:spacing w:line="276" w:lineRule="auto"/>
        <w:jc w:val="center"/>
        <w:rPr>
          <w:rFonts w:ascii="PT Astra Serif" w:eastAsia="Calibri" w:hAnsi="PT Astra Serif"/>
          <w:sz w:val="28"/>
          <w:szCs w:val="28"/>
          <w:lang w:eastAsia="ar-SA"/>
        </w:rPr>
      </w:pPr>
    </w:p>
    <w:p w:rsidR="008B6191" w:rsidRPr="000C2E8D" w:rsidRDefault="008B6191" w:rsidP="00C91966">
      <w:pPr>
        <w:autoSpaceDE w:val="0"/>
        <w:autoSpaceDN w:val="0"/>
        <w:adjustRightInd w:val="0"/>
        <w:spacing w:line="276" w:lineRule="auto"/>
        <w:jc w:val="center"/>
        <w:rPr>
          <w:rFonts w:ascii="PT Astra Serif" w:eastAsia="Calibri" w:hAnsi="PT Astra Serif"/>
          <w:b/>
          <w:sz w:val="28"/>
          <w:szCs w:val="28"/>
        </w:rPr>
      </w:pPr>
      <w:r w:rsidRPr="000C2E8D">
        <w:rPr>
          <w:rFonts w:ascii="PT Astra Serif" w:eastAsia="Calibri" w:hAnsi="PT Astra Serif"/>
          <w:b/>
          <w:sz w:val="28"/>
          <w:szCs w:val="28"/>
          <w:lang w:val="en-US"/>
        </w:rPr>
        <w:t>I</w:t>
      </w:r>
      <w:r w:rsidRPr="000C2E8D">
        <w:rPr>
          <w:rFonts w:ascii="PT Astra Serif" w:eastAsia="Calibri" w:hAnsi="PT Astra Serif"/>
          <w:b/>
          <w:sz w:val="28"/>
          <w:szCs w:val="28"/>
        </w:rPr>
        <w:t>.</w:t>
      </w:r>
      <w:r w:rsidRPr="000C2E8D">
        <w:rPr>
          <w:rFonts w:ascii="PT Astra Serif" w:eastAsia="Calibri" w:hAnsi="PT Astra Serif"/>
          <w:b/>
          <w:sz w:val="28"/>
          <w:szCs w:val="28"/>
          <w:lang w:val="en-US"/>
        </w:rPr>
        <w:t> </w:t>
      </w:r>
      <w:r w:rsidRPr="000C2E8D">
        <w:rPr>
          <w:rFonts w:ascii="PT Astra Serif" w:eastAsia="Calibri" w:hAnsi="PT Astra Serif"/>
          <w:b/>
          <w:sz w:val="28"/>
          <w:szCs w:val="28"/>
        </w:rPr>
        <w:t>Общие положения</w:t>
      </w:r>
    </w:p>
    <w:p w:rsidR="008B6191" w:rsidRPr="000C2E8D" w:rsidRDefault="008B6191" w:rsidP="00C91966">
      <w:pPr>
        <w:autoSpaceDE w:val="0"/>
        <w:autoSpaceDN w:val="0"/>
        <w:adjustRightInd w:val="0"/>
        <w:spacing w:line="276" w:lineRule="auto"/>
        <w:jc w:val="center"/>
        <w:rPr>
          <w:rFonts w:ascii="PT Astra Serif" w:eastAsia="Calibri" w:hAnsi="PT Astra Serif"/>
          <w:b/>
          <w:sz w:val="28"/>
          <w:szCs w:val="28"/>
        </w:rPr>
      </w:pPr>
    </w:p>
    <w:p w:rsidR="008B6191" w:rsidRPr="000C2E8D" w:rsidRDefault="00754B23" w:rsidP="00C91966">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1. </w:t>
      </w:r>
      <w:r w:rsidR="008B6191" w:rsidRPr="000C2E8D">
        <w:rPr>
          <w:rFonts w:ascii="PT Astra Serif" w:eastAsia="Calibri" w:hAnsi="PT Astra Serif"/>
          <w:b/>
          <w:bCs/>
          <w:sz w:val="28"/>
          <w:szCs w:val="28"/>
        </w:rPr>
        <w:t>Предмет регулирования административного регламента</w:t>
      </w:r>
    </w:p>
    <w:p w:rsidR="008B6191" w:rsidRPr="000C2E8D" w:rsidRDefault="008B6191" w:rsidP="00C91966">
      <w:pPr>
        <w:spacing w:line="276" w:lineRule="auto"/>
        <w:rPr>
          <w:rFonts w:ascii="PT Astra Serif" w:hAnsi="PT Astra Serif"/>
          <w:sz w:val="28"/>
          <w:szCs w:val="28"/>
        </w:rPr>
      </w:pPr>
    </w:p>
    <w:p w:rsidR="00480974" w:rsidRDefault="00570A3E" w:rsidP="00754B23">
      <w:pPr>
        <w:widowControl w:val="0"/>
        <w:autoSpaceDE w:val="0"/>
        <w:autoSpaceDN w:val="0"/>
        <w:adjustRightInd w:val="0"/>
        <w:spacing w:line="276" w:lineRule="auto"/>
        <w:ind w:firstLine="709"/>
        <w:jc w:val="both"/>
        <w:rPr>
          <w:rFonts w:ascii="PT Astra Serif" w:eastAsia="Calibri" w:hAnsi="PT Astra Serif"/>
          <w:sz w:val="28"/>
          <w:szCs w:val="28"/>
        </w:rPr>
      </w:pPr>
      <w:r w:rsidRPr="000C2E8D">
        <w:rPr>
          <w:rFonts w:ascii="PT Astra Serif" w:hAnsi="PT Astra Serif" w:cs="Times New Roman"/>
          <w:sz w:val="28"/>
          <w:szCs w:val="28"/>
        </w:rPr>
        <w:t>1.1.</w:t>
      </w:r>
      <w:r w:rsidR="008B6191" w:rsidRPr="000C2E8D">
        <w:rPr>
          <w:rFonts w:ascii="PT Astra Serif" w:hAnsi="PT Astra Serif" w:cs="Times New Roman"/>
          <w:sz w:val="28"/>
          <w:szCs w:val="28"/>
        </w:rPr>
        <w:t> </w:t>
      </w:r>
      <w:r w:rsidRPr="000C2E8D">
        <w:rPr>
          <w:rFonts w:ascii="PT Astra Serif" w:hAnsi="PT Astra Serif" w:cs="Times New Roman"/>
          <w:sz w:val="28"/>
          <w:szCs w:val="28"/>
        </w:rPr>
        <w:t xml:space="preserve">Административный регламент </w:t>
      </w:r>
      <w:r w:rsidR="008B6191" w:rsidRPr="000C2E8D">
        <w:rPr>
          <w:rFonts w:ascii="PT Astra Serif" w:eastAsia="Calibri" w:hAnsi="PT Astra Serif"/>
          <w:sz w:val="28"/>
          <w:szCs w:val="28"/>
        </w:rPr>
        <w:t xml:space="preserve">предоставления муниципальной услуги </w:t>
      </w:r>
      <w:r w:rsidR="008B6191" w:rsidRPr="000C2E8D">
        <w:rPr>
          <w:rFonts w:ascii="PT Astra Serif" w:hAnsi="PT Astra Serif"/>
          <w:bCs/>
          <w:sz w:val="28"/>
          <w:szCs w:val="28"/>
          <w:lang w:eastAsia="ru-RU"/>
        </w:rPr>
        <w:t>«</w:t>
      </w:r>
      <w:r w:rsidR="00754B23" w:rsidRPr="00754B23">
        <w:rPr>
          <w:rFonts w:ascii="PT Astra Serif" w:hAnsi="PT Astra Serif"/>
          <w:sz w:val="28"/>
          <w:szCs w:val="28"/>
        </w:rPr>
        <w:t>Установка информационной вывески, согласование дизайн-проекта размещения вывески</w:t>
      </w:r>
      <w:r w:rsidR="008B6191" w:rsidRPr="000C2E8D">
        <w:rPr>
          <w:rFonts w:ascii="PT Astra Serif" w:hAnsi="PT Astra Serif"/>
          <w:bCs/>
          <w:sz w:val="28"/>
          <w:szCs w:val="28"/>
          <w:lang w:eastAsia="ru-RU"/>
        </w:rPr>
        <w:t xml:space="preserve">» </w:t>
      </w:r>
      <w:r w:rsidR="00B85934" w:rsidRPr="000C2E8D">
        <w:rPr>
          <w:rFonts w:ascii="PT Astra Serif" w:hAnsi="PT Astra Serif"/>
          <w:bCs/>
          <w:sz w:val="28"/>
          <w:szCs w:val="28"/>
          <w:lang w:eastAsia="ru-RU"/>
        </w:rPr>
        <w:t xml:space="preserve">(далее – </w:t>
      </w:r>
      <w:r w:rsidR="00B818B6">
        <w:rPr>
          <w:rFonts w:ascii="PT Astra Serif" w:hAnsi="PT Astra Serif"/>
          <w:bCs/>
          <w:sz w:val="28"/>
          <w:szCs w:val="28"/>
          <w:lang w:eastAsia="ru-RU"/>
        </w:rPr>
        <w:t>а</w:t>
      </w:r>
      <w:r w:rsidR="00B85934" w:rsidRPr="000C2E8D">
        <w:rPr>
          <w:rFonts w:ascii="PT Astra Serif" w:hAnsi="PT Astra Serif"/>
          <w:bCs/>
          <w:sz w:val="28"/>
          <w:szCs w:val="28"/>
          <w:lang w:eastAsia="ru-RU"/>
        </w:rPr>
        <w:t xml:space="preserve">дминистративный регламент) </w:t>
      </w:r>
      <w:r w:rsidR="008B6191" w:rsidRPr="000C2E8D">
        <w:rPr>
          <w:rFonts w:ascii="PT Astra Serif" w:eastAsia="Calibri" w:hAnsi="PT Astra Serif"/>
          <w:sz w:val="28"/>
          <w:szCs w:val="28"/>
        </w:rPr>
        <w:t>разработан в целях повышения качества и доступности пред</w:t>
      </w:r>
      <w:r w:rsidR="00480974">
        <w:rPr>
          <w:rFonts w:ascii="PT Astra Serif" w:eastAsia="Calibri" w:hAnsi="PT Astra Serif"/>
          <w:sz w:val="28"/>
          <w:szCs w:val="28"/>
        </w:rPr>
        <w:t>оставления муниципальной услуги.</w:t>
      </w:r>
    </w:p>
    <w:p w:rsidR="008B6191" w:rsidRPr="000C2E8D" w:rsidRDefault="00480974" w:rsidP="00754B23">
      <w:pPr>
        <w:widowControl w:val="0"/>
        <w:autoSpaceDE w:val="0"/>
        <w:autoSpaceDN w:val="0"/>
        <w:adjustRightInd w:val="0"/>
        <w:spacing w:line="276" w:lineRule="auto"/>
        <w:ind w:firstLine="709"/>
        <w:jc w:val="both"/>
        <w:rPr>
          <w:rFonts w:ascii="PT Astra Serif" w:hAnsi="PT Astra Serif"/>
          <w:bCs/>
          <w:sz w:val="28"/>
          <w:szCs w:val="28"/>
          <w:lang w:eastAsia="ru-RU"/>
        </w:rPr>
      </w:pPr>
      <w:r>
        <w:rPr>
          <w:rFonts w:ascii="PT Astra Serif" w:eastAsia="Calibri" w:hAnsi="PT Astra Serif"/>
          <w:sz w:val="28"/>
          <w:szCs w:val="28"/>
        </w:rPr>
        <w:t>Административный регламент</w:t>
      </w:r>
      <w:r w:rsidR="008B6191" w:rsidRPr="000C2E8D">
        <w:rPr>
          <w:rFonts w:ascii="PT Astra Serif" w:eastAsia="Calibri" w:hAnsi="PT Astra Serif"/>
          <w:sz w:val="28"/>
          <w:szCs w:val="28"/>
        </w:rPr>
        <w:t xml:space="preserve"> определяет стандарт, сроки и последовательность действий (административных процедур) уполномоченным органом местного самоуправления Департаментом муниципальной собственности и градостроительства администрации города Югорска (далее – Департамент) на </w:t>
      </w:r>
      <w:r>
        <w:rPr>
          <w:rFonts w:ascii="PT Astra Serif" w:eastAsia="Calibri" w:hAnsi="PT Astra Serif"/>
          <w:sz w:val="28"/>
          <w:szCs w:val="28"/>
        </w:rPr>
        <w:t xml:space="preserve">предоставление муниципальной услуги по </w:t>
      </w:r>
      <w:r w:rsidR="00754B23">
        <w:rPr>
          <w:rFonts w:ascii="PT Astra Serif" w:eastAsia="Calibri" w:hAnsi="PT Astra Serif"/>
          <w:sz w:val="28"/>
          <w:szCs w:val="28"/>
        </w:rPr>
        <w:t>у</w:t>
      </w:r>
      <w:r w:rsidR="00754B23" w:rsidRPr="00754B23">
        <w:rPr>
          <w:rFonts w:ascii="PT Astra Serif" w:eastAsia="Calibri" w:hAnsi="PT Astra Serif"/>
          <w:sz w:val="28"/>
          <w:szCs w:val="28"/>
        </w:rPr>
        <w:t>становк</w:t>
      </w:r>
      <w:r>
        <w:rPr>
          <w:rFonts w:ascii="PT Astra Serif" w:eastAsia="Calibri" w:hAnsi="PT Astra Serif"/>
          <w:sz w:val="28"/>
          <w:szCs w:val="28"/>
        </w:rPr>
        <w:t>е</w:t>
      </w:r>
      <w:r w:rsidR="00754B23" w:rsidRPr="00754B23">
        <w:rPr>
          <w:rFonts w:ascii="PT Astra Serif" w:eastAsia="Calibri" w:hAnsi="PT Astra Serif"/>
          <w:sz w:val="28"/>
          <w:szCs w:val="28"/>
        </w:rPr>
        <w:t xml:space="preserve"> информационной вывески, согласовани</w:t>
      </w:r>
      <w:r>
        <w:rPr>
          <w:rFonts w:ascii="PT Astra Serif" w:eastAsia="Calibri" w:hAnsi="PT Astra Serif"/>
          <w:sz w:val="28"/>
          <w:szCs w:val="28"/>
        </w:rPr>
        <w:t>ю</w:t>
      </w:r>
      <w:r w:rsidR="00754B23" w:rsidRPr="00754B23">
        <w:rPr>
          <w:rFonts w:ascii="PT Astra Serif" w:eastAsia="Calibri" w:hAnsi="PT Astra Serif"/>
          <w:sz w:val="28"/>
          <w:szCs w:val="28"/>
        </w:rPr>
        <w:t xml:space="preserve"> дизайн</w:t>
      </w:r>
      <w:r>
        <w:rPr>
          <w:rFonts w:ascii="PT Astra Serif" w:eastAsia="Calibri" w:hAnsi="PT Astra Serif"/>
          <w:sz w:val="28"/>
          <w:szCs w:val="28"/>
        </w:rPr>
        <w:t xml:space="preserve"> </w:t>
      </w:r>
      <w:r w:rsidR="00754B23" w:rsidRPr="00754B23">
        <w:rPr>
          <w:rFonts w:ascii="PT Astra Serif" w:eastAsia="Calibri" w:hAnsi="PT Astra Serif"/>
          <w:sz w:val="28"/>
          <w:szCs w:val="28"/>
        </w:rPr>
        <w:t>-</w:t>
      </w:r>
      <w:r>
        <w:rPr>
          <w:rFonts w:ascii="PT Astra Serif" w:eastAsia="Calibri" w:hAnsi="PT Astra Serif"/>
          <w:sz w:val="28"/>
          <w:szCs w:val="28"/>
        </w:rPr>
        <w:t xml:space="preserve"> </w:t>
      </w:r>
      <w:r w:rsidR="00754B23" w:rsidRPr="00754B23">
        <w:rPr>
          <w:rFonts w:ascii="PT Astra Serif" w:eastAsia="Calibri" w:hAnsi="PT Astra Serif"/>
          <w:sz w:val="28"/>
          <w:szCs w:val="28"/>
        </w:rPr>
        <w:t>проекта размещения вывески</w:t>
      </w:r>
      <w:r w:rsidR="008B6191" w:rsidRPr="000C2E8D">
        <w:rPr>
          <w:rFonts w:ascii="PT Astra Serif" w:hAnsi="PT Astra Serif"/>
          <w:sz w:val="28"/>
          <w:szCs w:val="28"/>
        </w:rPr>
        <w:t>.</w:t>
      </w:r>
      <w:bookmarkStart w:id="0" w:name="_GoBack"/>
      <w:bookmarkEnd w:id="0"/>
    </w:p>
    <w:p w:rsidR="00570A3E" w:rsidRPr="000C2E8D" w:rsidRDefault="00754B23" w:rsidP="00C91966">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2. </w:t>
      </w:r>
      <w:r w:rsidR="003C3DD5">
        <w:rPr>
          <w:rFonts w:ascii="PT Astra Serif" w:eastAsia="Calibri" w:hAnsi="PT Astra Serif"/>
          <w:b/>
          <w:bCs/>
          <w:sz w:val="28"/>
          <w:szCs w:val="28"/>
        </w:rPr>
        <w:t>Круг заявителей</w:t>
      </w:r>
    </w:p>
    <w:p w:rsidR="000727D8" w:rsidRPr="000C2E8D" w:rsidRDefault="000727D8" w:rsidP="00C91966">
      <w:pPr>
        <w:autoSpaceDE w:val="0"/>
        <w:autoSpaceDN w:val="0"/>
        <w:adjustRightInd w:val="0"/>
        <w:spacing w:line="276" w:lineRule="auto"/>
        <w:jc w:val="center"/>
        <w:rPr>
          <w:rFonts w:ascii="PT Astra Serif" w:eastAsia="Calibri" w:hAnsi="PT Astra Serif"/>
          <w:b/>
          <w:bCs/>
          <w:sz w:val="28"/>
          <w:szCs w:val="28"/>
        </w:rPr>
      </w:pPr>
    </w:p>
    <w:p w:rsidR="00570A3E" w:rsidRPr="000C2E8D" w:rsidRDefault="00754B2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2.1</w:t>
      </w:r>
      <w:r w:rsidR="00570A3E" w:rsidRPr="000C2E8D">
        <w:rPr>
          <w:rFonts w:ascii="PT Astra Serif" w:hAnsi="PT Astra Serif" w:cs="Times New Roman"/>
          <w:sz w:val="28"/>
          <w:szCs w:val="28"/>
        </w:rPr>
        <w:t>.</w:t>
      </w:r>
      <w:r w:rsidR="000727D8" w:rsidRPr="000C2E8D">
        <w:rPr>
          <w:rFonts w:ascii="PT Astra Serif" w:hAnsi="PT Astra Serif" w:cs="Times New Roman"/>
          <w:sz w:val="28"/>
          <w:szCs w:val="28"/>
        </w:rPr>
        <w:t> </w:t>
      </w:r>
      <w:r>
        <w:rPr>
          <w:rFonts w:ascii="PT Astra Serif" w:hAnsi="PT Astra Serif" w:cs="Times New Roman"/>
          <w:sz w:val="28"/>
          <w:szCs w:val="28"/>
        </w:rPr>
        <w:t xml:space="preserve">Заявителями на получение муниципальной услуги являются индивидуальные предприниматели и юридические лица (далее – </w:t>
      </w:r>
      <w:r w:rsidR="005F6C07">
        <w:rPr>
          <w:rFonts w:ascii="PT Astra Serif" w:hAnsi="PT Astra Serif" w:cs="Times New Roman"/>
          <w:sz w:val="28"/>
          <w:szCs w:val="28"/>
        </w:rPr>
        <w:t>з</w:t>
      </w:r>
      <w:r>
        <w:rPr>
          <w:rFonts w:ascii="PT Astra Serif" w:hAnsi="PT Astra Serif" w:cs="Times New Roman"/>
          <w:sz w:val="28"/>
          <w:szCs w:val="28"/>
        </w:rPr>
        <w:t>аявитель)</w:t>
      </w:r>
      <w:r w:rsidR="00570A3E" w:rsidRPr="000C2E8D">
        <w:rPr>
          <w:rFonts w:ascii="PT Astra Serif" w:hAnsi="PT Astra Serif" w:cs="Times New Roman"/>
          <w:sz w:val="28"/>
          <w:szCs w:val="28"/>
        </w:rPr>
        <w:t>.</w:t>
      </w:r>
    </w:p>
    <w:p w:rsidR="00570A3E" w:rsidRPr="000C2E8D" w:rsidRDefault="00754B2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2.2. Интересы заявителей, указанных в пункте </w:t>
      </w:r>
      <w:r w:rsidR="00480974">
        <w:rPr>
          <w:rFonts w:ascii="PT Astra Serif" w:hAnsi="PT Astra Serif" w:cs="Times New Roman"/>
          <w:sz w:val="28"/>
          <w:szCs w:val="28"/>
        </w:rPr>
        <w:t>2</w:t>
      </w:r>
      <w:r>
        <w:rPr>
          <w:rFonts w:ascii="PT Astra Serif" w:hAnsi="PT Astra Serif" w:cs="Times New Roman"/>
          <w:sz w:val="28"/>
          <w:szCs w:val="28"/>
        </w:rPr>
        <w:t>.</w:t>
      </w:r>
      <w:r w:rsidR="00480974">
        <w:rPr>
          <w:rFonts w:ascii="PT Astra Serif" w:hAnsi="PT Astra Serif" w:cs="Times New Roman"/>
          <w:sz w:val="28"/>
          <w:szCs w:val="28"/>
        </w:rPr>
        <w:t>1</w:t>
      </w:r>
      <w:r>
        <w:rPr>
          <w:rFonts w:ascii="PT Astra Serif" w:hAnsi="PT Astra Serif" w:cs="Times New Roman"/>
          <w:sz w:val="28"/>
          <w:szCs w:val="28"/>
        </w:rPr>
        <w:t xml:space="preserve"> настоящего </w:t>
      </w:r>
      <w:r w:rsidR="005F6C07">
        <w:rPr>
          <w:rFonts w:ascii="PT Astra Serif" w:hAnsi="PT Astra Serif" w:cs="Times New Roman"/>
          <w:sz w:val="28"/>
          <w:szCs w:val="28"/>
        </w:rPr>
        <w:t>а</w:t>
      </w:r>
      <w:r>
        <w:rPr>
          <w:rFonts w:ascii="PT Astra Serif" w:hAnsi="PT Astra Serif" w:cs="Times New Roman"/>
          <w:sz w:val="28"/>
          <w:szCs w:val="28"/>
        </w:rPr>
        <w:t>дминистративного регламента, могут представлять</w:t>
      </w:r>
      <w:r w:rsidR="001000E6">
        <w:rPr>
          <w:rFonts w:ascii="PT Astra Serif" w:hAnsi="PT Astra Serif" w:cs="Times New Roman"/>
          <w:sz w:val="28"/>
          <w:szCs w:val="28"/>
        </w:rPr>
        <w:t xml:space="preserve"> лица, обладающие соответствующими полномочиями (далее – представитель).</w:t>
      </w:r>
    </w:p>
    <w:p w:rsidR="000727D8" w:rsidRPr="000C2E8D" w:rsidRDefault="000727D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AE263B" w:rsidRDefault="001000E6"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3. </w:t>
      </w:r>
      <w:r w:rsidR="00570A3E" w:rsidRPr="00AE263B">
        <w:rPr>
          <w:rFonts w:ascii="PT Astra Serif" w:hAnsi="PT Astra Serif" w:cs="Times New Roman"/>
          <w:b/>
          <w:sz w:val="28"/>
          <w:szCs w:val="28"/>
        </w:rPr>
        <w:t>Требования к порядку информирования</w:t>
      </w:r>
      <w:r>
        <w:rPr>
          <w:rFonts w:ascii="PT Astra Serif" w:hAnsi="PT Astra Serif" w:cs="Times New Roman"/>
          <w:b/>
          <w:sz w:val="28"/>
          <w:szCs w:val="28"/>
        </w:rPr>
        <w:t xml:space="preserve"> </w:t>
      </w:r>
      <w:r w:rsidR="00570A3E" w:rsidRPr="00AE263B">
        <w:rPr>
          <w:rFonts w:ascii="PT Astra Serif" w:hAnsi="PT Astra Serif" w:cs="Times New Roman"/>
          <w:b/>
          <w:sz w:val="28"/>
          <w:szCs w:val="28"/>
        </w:rPr>
        <w:t>о предоставлении</w:t>
      </w:r>
      <w:r w:rsidR="000727D8" w:rsidRPr="00AE263B">
        <w:rPr>
          <w:rFonts w:ascii="PT Astra Serif" w:hAnsi="PT Astra Serif" w:cs="Times New Roman"/>
          <w:b/>
          <w:sz w:val="28"/>
          <w:szCs w:val="28"/>
        </w:rPr>
        <w:t xml:space="preserve"> муниципальной</w:t>
      </w:r>
      <w:r w:rsidR="00570A3E" w:rsidRPr="00AE263B">
        <w:rPr>
          <w:rFonts w:ascii="PT Astra Serif" w:hAnsi="PT Astra Serif" w:cs="Times New Roman"/>
          <w:b/>
          <w:sz w:val="28"/>
          <w:szCs w:val="28"/>
        </w:rPr>
        <w:t xml:space="preserve"> услуги</w:t>
      </w:r>
    </w:p>
    <w:p w:rsidR="000727D8" w:rsidRPr="00AE263B" w:rsidRDefault="000727D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3C3DD5" w:rsidRPr="00AE263B" w:rsidRDefault="001000E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Информирование о порядке предоставления муниципальной услуги осуществляется:</w:t>
      </w:r>
    </w:p>
    <w:p w:rsidR="003C3DD5" w:rsidRPr="00AE263B"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w:t>
      </w:r>
      <w:r w:rsidR="001000E6">
        <w:rPr>
          <w:rFonts w:ascii="PT Astra Serif" w:hAnsi="PT Astra Serif" w:cs="Times New Roman"/>
          <w:sz w:val="28"/>
          <w:szCs w:val="28"/>
        </w:rPr>
        <w:t> </w:t>
      </w:r>
      <w:r w:rsidR="003C3DD5" w:rsidRPr="00AE263B">
        <w:rPr>
          <w:rFonts w:ascii="PT Astra Serif" w:hAnsi="PT Astra Serif" w:cs="Times New Roman"/>
          <w:sz w:val="28"/>
          <w:szCs w:val="28"/>
        </w:rPr>
        <w:t>непосредственно при личном приеме заявителя в Департаменте или в многофункциональном центре предоставления государственных и муниципальных услуг (далее – многофункциональный центр</w:t>
      </w:r>
      <w:r w:rsidR="005215CB">
        <w:rPr>
          <w:rFonts w:ascii="PT Astra Serif" w:hAnsi="PT Astra Serif" w:cs="Times New Roman"/>
          <w:sz w:val="28"/>
          <w:szCs w:val="28"/>
        </w:rPr>
        <w:t>, МФЦ</w:t>
      </w:r>
      <w:r w:rsidR="003C3DD5" w:rsidRPr="00AE263B">
        <w:rPr>
          <w:rFonts w:ascii="PT Astra Serif" w:hAnsi="PT Astra Serif" w:cs="Times New Roman"/>
          <w:sz w:val="28"/>
          <w:szCs w:val="28"/>
        </w:rPr>
        <w:t>);</w:t>
      </w:r>
    </w:p>
    <w:p w:rsidR="003C3DD5" w:rsidRPr="00AE263B"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1000E6">
        <w:rPr>
          <w:rFonts w:ascii="PT Astra Serif" w:hAnsi="PT Astra Serif" w:cs="Times New Roman"/>
          <w:sz w:val="28"/>
          <w:szCs w:val="28"/>
        </w:rPr>
        <w:t> </w:t>
      </w:r>
      <w:r w:rsidR="003C3DD5" w:rsidRPr="00AE263B">
        <w:rPr>
          <w:rFonts w:ascii="PT Astra Serif" w:hAnsi="PT Astra Serif" w:cs="Times New Roman"/>
          <w:sz w:val="28"/>
          <w:szCs w:val="28"/>
        </w:rPr>
        <w:t>по телефону в Департаменте или многофункциональном центре;</w:t>
      </w:r>
    </w:p>
    <w:p w:rsidR="003C3DD5" w:rsidRPr="00AE263B"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1000E6">
        <w:rPr>
          <w:rFonts w:ascii="PT Astra Serif" w:hAnsi="PT Astra Serif" w:cs="Times New Roman"/>
          <w:sz w:val="28"/>
          <w:szCs w:val="28"/>
        </w:rPr>
        <w:t> </w:t>
      </w:r>
      <w:r w:rsidR="003C3DD5" w:rsidRPr="00AE263B">
        <w:rPr>
          <w:rFonts w:ascii="PT Astra Serif" w:hAnsi="PT Astra Serif" w:cs="Times New Roman"/>
          <w:sz w:val="28"/>
          <w:szCs w:val="28"/>
        </w:rPr>
        <w:t>письменно, в том числе посредством электронной почты, факсимильной связи;</w:t>
      </w:r>
    </w:p>
    <w:p w:rsidR="003C3DD5" w:rsidRPr="00AE263B"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1000E6">
        <w:rPr>
          <w:rFonts w:ascii="PT Astra Serif" w:hAnsi="PT Astra Serif" w:cs="Times New Roman"/>
          <w:sz w:val="28"/>
          <w:szCs w:val="28"/>
        </w:rPr>
        <w:t> </w:t>
      </w:r>
      <w:r w:rsidR="003C3DD5" w:rsidRPr="00AE263B">
        <w:rPr>
          <w:rFonts w:ascii="PT Astra Serif" w:hAnsi="PT Astra Serif" w:cs="Times New Roman"/>
          <w:sz w:val="28"/>
          <w:szCs w:val="28"/>
        </w:rPr>
        <w:t>посредством размещения в открытой и доступной форме информации: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AE263B">
          <w:rPr>
            <w:rFonts w:ascii="PT Astra Serif" w:hAnsi="PT Astra Serif" w:cs="Times New Roman"/>
            <w:sz w:val="28"/>
            <w:szCs w:val="28"/>
          </w:rPr>
          <w:t>https://www.gosuslugi.ru/</w:t>
        </w:r>
      </w:hyperlink>
      <w:r w:rsidRPr="00AE263B">
        <w:rPr>
          <w:rFonts w:ascii="PT Astra Serif" w:hAnsi="PT Astra Serif" w:cs="Times New Roman"/>
          <w:sz w:val="28"/>
          <w:szCs w:val="28"/>
        </w:rPr>
        <w:t>) (далее – Единый портал);</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на официальном сайте органов местного самоуправления города Югорска adm.ugorsk.ru (далее - официальный сайт);</w:t>
      </w:r>
    </w:p>
    <w:p w:rsidR="003C3DD5" w:rsidRPr="00AE263B"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1000E6">
        <w:rPr>
          <w:rFonts w:ascii="PT Astra Serif" w:hAnsi="PT Astra Serif" w:cs="Times New Roman"/>
          <w:sz w:val="28"/>
          <w:szCs w:val="28"/>
        </w:rPr>
        <w:t> </w:t>
      </w:r>
      <w:r w:rsidR="003C3DD5" w:rsidRPr="00AE263B">
        <w:rPr>
          <w:rFonts w:ascii="PT Astra Serif" w:hAnsi="PT Astra Serif" w:cs="Times New Roman"/>
          <w:sz w:val="28"/>
          <w:szCs w:val="28"/>
        </w:rPr>
        <w:t>посредством размещения информации на информационных стендах Департамента или многофункционального центра.</w:t>
      </w:r>
    </w:p>
    <w:p w:rsidR="003C3DD5" w:rsidRPr="00AE263B" w:rsidRDefault="001000E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3.2</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Информирование осуществляется по вопросам, касающимся:</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способов подачи заявления на предоставление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адресов Департамента и многофункционального центра, обращение в которые необходимо для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справочной информации о работе Департамента;</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документов, необходимых для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порядка и сроков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порядка получения сведений о ходе рассмотрения заявления и о результатах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C3DD5" w:rsidRPr="00AE263B" w:rsidRDefault="001000E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3.3. </w:t>
      </w:r>
      <w:r w:rsidR="003C3DD5" w:rsidRPr="00AE263B">
        <w:rPr>
          <w:rFonts w:ascii="PT Astra Serif" w:hAnsi="PT Astra Serif" w:cs="Times New Roman"/>
          <w:sz w:val="28"/>
          <w:szCs w:val="28"/>
        </w:rPr>
        <w:t>При устном обращении заявителя (лично или по телефону) должностное лицо Департамента, работник многофункционального центра, осуществляющий консультирование, подробно и в вежливой (корректной) форме информирует обративш</w:t>
      </w:r>
      <w:r w:rsidR="00AE263B">
        <w:rPr>
          <w:rFonts w:ascii="PT Astra Serif" w:hAnsi="PT Astra Serif" w:cs="Times New Roman"/>
          <w:sz w:val="28"/>
          <w:szCs w:val="28"/>
        </w:rPr>
        <w:t>его</w:t>
      </w:r>
      <w:r w:rsidR="003C3DD5" w:rsidRPr="00AE263B">
        <w:rPr>
          <w:rFonts w:ascii="PT Astra Serif" w:hAnsi="PT Astra Serif" w:cs="Times New Roman"/>
          <w:sz w:val="28"/>
          <w:szCs w:val="28"/>
        </w:rPr>
        <w:t>ся по интересующим вопросам.</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AE263B">
        <w:rPr>
          <w:rFonts w:ascii="PT Astra Serif" w:hAnsi="PT Astra Serif" w:cs="Times New Roman"/>
          <w:sz w:val="28"/>
          <w:szCs w:val="28"/>
        </w:rPr>
        <w:lastRenderedPageBreak/>
        <w:t>отчества (последнее – при наличии) и должности специалиста, принявшего телефонный звонок.</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Если должностное лицо Департамента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изложить обращение в письменной форме;</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назначить другое время для консультаций.</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Должностное лицо Департамента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Продолжительность информирования по телефону не должна превышать 10 минут.</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Информирование осуществляется в соответствии с графиком приема граждан.</w:t>
      </w:r>
    </w:p>
    <w:p w:rsidR="00321E7F" w:rsidRDefault="001000E6"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3.4. </w:t>
      </w:r>
      <w:r w:rsidR="003C3DD5" w:rsidRPr="00AE263B">
        <w:rPr>
          <w:rFonts w:ascii="PT Astra Serif" w:hAnsi="PT Astra Serif" w:cs="Times New Roman"/>
          <w:sz w:val="28"/>
          <w:szCs w:val="28"/>
        </w:rPr>
        <w:t xml:space="preserve">По письменному обращению должностное лицо Департамента подробно в письменной форме разъясняет гражданину сведения по вопросам, указанным в пункте </w:t>
      </w:r>
      <w:r>
        <w:rPr>
          <w:rFonts w:ascii="PT Astra Serif" w:hAnsi="PT Astra Serif" w:cs="Times New Roman"/>
          <w:sz w:val="28"/>
          <w:szCs w:val="28"/>
        </w:rPr>
        <w:t>3.2</w:t>
      </w:r>
      <w:r w:rsidR="003C3DD5" w:rsidRPr="00AE263B">
        <w:rPr>
          <w:rFonts w:ascii="PT Astra Serif" w:hAnsi="PT Astra Serif" w:cs="Times New Roman"/>
          <w:sz w:val="28"/>
          <w:szCs w:val="28"/>
        </w:rPr>
        <w:t xml:space="preserve"> настоящего административного регламента </w:t>
      </w:r>
      <w:r w:rsidR="00995DDF" w:rsidRPr="00995DDF">
        <w:rPr>
          <w:rFonts w:ascii="PT Astra Serif" w:hAnsi="PT Astra Serif" w:cs="Times New Roman"/>
          <w:sz w:val="28"/>
          <w:szCs w:val="28"/>
        </w:rPr>
        <w:t>в течение 15 календарных дней</w:t>
      </w:r>
      <w:r w:rsidR="00995DDF">
        <w:rPr>
          <w:rFonts w:ascii="PT Astra Serif" w:hAnsi="PT Astra Serif" w:cs="Times New Roman"/>
          <w:sz w:val="28"/>
          <w:szCs w:val="28"/>
        </w:rPr>
        <w:t>.</w:t>
      </w:r>
    </w:p>
    <w:p w:rsidR="003C3DD5" w:rsidRPr="00AE263B" w:rsidRDefault="001000E6"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3.5. </w:t>
      </w:r>
      <w:r w:rsidR="003C3DD5" w:rsidRPr="00AE263B">
        <w:rPr>
          <w:rFonts w:ascii="PT Astra Serif" w:hAnsi="PT Astra Serif" w:cs="Times New Roman"/>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A94EF4">
        <w:rPr>
          <w:rFonts w:ascii="PT Astra Serif" w:hAnsi="PT Astra Serif" w:cs="Times New Roman"/>
          <w:sz w:val="28"/>
          <w:szCs w:val="28"/>
        </w:rPr>
        <w:t xml:space="preserve">                  </w:t>
      </w:r>
      <w:r w:rsidR="003C3DD5" w:rsidRPr="00AE263B">
        <w:rPr>
          <w:rFonts w:ascii="PT Astra Serif" w:hAnsi="PT Astra Serif" w:cs="Times New Roman"/>
          <w:sz w:val="28"/>
          <w:szCs w:val="28"/>
        </w:rPr>
        <w:t>от 24.10.2011 № 861.</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3DD5" w:rsidRPr="00AE263B" w:rsidRDefault="00321E7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3.6</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lastRenderedPageBreak/>
        <w:t>-</w:t>
      </w:r>
      <w:r w:rsidR="00321E7F">
        <w:rPr>
          <w:rFonts w:ascii="PT Astra Serif" w:hAnsi="PT Astra Serif" w:cs="Times New Roman"/>
          <w:sz w:val="28"/>
          <w:szCs w:val="28"/>
        </w:rPr>
        <w:t> </w:t>
      </w:r>
      <w:r w:rsidRPr="00AE263B">
        <w:rPr>
          <w:rFonts w:ascii="PT Astra Serif" w:hAnsi="PT Astra Serif" w:cs="Times New Roman"/>
          <w:sz w:val="28"/>
          <w:szCs w:val="28"/>
        </w:rPr>
        <w:t>о месте нахождения и графике работы Департамента, ответственного за предоставление муниципальной услуги, а также многофункционального центра;</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321E7F">
        <w:rPr>
          <w:rFonts w:ascii="PT Astra Serif" w:hAnsi="PT Astra Serif" w:cs="Times New Roman"/>
          <w:sz w:val="28"/>
          <w:szCs w:val="28"/>
        </w:rPr>
        <w:t> </w:t>
      </w:r>
      <w:r w:rsidRPr="00AE263B">
        <w:rPr>
          <w:rFonts w:ascii="PT Astra Serif" w:hAnsi="PT Astra Serif" w:cs="Times New Roman"/>
          <w:sz w:val="28"/>
          <w:szCs w:val="28"/>
        </w:rPr>
        <w:t>справочные телефоны специалистов Департамента, ответственных за предоставление муниципальной услуги, в том числе номер телефона-автоинформатора (при наличии);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321E7F">
        <w:rPr>
          <w:rFonts w:ascii="PT Astra Serif" w:hAnsi="PT Astra Serif" w:cs="Times New Roman"/>
          <w:sz w:val="28"/>
          <w:szCs w:val="28"/>
        </w:rPr>
        <w:t> </w:t>
      </w:r>
      <w:r w:rsidRPr="00AE263B">
        <w:rPr>
          <w:rFonts w:ascii="PT Astra Serif" w:hAnsi="PT Astra Serif" w:cs="Times New Roman"/>
          <w:sz w:val="28"/>
          <w:szCs w:val="28"/>
        </w:rPr>
        <w:t>адрес официального сайта, а также электронной почты и (или) формы обратной связи Департамента в сети «Интернет».</w:t>
      </w:r>
    </w:p>
    <w:p w:rsidR="003C3DD5" w:rsidRPr="00AE263B" w:rsidRDefault="00321E7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3.7</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В местах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C3DD5" w:rsidRPr="00AE263B" w:rsidRDefault="00321E7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3.8</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администрацией города Югорска и многофункциональным центром с учетом требований к информированию, установленных административным регламентом.</w:t>
      </w:r>
    </w:p>
    <w:p w:rsidR="005215CB" w:rsidRPr="00A94EF4" w:rsidRDefault="00321E7F" w:rsidP="00A94EF4">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3.9</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 xml:space="preserve">Информация о ходе рассмотрения </w:t>
      </w:r>
      <w:r w:rsidR="00BD3F0D">
        <w:rPr>
          <w:rFonts w:ascii="PT Astra Serif" w:hAnsi="PT Astra Serif" w:cs="Times New Roman"/>
          <w:sz w:val="28"/>
          <w:szCs w:val="28"/>
        </w:rPr>
        <w:t xml:space="preserve">заявления </w:t>
      </w:r>
      <w:r w:rsidR="003C3DD5" w:rsidRPr="00AE263B">
        <w:rPr>
          <w:rFonts w:ascii="PT Astra Serif" w:hAnsi="PT Astra Serif" w:cs="Times New Roman"/>
          <w:sz w:val="28"/>
          <w:szCs w:val="28"/>
        </w:rPr>
        <w:t>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Департамента при обращении заявителя лично, по телефону, посредством электронной почты.</w:t>
      </w:r>
    </w:p>
    <w:p w:rsidR="005215CB" w:rsidRDefault="005215CB" w:rsidP="00A94EF4">
      <w:pPr>
        <w:suppressAutoHyphens w:val="0"/>
        <w:spacing w:line="276" w:lineRule="auto"/>
        <w:rPr>
          <w:rFonts w:ascii="PT Astra Serif" w:hAnsi="PT Astra Serif" w:cs="Times New Roman"/>
          <w:b/>
          <w:sz w:val="28"/>
          <w:szCs w:val="28"/>
        </w:rPr>
      </w:pPr>
    </w:p>
    <w:p w:rsidR="00570A3E" w:rsidRPr="00AE263B" w:rsidRDefault="00570A3E" w:rsidP="00A94EF4">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E263B">
        <w:rPr>
          <w:rFonts w:ascii="PT Astra Serif" w:hAnsi="PT Astra Serif" w:cs="Times New Roman"/>
          <w:b/>
          <w:sz w:val="28"/>
          <w:szCs w:val="28"/>
        </w:rPr>
        <w:t>II</w:t>
      </w:r>
      <w:r w:rsidR="00AC4AFD" w:rsidRPr="00AE263B">
        <w:rPr>
          <w:rFonts w:ascii="PT Astra Serif" w:hAnsi="PT Astra Serif" w:cs="Times New Roman"/>
          <w:b/>
          <w:sz w:val="28"/>
          <w:szCs w:val="28"/>
        </w:rPr>
        <w:t>. </w:t>
      </w:r>
      <w:r w:rsidRPr="00AE263B">
        <w:rPr>
          <w:rFonts w:ascii="PT Astra Serif" w:hAnsi="PT Astra Serif" w:cs="Times New Roman"/>
          <w:b/>
          <w:sz w:val="28"/>
          <w:szCs w:val="28"/>
        </w:rPr>
        <w:t>Стандарт предоставления муниципальной услуги</w:t>
      </w:r>
    </w:p>
    <w:p w:rsidR="00AC4AFD" w:rsidRPr="00AE263B" w:rsidRDefault="00AC4AFD" w:rsidP="00A94EF4">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AE263B" w:rsidRDefault="00321E7F" w:rsidP="00A94EF4">
      <w:pPr>
        <w:suppressAutoHyphens w:val="0"/>
        <w:autoSpaceDE w:val="0"/>
        <w:autoSpaceDN w:val="0"/>
        <w:adjustRightInd w:val="0"/>
        <w:spacing w:line="276" w:lineRule="auto"/>
        <w:ind w:firstLine="709"/>
        <w:jc w:val="center"/>
        <w:rPr>
          <w:rFonts w:ascii="PT Astra Serif" w:eastAsia="Calibri" w:hAnsi="PT Astra Serif"/>
          <w:b/>
          <w:bCs/>
          <w:sz w:val="28"/>
          <w:szCs w:val="28"/>
        </w:rPr>
      </w:pPr>
      <w:r>
        <w:rPr>
          <w:rFonts w:ascii="PT Astra Serif" w:hAnsi="PT Astra Serif" w:cs="Times New Roman"/>
          <w:b/>
          <w:sz w:val="28"/>
          <w:szCs w:val="28"/>
        </w:rPr>
        <w:t>4. </w:t>
      </w:r>
      <w:r w:rsidR="00570A3E" w:rsidRPr="00AE263B">
        <w:rPr>
          <w:rFonts w:ascii="PT Astra Serif" w:hAnsi="PT Astra Serif" w:cs="Times New Roman"/>
          <w:b/>
          <w:sz w:val="28"/>
          <w:szCs w:val="28"/>
        </w:rPr>
        <w:t>Наименование муниципальной</w:t>
      </w:r>
      <w:r w:rsidR="00570A3E" w:rsidRPr="00AE263B">
        <w:rPr>
          <w:rFonts w:ascii="PT Astra Serif" w:eastAsia="Calibri" w:hAnsi="PT Astra Serif"/>
          <w:b/>
          <w:bCs/>
          <w:sz w:val="28"/>
          <w:szCs w:val="28"/>
        </w:rPr>
        <w:t xml:space="preserve"> услуги</w:t>
      </w:r>
    </w:p>
    <w:p w:rsidR="00AC4AFD" w:rsidRPr="000C2E8D" w:rsidRDefault="00AC4AFD" w:rsidP="00A94EF4">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321E7F"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570A3E" w:rsidRPr="000C2E8D">
        <w:rPr>
          <w:rFonts w:ascii="PT Astra Serif" w:hAnsi="PT Astra Serif" w:cs="Times New Roman"/>
          <w:sz w:val="28"/>
          <w:szCs w:val="28"/>
        </w:rPr>
        <w:t>.1.</w:t>
      </w:r>
      <w:r w:rsidR="00AC4AFD" w:rsidRPr="000C2E8D">
        <w:rPr>
          <w:rFonts w:ascii="PT Astra Serif" w:hAnsi="PT Astra Serif" w:cs="Times New Roman"/>
          <w:sz w:val="28"/>
          <w:szCs w:val="28"/>
        </w:rPr>
        <w:t> </w:t>
      </w:r>
      <w:r w:rsidR="00A76706">
        <w:rPr>
          <w:rFonts w:ascii="PT Astra Serif" w:hAnsi="PT Astra Serif" w:cs="Times New Roman"/>
          <w:sz w:val="28"/>
          <w:szCs w:val="28"/>
        </w:rPr>
        <w:t>Наименование м</w:t>
      </w:r>
      <w:r w:rsidR="00570A3E" w:rsidRPr="000C2E8D">
        <w:rPr>
          <w:rFonts w:ascii="PT Astra Serif" w:hAnsi="PT Astra Serif" w:cs="Times New Roman"/>
          <w:sz w:val="28"/>
          <w:szCs w:val="28"/>
        </w:rPr>
        <w:t>униципальн</w:t>
      </w:r>
      <w:r w:rsidR="00A76706">
        <w:rPr>
          <w:rFonts w:ascii="PT Astra Serif" w:hAnsi="PT Astra Serif" w:cs="Times New Roman"/>
          <w:sz w:val="28"/>
          <w:szCs w:val="28"/>
        </w:rPr>
        <w:t>ой</w:t>
      </w:r>
      <w:r w:rsidR="00570A3E" w:rsidRPr="000C2E8D">
        <w:rPr>
          <w:rFonts w:ascii="PT Astra Serif" w:hAnsi="PT Astra Serif" w:cs="Times New Roman"/>
          <w:sz w:val="28"/>
          <w:szCs w:val="28"/>
        </w:rPr>
        <w:t xml:space="preserve"> услуг</w:t>
      </w:r>
      <w:r w:rsidR="00A76706">
        <w:rPr>
          <w:rFonts w:ascii="PT Astra Serif" w:hAnsi="PT Astra Serif" w:cs="Times New Roman"/>
          <w:sz w:val="28"/>
          <w:szCs w:val="28"/>
        </w:rPr>
        <w:t>и:</w:t>
      </w:r>
      <w:r w:rsidR="00570A3E" w:rsidRPr="000C2E8D">
        <w:rPr>
          <w:rFonts w:ascii="PT Astra Serif" w:hAnsi="PT Astra Serif" w:cs="Times New Roman"/>
          <w:sz w:val="28"/>
          <w:szCs w:val="28"/>
        </w:rPr>
        <w:t xml:space="preserve"> «</w:t>
      </w:r>
      <w:r w:rsidRPr="00321E7F">
        <w:rPr>
          <w:rFonts w:ascii="PT Astra Serif" w:hAnsi="PT Astra Serif" w:cs="Times New Roman"/>
          <w:sz w:val="28"/>
          <w:szCs w:val="28"/>
        </w:rPr>
        <w:t>Установка информационной вывески,</w:t>
      </w:r>
      <w:r>
        <w:rPr>
          <w:rFonts w:ascii="PT Astra Serif" w:hAnsi="PT Astra Serif" w:cs="Times New Roman"/>
          <w:sz w:val="28"/>
          <w:szCs w:val="28"/>
        </w:rPr>
        <w:t xml:space="preserve"> </w:t>
      </w:r>
      <w:r w:rsidRPr="00321E7F">
        <w:rPr>
          <w:rFonts w:ascii="PT Astra Serif" w:hAnsi="PT Astra Serif" w:cs="Times New Roman"/>
          <w:sz w:val="28"/>
          <w:szCs w:val="28"/>
        </w:rPr>
        <w:t>согласование дизайн</w:t>
      </w:r>
      <w:r w:rsidR="00995DDF">
        <w:rPr>
          <w:rFonts w:ascii="PT Astra Serif" w:hAnsi="PT Astra Serif" w:cs="Times New Roman"/>
          <w:sz w:val="28"/>
          <w:szCs w:val="28"/>
        </w:rPr>
        <w:t xml:space="preserve"> </w:t>
      </w:r>
      <w:r w:rsidRPr="00321E7F">
        <w:rPr>
          <w:rFonts w:ascii="PT Astra Serif" w:hAnsi="PT Astra Serif" w:cs="Times New Roman"/>
          <w:sz w:val="28"/>
          <w:szCs w:val="28"/>
        </w:rPr>
        <w:t>-</w:t>
      </w:r>
      <w:r w:rsidR="00995DDF">
        <w:rPr>
          <w:rFonts w:ascii="PT Astra Serif" w:hAnsi="PT Astra Serif" w:cs="Times New Roman"/>
          <w:sz w:val="28"/>
          <w:szCs w:val="28"/>
        </w:rPr>
        <w:t xml:space="preserve"> </w:t>
      </w:r>
      <w:r w:rsidRPr="00321E7F">
        <w:rPr>
          <w:rFonts w:ascii="PT Astra Serif" w:hAnsi="PT Astra Serif" w:cs="Times New Roman"/>
          <w:sz w:val="28"/>
          <w:szCs w:val="28"/>
        </w:rPr>
        <w:t>проекта размещения вывески</w:t>
      </w:r>
      <w:r w:rsidR="00570A3E" w:rsidRPr="000C2E8D">
        <w:rPr>
          <w:rFonts w:ascii="PT Astra Serif" w:hAnsi="PT Astra Serif" w:cs="Times New Roman"/>
          <w:sz w:val="28"/>
          <w:szCs w:val="28"/>
        </w:rPr>
        <w:t>».</w:t>
      </w:r>
    </w:p>
    <w:p w:rsidR="00AC4AFD" w:rsidRPr="000C2E8D" w:rsidRDefault="00AC4AF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321E7F" w:rsidP="00C91966">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5. </w:t>
      </w:r>
      <w:r w:rsidR="00570A3E" w:rsidRPr="000C2E8D">
        <w:rPr>
          <w:rFonts w:ascii="PT Astra Serif" w:eastAsia="Calibri" w:hAnsi="PT Astra Serif"/>
          <w:b/>
          <w:bCs/>
          <w:sz w:val="28"/>
          <w:szCs w:val="28"/>
        </w:rPr>
        <w:t xml:space="preserve">Наименование органа, предоставляющего </w:t>
      </w:r>
      <w:r w:rsidR="00AC4AFD" w:rsidRPr="000C2E8D">
        <w:rPr>
          <w:rFonts w:ascii="PT Astra Serif" w:eastAsia="Calibri" w:hAnsi="PT Astra Serif"/>
          <w:b/>
          <w:bCs/>
          <w:sz w:val="28"/>
          <w:szCs w:val="28"/>
        </w:rPr>
        <w:t>муниципальную</w:t>
      </w:r>
      <w:r w:rsidR="00570A3E" w:rsidRPr="000C2E8D">
        <w:rPr>
          <w:rFonts w:ascii="PT Astra Serif" w:eastAsia="Calibri" w:hAnsi="PT Astra Serif"/>
          <w:b/>
          <w:bCs/>
          <w:sz w:val="28"/>
          <w:szCs w:val="28"/>
        </w:rPr>
        <w:t xml:space="preserve"> услугу</w:t>
      </w:r>
    </w:p>
    <w:p w:rsidR="00AC4AFD" w:rsidRPr="000C2E8D" w:rsidRDefault="00AC4AFD"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Default="00321E7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5.1</w:t>
      </w:r>
      <w:r w:rsidR="00570A3E" w:rsidRPr="000C2E8D">
        <w:rPr>
          <w:rFonts w:ascii="PT Astra Serif" w:hAnsi="PT Astra Serif" w:cs="Times New Roman"/>
          <w:sz w:val="28"/>
          <w:szCs w:val="28"/>
        </w:rPr>
        <w:t>.</w:t>
      </w:r>
      <w:r w:rsidR="00B85934"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Органом, ответственным за предоставление муниципальной услуги, является </w:t>
      </w:r>
      <w:r w:rsidR="00B85934" w:rsidRPr="000C2E8D">
        <w:rPr>
          <w:rFonts w:ascii="PT Astra Serif" w:hAnsi="PT Astra Serif" w:cs="Times New Roman"/>
          <w:sz w:val="28"/>
          <w:szCs w:val="28"/>
        </w:rPr>
        <w:t>Департамент</w:t>
      </w:r>
      <w:r w:rsidR="00570A3E" w:rsidRPr="000C2E8D">
        <w:rPr>
          <w:rFonts w:ascii="PT Astra Serif" w:hAnsi="PT Astra Serif" w:cs="Times New Roman"/>
          <w:sz w:val="28"/>
          <w:szCs w:val="28"/>
        </w:rPr>
        <w:t>.</w:t>
      </w:r>
    </w:p>
    <w:p w:rsidR="00FD1FDD" w:rsidRPr="00FD1FDD" w:rsidRDefault="00321E7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5.2. </w:t>
      </w:r>
      <w:r w:rsidR="00FD1FDD" w:rsidRPr="00FD1FDD">
        <w:rPr>
          <w:rFonts w:ascii="PT Astra Serif" w:hAnsi="PT Astra Serif" w:cs="Times New Roman"/>
          <w:sz w:val="28"/>
          <w:szCs w:val="28"/>
        </w:rPr>
        <w:t xml:space="preserve">Непосредственное предоставление муниципальной услуги осуществляет структурное подразделение Департамента – </w:t>
      </w:r>
      <w:r w:rsidR="00FD1FDD" w:rsidRPr="00FD1FDD">
        <w:rPr>
          <w:rFonts w:ascii="PT Astra Serif" w:hAnsi="PT Astra Serif" w:cs="Times New Roman"/>
          <w:iCs/>
          <w:sz w:val="28"/>
          <w:szCs w:val="28"/>
        </w:rPr>
        <w:t xml:space="preserve">отдел по работе с </w:t>
      </w:r>
      <w:r w:rsidR="00FD1FDD" w:rsidRPr="00FD1FDD">
        <w:rPr>
          <w:rFonts w:ascii="PT Astra Serif" w:hAnsi="PT Astra Serif" w:cs="Times New Roman"/>
          <w:iCs/>
          <w:sz w:val="28"/>
          <w:szCs w:val="28"/>
        </w:rPr>
        <w:lastRenderedPageBreak/>
        <w:t xml:space="preserve">юридическими лицами </w:t>
      </w:r>
      <w:r w:rsidR="00FD1FDD">
        <w:rPr>
          <w:rFonts w:ascii="PT Astra Serif" w:hAnsi="PT Astra Serif" w:cs="Times New Roman"/>
          <w:sz w:val="28"/>
          <w:szCs w:val="28"/>
        </w:rPr>
        <w:t>у</w:t>
      </w:r>
      <w:r w:rsidR="00FD1FDD" w:rsidRPr="00FD1FDD">
        <w:rPr>
          <w:rFonts w:ascii="PT Astra Serif" w:hAnsi="PT Astra Serif" w:cs="Times New Roman"/>
          <w:sz w:val="28"/>
          <w:szCs w:val="28"/>
        </w:rPr>
        <w:t>правлени</w:t>
      </w:r>
      <w:r w:rsidR="00FD1FDD">
        <w:rPr>
          <w:rFonts w:ascii="PT Astra Serif" w:hAnsi="PT Astra Serif" w:cs="Times New Roman"/>
          <w:sz w:val="28"/>
          <w:szCs w:val="28"/>
        </w:rPr>
        <w:t>я</w:t>
      </w:r>
      <w:r w:rsidR="00FD1FDD" w:rsidRPr="00FD1FDD">
        <w:rPr>
          <w:rFonts w:ascii="PT Astra Serif" w:hAnsi="PT Astra Serif" w:cs="Times New Roman"/>
          <w:sz w:val="28"/>
          <w:szCs w:val="28"/>
        </w:rPr>
        <w:t xml:space="preserve"> архитектуры и градостроительства</w:t>
      </w:r>
      <w:r w:rsidR="00FC30AB" w:rsidRPr="00FC30AB">
        <w:rPr>
          <w:rFonts w:ascii="PT Astra Serif" w:hAnsi="PT Astra Serif" w:cs="Times New Roman"/>
          <w:sz w:val="28"/>
          <w:szCs w:val="28"/>
        </w:rPr>
        <w:t xml:space="preserve"> </w:t>
      </w:r>
      <w:r w:rsidR="00FC30AB" w:rsidRPr="00FD1FDD">
        <w:rPr>
          <w:rFonts w:ascii="PT Astra Serif" w:hAnsi="PT Astra Serif" w:cs="Times New Roman"/>
          <w:sz w:val="28"/>
          <w:szCs w:val="28"/>
        </w:rPr>
        <w:t>Департамента</w:t>
      </w:r>
      <w:r w:rsidR="00FD1FDD" w:rsidRPr="00FD1FDD">
        <w:rPr>
          <w:rFonts w:ascii="PT Astra Serif" w:hAnsi="PT Astra Serif" w:cs="Times New Roman"/>
          <w:sz w:val="28"/>
          <w:szCs w:val="28"/>
        </w:rPr>
        <w:t xml:space="preserve">. </w:t>
      </w:r>
    </w:p>
    <w:p w:rsidR="00FD1FD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D1FDD">
        <w:rPr>
          <w:rFonts w:ascii="PT Astra Serif" w:hAnsi="PT Astra Serif" w:cs="Times New Roman"/>
          <w:sz w:val="28"/>
          <w:szCs w:val="28"/>
        </w:rPr>
        <w:t>За получением муниципальной услуги заявитель может также обратиться в МФЦ.</w:t>
      </w:r>
    </w:p>
    <w:p w:rsidR="00321E7F" w:rsidRPr="00321E7F" w:rsidRDefault="00321E7F"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sidRPr="00321E7F">
        <w:rPr>
          <w:rFonts w:ascii="PT Astra Serif" w:hAnsi="PT Astra Serif" w:cs="Times New Roman"/>
          <w:sz w:val="28"/>
          <w:szCs w:val="28"/>
        </w:rPr>
        <w:t xml:space="preserve">При предоставлении муниципальной услуги </w:t>
      </w:r>
      <w:r w:rsidR="0094601A">
        <w:rPr>
          <w:rFonts w:ascii="PT Astra Serif" w:hAnsi="PT Astra Serif" w:cs="Times New Roman"/>
          <w:sz w:val="28"/>
          <w:szCs w:val="28"/>
        </w:rPr>
        <w:t>Департамент</w:t>
      </w:r>
      <w:r>
        <w:rPr>
          <w:rFonts w:ascii="PT Astra Serif" w:hAnsi="PT Astra Serif" w:cs="Times New Roman"/>
          <w:sz w:val="28"/>
          <w:szCs w:val="28"/>
        </w:rPr>
        <w:t xml:space="preserve"> </w:t>
      </w:r>
      <w:r w:rsidRPr="00321E7F">
        <w:rPr>
          <w:rFonts w:ascii="PT Astra Serif" w:hAnsi="PT Astra Serif" w:cs="Times New Roman"/>
          <w:sz w:val="28"/>
          <w:szCs w:val="28"/>
        </w:rPr>
        <w:t>взаимодействует с:</w:t>
      </w:r>
    </w:p>
    <w:p w:rsidR="00321E7F" w:rsidRPr="00321E7F" w:rsidRDefault="00321E7F"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sidRPr="00321E7F">
        <w:rPr>
          <w:rFonts w:ascii="PT Astra Serif" w:hAnsi="PT Astra Serif" w:cs="Times New Roman"/>
          <w:sz w:val="28"/>
          <w:szCs w:val="28"/>
        </w:rPr>
        <w:t>-</w:t>
      </w:r>
      <w:r>
        <w:rPr>
          <w:rFonts w:ascii="PT Astra Serif" w:hAnsi="PT Astra Serif" w:cs="Times New Roman"/>
          <w:sz w:val="28"/>
          <w:szCs w:val="28"/>
        </w:rPr>
        <w:t> </w:t>
      </w:r>
      <w:r w:rsidRPr="00321E7F">
        <w:rPr>
          <w:rFonts w:ascii="PT Astra Serif" w:hAnsi="PT Astra Serif" w:cs="Times New Roman"/>
          <w:sz w:val="28"/>
          <w:szCs w:val="28"/>
        </w:rPr>
        <w:t>Управлением Федеральной налоговой службы России</w:t>
      </w:r>
      <w:r w:rsidR="00A4152F" w:rsidRPr="00A4152F">
        <w:rPr>
          <w:rFonts w:ascii="PT Astra Serif" w:eastAsia="Calibri" w:hAnsi="PT Astra Serif" w:cs="Times New Roman"/>
          <w:sz w:val="28"/>
          <w:szCs w:val="28"/>
          <w:lang w:eastAsia="ar-SA"/>
        </w:rPr>
        <w:t xml:space="preserve"> </w:t>
      </w:r>
      <w:r w:rsidR="00A4152F" w:rsidRPr="00A4152F">
        <w:rPr>
          <w:rFonts w:ascii="PT Astra Serif" w:hAnsi="PT Astra Serif" w:cs="Times New Roman"/>
          <w:sz w:val="28"/>
          <w:szCs w:val="28"/>
        </w:rPr>
        <w:t>в части получения сведений</w:t>
      </w:r>
      <w:r w:rsidR="00A4152F" w:rsidRPr="00A4152F">
        <w:rPr>
          <w:rFonts w:ascii="PT Astra Serif" w:eastAsia="Calibri" w:hAnsi="PT Astra Serif" w:cs="Times New Roman"/>
          <w:sz w:val="28"/>
          <w:szCs w:val="28"/>
          <w:lang w:eastAsia="ar-SA"/>
        </w:rPr>
        <w:t xml:space="preserve"> </w:t>
      </w:r>
      <w:r w:rsidR="00A4152F" w:rsidRPr="00A4152F">
        <w:rPr>
          <w:rFonts w:ascii="PT Astra Serif" w:hAnsi="PT Astra Serif" w:cs="Times New Roman"/>
          <w:sz w:val="28"/>
          <w:szCs w:val="28"/>
        </w:rPr>
        <w:t>из Единого государственного реестра юридических лиц, в случае подачи заявления представителем</w:t>
      </w:r>
      <w:r w:rsidR="00A4152F">
        <w:rPr>
          <w:rFonts w:ascii="PT Astra Serif" w:hAnsi="PT Astra Serif" w:cs="Times New Roman"/>
          <w:sz w:val="28"/>
          <w:szCs w:val="28"/>
        </w:rPr>
        <w:t xml:space="preserve"> </w:t>
      </w:r>
      <w:r w:rsidR="00A4152F" w:rsidRPr="00A4152F">
        <w:rPr>
          <w:rFonts w:ascii="PT Astra Serif" w:hAnsi="PT Astra Serif" w:cs="Times New Roman"/>
          <w:sz w:val="28"/>
          <w:szCs w:val="28"/>
        </w:rPr>
        <w:t>юридическ</w:t>
      </w:r>
      <w:r w:rsidR="00A4152F">
        <w:rPr>
          <w:rFonts w:ascii="PT Astra Serif" w:hAnsi="PT Astra Serif" w:cs="Times New Roman"/>
          <w:sz w:val="28"/>
          <w:szCs w:val="28"/>
        </w:rPr>
        <w:t>ого</w:t>
      </w:r>
      <w:r w:rsidR="00A4152F" w:rsidRPr="00A4152F">
        <w:rPr>
          <w:rFonts w:ascii="PT Astra Serif" w:hAnsi="PT Astra Serif" w:cs="Times New Roman"/>
          <w:sz w:val="28"/>
          <w:szCs w:val="28"/>
        </w:rPr>
        <w:t xml:space="preserve"> лиц</w:t>
      </w:r>
      <w:r w:rsidR="00A4152F">
        <w:rPr>
          <w:rFonts w:ascii="PT Astra Serif" w:hAnsi="PT Astra Serif" w:cs="Times New Roman"/>
          <w:sz w:val="28"/>
          <w:szCs w:val="28"/>
        </w:rPr>
        <w:t>а или</w:t>
      </w:r>
      <w:r w:rsidR="00A4152F" w:rsidRPr="00A4152F">
        <w:rPr>
          <w:rFonts w:ascii="PT Astra Serif" w:hAnsi="PT Astra Serif" w:cs="Times New Roman"/>
          <w:sz w:val="28"/>
          <w:szCs w:val="28"/>
        </w:rPr>
        <w:t xml:space="preserve">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r w:rsidR="00A4152F">
        <w:rPr>
          <w:rFonts w:ascii="PT Astra Serif" w:hAnsi="PT Astra Serif" w:cs="Times New Roman"/>
          <w:sz w:val="28"/>
          <w:szCs w:val="28"/>
        </w:rPr>
        <w:t>;</w:t>
      </w:r>
    </w:p>
    <w:p w:rsidR="00321E7F" w:rsidRPr="00321E7F" w:rsidRDefault="00321E7F"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sidRPr="00321E7F">
        <w:rPr>
          <w:rFonts w:ascii="PT Astra Serif" w:hAnsi="PT Astra Serif" w:cs="Times New Roman"/>
          <w:sz w:val="28"/>
          <w:szCs w:val="28"/>
        </w:rPr>
        <w:t>-</w:t>
      </w:r>
      <w:r>
        <w:rPr>
          <w:rFonts w:ascii="PT Astra Serif" w:hAnsi="PT Astra Serif" w:cs="Times New Roman"/>
          <w:sz w:val="28"/>
          <w:szCs w:val="28"/>
        </w:rPr>
        <w:t> </w:t>
      </w:r>
      <w:r w:rsidRPr="00321E7F">
        <w:rPr>
          <w:rFonts w:ascii="PT Astra Serif" w:hAnsi="PT Astra Serif" w:cs="Times New Roman"/>
          <w:sz w:val="28"/>
          <w:szCs w:val="28"/>
        </w:rPr>
        <w:t>Управлением Федеральной службы государственной регистрации, кадастра</w:t>
      </w:r>
      <w:r>
        <w:rPr>
          <w:rFonts w:ascii="PT Astra Serif" w:hAnsi="PT Astra Serif" w:cs="Times New Roman"/>
          <w:sz w:val="28"/>
          <w:szCs w:val="28"/>
        </w:rPr>
        <w:t xml:space="preserve"> </w:t>
      </w:r>
      <w:r w:rsidRPr="00321E7F">
        <w:rPr>
          <w:rFonts w:ascii="PT Astra Serif" w:hAnsi="PT Astra Serif" w:cs="Times New Roman"/>
          <w:sz w:val="28"/>
          <w:szCs w:val="28"/>
        </w:rPr>
        <w:t>и картографии</w:t>
      </w:r>
      <w:r w:rsidR="00A4152F" w:rsidRPr="00A4152F">
        <w:rPr>
          <w:rFonts w:ascii="PT Astra Serif" w:eastAsia="Calibri" w:hAnsi="PT Astra Serif" w:cs="Times New Roman"/>
          <w:sz w:val="28"/>
          <w:szCs w:val="28"/>
          <w:lang w:eastAsia="ar-SA"/>
        </w:rPr>
        <w:t xml:space="preserve"> </w:t>
      </w:r>
      <w:r w:rsidR="00A4152F" w:rsidRPr="00A4152F">
        <w:rPr>
          <w:rFonts w:ascii="PT Astra Serif" w:hAnsi="PT Astra Serif" w:cs="Times New Roman"/>
          <w:sz w:val="28"/>
          <w:szCs w:val="28"/>
        </w:rPr>
        <w:t>в части получения сведений из Единого государственного реестра недвижимости на объект недвижимости</w:t>
      </w:r>
      <w:r w:rsidRPr="00321E7F">
        <w:rPr>
          <w:rFonts w:ascii="PT Astra Serif" w:hAnsi="PT Astra Serif" w:cs="Times New Roman"/>
          <w:sz w:val="28"/>
          <w:szCs w:val="28"/>
        </w:rPr>
        <w:t>.</w:t>
      </w:r>
    </w:p>
    <w:p w:rsidR="00995DDF" w:rsidRPr="00995DDF" w:rsidRDefault="00321E7F" w:rsidP="00995DDF">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321E7F">
        <w:rPr>
          <w:rFonts w:ascii="PT Astra Serif" w:hAnsi="PT Astra Serif" w:cs="Times New Roman"/>
          <w:sz w:val="28"/>
          <w:szCs w:val="28"/>
        </w:rPr>
        <w:t>5.3.</w:t>
      </w:r>
      <w:r>
        <w:rPr>
          <w:rFonts w:ascii="PT Astra Serif" w:hAnsi="PT Astra Serif" w:cs="Times New Roman"/>
          <w:sz w:val="28"/>
          <w:szCs w:val="28"/>
        </w:rPr>
        <w:t> </w:t>
      </w:r>
      <w:r w:rsidR="00995DDF" w:rsidRPr="00995DDF">
        <w:rPr>
          <w:rFonts w:ascii="PT Astra Serif" w:hAnsi="PT Astra Serif" w:cs="Times New Roman"/>
          <w:bCs/>
          <w:sz w:val="28"/>
          <w:szCs w:val="28"/>
        </w:rPr>
        <w:t xml:space="preserve">В соответствии с требованиями </w:t>
      </w:r>
      <w:hyperlink r:id="rId11" w:history="1">
        <w:r w:rsidR="00995DDF" w:rsidRPr="00995DDF">
          <w:rPr>
            <w:rStyle w:val="a6"/>
            <w:rFonts w:ascii="PT Astra Serif" w:hAnsi="PT Astra Serif" w:cs="Times New Roman"/>
            <w:bCs/>
            <w:color w:val="auto"/>
            <w:sz w:val="28"/>
            <w:szCs w:val="28"/>
            <w:u w:val="none"/>
          </w:rPr>
          <w:t>пункта 3 части 1 статьи 7</w:t>
        </w:r>
      </w:hyperlink>
      <w:r w:rsidR="00995DDF" w:rsidRPr="00995DDF">
        <w:rPr>
          <w:rFonts w:ascii="PT Astra Serif" w:hAnsi="PT Astra Serif" w:cs="Times New Roman"/>
          <w:bCs/>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2" w:history="1">
        <w:r w:rsidR="00995DDF" w:rsidRPr="00995DDF">
          <w:rPr>
            <w:rStyle w:val="a6"/>
            <w:rFonts w:ascii="PT Astra Serif" w:hAnsi="PT Astra Serif" w:cs="Times New Roman"/>
            <w:bCs/>
            <w:color w:val="auto"/>
            <w:sz w:val="28"/>
            <w:szCs w:val="28"/>
            <w:u w:val="none"/>
          </w:rPr>
          <w:t>Перечень</w:t>
        </w:r>
      </w:hyperlink>
      <w:r w:rsidR="00995DDF" w:rsidRPr="00995DDF">
        <w:rPr>
          <w:rFonts w:ascii="PT Astra Serif" w:hAnsi="PT Astra Serif" w:cs="Times New Roman"/>
          <w:bCs/>
          <w:sz w:val="28"/>
          <w:szCs w:val="28"/>
        </w:rPr>
        <w:t xml:space="preserve"> услуг, которые являются необходимыми и обязательными для предоставления муниципальных услуг, утвержденный </w:t>
      </w:r>
      <w:hyperlink r:id="rId13" w:history="1">
        <w:r w:rsidR="00995DDF" w:rsidRPr="00995DDF">
          <w:rPr>
            <w:rStyle w:val="a6"/>
            <w:rFonts w:ascii="PT Astra Serif" w:hAnsi="PT Astra Serif" w:cs="Times New Roman"/>
            <w:bCs/>
            <w:color w:val="auto"/>
            <w:sz w:val="28"/>
            <w:szCs w:val="28"/>
            <w:u w:val="none"/>
          </w:rPr>
          <w:t>решением</w:t>
        </w:r>
      </w:hyperlink>
      <w:r w:rsidR="00995DDF" w:rsidRPr="00995DDF">
        <w:rPr>
          <w:rFonts w:ascii="PT Astra Serif" w:hAnsi="PT Astra Serif" w:cs="Times New Roman"/>
          <w:bCs/>
          <w:sz w:val="28"/>
          <w:szCs w:val="28"/>
        </w:rPr>
        <w:t xml:space="preserve"> Думы города Югорска от 29.11.2011 № 114 «Об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w:t>
      </w:r>
    </w:p>
    <w:p w:rsidR="00FD1FDD" w:rsidRPr="000C2E8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08526B" w:rsidP="00C91966">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6. </w:t>
      </w:r>
      <w:r w:rsidR="00570A3E" w:rsidRPr="000C2E8D">
        <w:rPr>
          <w:rFonts w:ascii="PT Astra Serif" w:eastAsia="Calibri" w:hAnsi="PT Astra Serif"/>
          <w:b/>
          <w:bCs/>
          <w:sz w:val="28"/>
          <w:szCs w:val="28"/>
        </w:rPr>
        <w:t>Результат предоставления муниципальной услуги</w:t>
      </w:r>
    </w:p>
    <w:p w:rsidR="00B85934" w:rsidRPr="000C2E8D" w:rsidRDefault="00B85934"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08526B" w:rsidRPr="0008526B" w:rsidRDefault="0008526B" w:rsidP="0008526B">
      <w:pPr>
        <w:suppressAutoHyphens w:val="0"/>
        <w:autoSpaceDE w:val="0"/>
        <w:autoSpaceDN w:val="0"/>
        <w:adjustRightInd w:val="0"/>
        <w:spacing w:line="276" w:lineRule="auto"/>
        <w:ind w:firstLine="709"/>
        <w:jc w:val="both"/>
        <w:rPr>
          <w:rFonts w:ascii="PT Astra Serif" w:hAnsi="PT Astra Serif" w:cs="Times New Roman"/>
          <w:iCs/>
          <w:sz w:val="28"/>
          <w:szCs w:val="28"/>
        </w:rPr>
      </w:pPr>
      <w:r w:rsidRPr="0008526B">
        <w:rPr>
          <w:rFonts w:ascii="PT Astra Serif" w:hAnsi="PT Astra Serif" w:cs="Times New Roman"/>
          <w:iCs/>
          <w:sz w:val="28"/>
          <w:szCs w:val="28"/>
        </w:rPr>
        <w:t>6.1.</w:t>
      </w:r>
      <w:r>
        <w:rPr>
          <w:rFonts w:ascii="PT Astra Serif" w:hAnsi="PT Astra Serif" w:cs="Times New Roman"/>
          <w:iCs/>
          <w:sz w:val="28"/>
          <w:szCs w:val="28"/>
        </w:rPr>
        <w:t> </w:t>
      </w:r>
      <w:r w:rsidRPr="0008526B">
        <w:rPr>
          <w:rFonts w:ascii="PT Astra Serif" w:hAnsi="PT Astra Serif" w:cs="Times New Roman"/>
          <w:iCs/>
          <w:sz w:val="28"/>
          <w:szCs w:val="28"/>
        </w:rPr>
        <w:t>Результатом предоставления муниципальной услуги является:</w:t>
      </w:r>
    </w:p>
    <w:p w:rsidR="0008526B" w:rsidRPr="0008526B" w:rsidRDefault="0008526B" w:rsidP="0008526B">
      <w:pPr>
        <w:suppressAutoHyphens w:val="0"/>
        <w:autoSpaceDE w:val="0"/>
        <w:autoSpaceDN w:val="0"/>
        <w:adjustRightInd w:val="0"/>
        <w:spacing w:line="276" w:lineRule="auto"/>
        <w:ind w:firstLine="709"/>
        <w:jc w:val="both"/>
        <w:rPr>
          <w:rFonts w:ascii="PT Astra Serif" w:hAnsi="PT Astra Serif" w:cs="Times New Roman"/>
          <w:iCs/>
          <w:sz w:val="28"/>
          <w:szCs w:val="28"/>
        </w:rPr>
      </w:pPr>
      <w:r w:rsidRPr="0008526B">
        <w:rPr>
          <w:rFonts w:ascii="PT Astra Serif" w:hAnsi="PT Astra Serif" w:cs="Times New Roman"/>
          <w:iCs/>
          <w:sz w:val="28"/>
          <w:szCs w:val="28"/>
        </w:rPr>
        <w:lastRenderedPageBreak/>
        <w:t>-</w:t>
      </w:r>
      <w:r>
        <w:rPr>
          <w:rFonts w:ascii="PT Astra Serif" w:hAnsi="PT Astra Serif" w:cs="Times New Roman"/>
          <w:iCs/>
          <w:sz w:val="28"/>
          <w:szCs w:val="28"/>
        </w:rPr>
        <w:t> </w:t>
      </w:r>
      <w:r w:rsidRPr="0008526B">
        <w:rPr>
          <w:rFonts w:ascii="PT Astra Serif" w:hAnsi="PT Astra Serif" w:cs="Times New Roman"/>
          <w:iCs/>
          <w:sz w:val="28"/>
          <w:szCs w:val="28"/>
        </w:rPr>
        <w:t>уведомление о согласовании установки информационной вывески, дизайн</w:t>
      </w:r>
      <w:r>
        <w:rPr>
          <w:rFonts w:ascii="PT Astra Serif" w:hAnsi="PT Astra Serif" w:cs="Times New Roman"/>
          <w:iCs/>
          <w:sz w:val="28"/>
          <w:szCs w:val="28"/>
        </w:rPr>
        <w:t>-</w:t>
      </w:r>
      <w:r w:rsidRPr="0008526B">
        <w:rPr>
          <w:rFonts w:ascii="PT Astra Serif" w:hAnsi="PT Astra Serif" w:cs="Times New Roman"/>
          <w:iCs/>
          <w:sz w:val="28"/>
          <w:szCs w:val="28"/>
        </w:rPr>
        <w:t>проекта размещения вывески;</w:t>
      </w:r>
    </w:p>
    <w:p w:rsidR="00570A3E" w:rsidRDefault="0008526B" w:rsidP="0008526B">
      <w:pPr>
        <w:suppressAutoHyphens w:val="0"/>
        <w:autoSpaceDE w:val="0"/>
        <w:autoSpaceDN w:val="0"/>
        <w:adjustRightInd w:val="0"/>
        <w:spacing w:line="276" w:lineRule="auto"/>
        <w:ind w:firstLine="709"/>
        <w:jc w:val="both"/>
        <w:rPr>
          <w:rFonts w:ascii="PT Astra Serif" w:hAnsi="PT Astra Serif" w:cs="Times New Roman"/>
          <w:sz w:val="28"/>
          <w:szCs w:val="28"/>
        </w:rPr>
      </w:pPr>
      <w:r w:rsidRPr="0008526B">
        <w:rPr>
          <w:rFonts w:ascii="PT Astra Serif" w:hAnsi="PT Astra Serif" w:cs="Times New Roman"/>
          <w:iCs/>
          <w:sz w:val="28"/>
          <w:szCs w:val="28"/>
        </w:rPr>
        <w:t>-</w:t>
      </w:r>
      <w:r>
        <w:rPr>
          <w:rFonts w:ascii="PT Astra Serif" w:hAnsi="PT Astra Serif" w:cs="Times New Roman"/>
          <w:iCs/>
          <w:sz w:val="28"/>
          <w:szCs w:val="28"/>
        </w:rPr>
        <w:t> </w:t>
      </w:r>
      <w:r w:rsidRPr="0008526B">
        <w:rPr>
          <w:rFonts w:ascii="PT Astra Serif" w:hAnsi="PT Astra Serif" w:cs="Times New Roman"/>
          <w:iCs/>
          <w:sz w:val="28"/>
          <w:szCs w:val="28"/>
        </w:rPr>
        <w:t xml:space="preserve">отказ в предоставлении </w:t>
      </w:r>
      <w:r w:rsidR="0094601A">
        <w:rPr>
          <w:rFonts w:ascii="PT Astra Serif" w:hAnsi="PT Astra Serif" w:cs="Times New Roman"/>
          <w:iCs/>
          <w:sz w:val="28"/>
          <w:szCs w:val="28"/>
        </w:rPr>
        <w:t xml:space="preserve">муниципальной </w:t>
      </w:r>
      <w:r w:rsidRPr="0008526B">
        <w:rPr>
          <w:rFonts w:ascii="PT Astra Serif" w:hAnsi="PT Astra Serif" w:cs="Times New Roman"/>
          <w:iCs/>
          <w:sz w:val="28"/>
          <w:szCs w:val="28"/>
        </w:rPr>
        <w:t>услуги.</w:t>
      </w:r>
    </w:p>
    <w:p w:rsidR="00AA7AAE" w:rsidRPr="00AA7AAE" w:rsidRDefault="00AA7AAE" w:rsidP="00AA7AAE">
      <w:pPr>
        <w:suppressAutoHyphens w:val="0"/>
        <w:autoSpaceDE w:val="0"/>
        <w:autoSpaceDN w:val="0"/>
        <w:adjustRightInd w:val="0"/>
        <w:spacing w:line="276" w:lineRule="auto"/>
        <w:ind w:firstLine="709"/>
        <w:jc w:val="both"/>
        <w:rPr>
          <w:rFonts w:ascii="PT Astra Serif" w:hAnsi="PT Astra Serif" w:cs="Times New Roman"/>
          <w:bCs/>
          <w:sz w:val="28"/>
          <w:szCs w:val="28"/>
        </w:rPr>
      </w:pPr>
      <w:r>
        <w:rPr>
          <w:rFonts w:ascii="PT Astra Serif" w:hAnsi="PT Astra Serif" w:cs="Times New Roman"/>
          <w:sz w:val="28"/>
          <w:szCs w:val="28"/>
        </w:rPr>
        <w:t xml:space="preserve">6.2. </w:t>
      </w:r>
      <w:r w:rsidR="0067305F">
        <w:rPr>
          <w:rFonts w:ascii="PT Astra Serif" w:hAnsi="PT Astra Serif" w:cs="Times New Roman"/>
          <w:bCs/>
          <w:sz w:val="28"/>
          <w:szCs w:val="28"/>
        </w:rPr>
        <w:t>Результат</w:t>
      </w:r>
      <w:r w:rsidRPr="00AA7AAE">
        <w:rPr>
          <w:rFonts w:ascii="PT Astra Serif" w:hAnsi="PT Astra Serif" w:cs="Times New Roman"/>
          <w:bCs/>
          <w:sz w:val="28"/>
          <w:szCs w:val="28"/>
        </w:rPr>
        <w:t xml:space="preserve"> предоставлени</w:t>
      </w:r>
      <w:r w:rsidR="0067305F">
        <w:rPr>
          <w:rFonts w:ascii="PT Astra Serif" w:hAnsi="PT Astra Serif" w:cs="Times New Roman"/>
          <w:bCs/>
          <w:sz w:val="28"/>
          <w:szCs w:val="28"/>
        </w:rPr>
        <w:t>я</w:t>
      </w:r>
      <w:r w:rsidRPr="00AA7AAE">
        <w:rPr>
          <w:rFonts w:ascii="PT Astra Serif" w:hAnsi="PT Astra Serif" w:cs="Times New Roman"/>
          <w:bCs/>
          <w:sz w:val="28"/>
          <w:szCs w:val="28"/>
        </w:rPr>
        <w:t xml:space="preserve"> муниципальной услуги  </w:t>
      </w:r>
      <w:r w:rsidR="0067305F">
        <w:rPr>
          <w:rFonts w:ascii="PT Astra Serif" w:hAnsi="PT Astra Serif" w:cs="Times New Roman"/>
          <w:bCs/>
          <w:sz w:val="28"/>
          <w:szCs w:val="28"/>
        </w:rPr>
        <w:t xml:space="preserve">оформляется по </w:t>
      </w:r>
      <w:r w:rsidRPr="00AA7AAE">
        <w:rPr>
          <w:rFonts w:ascii="PT Astra Serif" w:hAnsi="PT Astra Serif" w:cs="Times New Roman"/>
          <w:bCs/>
          <w:sz w:val="28"/>
          <w:szCs w:val="28"/>
        </w:rPr>
        <w:t>форме, согласно приложени</w:t>
      </w:r>
      <w:r w:rsidR="0067305F">
        <w:rPr>
          <w:rFonts w:ascii="PT Astra Serif" w:hAnsi="PT Astra Serif" w:cs="Times New Roman"/>
          <w:bCs/>
          <w:sz w:val="28"/>
          <w:szCs w:val="28"/>
        </w:rPr>
        <w:t>ям 2,</w:t>
      </w:r>
      <w:r w:rsidRPr="00AA7AAE">
        <w:rPr>
          <w:rFonts w:ascii="PT Astra Serif" w:hAnsi="PT Astra Serif" w:cs="Times New Roman"/>
          <w:bCs/>
          <w:sz w:val="28"/>
          <w:szCs w:val="28"/>
        </w:rPr>
        <w:t xml:space="preserve"> </w:t>
      </w:r>
      <w:r>
        <w:rPr>
          <w:rFonts w:ascii="PT Astra Serif" w:hAnsi="PT Astra Serif" w:cs="Times New Roman"/>
          <w:bCs/>
          <w:sz w:val="28"/>
          <w:szCs w:val="28"/>
        </w:rPr>
        <w:t>4</w:t>
      </w:r>
      <w:r w:rsidRPr="00AA7AAE">
        <w:rPr>
          <w:rFonts w:ascii="PT Astra Serif" w:hAnsi="PT Astra Serif" w:cs="Times New Roman"/>
          <w:bCs/>
          <w:sz w:val="28"/>
          <w:szCs w:val="28"/>
        </w:rPr>
        <w:t xml:space="preserve"> к настоящему административному регламенту.</w:t>
      </w:r>
    </w:p>
    <w:p w:rsidR="00FA5305" w:rsidRPr="000C2E8D" w:rsidRDefault="00FA530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08526B" w:rsidRPr="0008526B" w:rsidRDefault="0008526B" w:rsidP="0008526B">
      <w:pPr>
        <w:suppressAutoHyphens w:val="0"/>
        <w:autoSpaceDE w:val="0"/>
        <w:autoSpaceDN w:val="0"/>
        <w:adjustRightInd w:val="0"/>
        <w:spacing w:line="276" w:lineRule="auto"/>
        <w:ind w:firstLine="709"/>
        <w:jc w:val="center"/>
        <w:rPr>
          <w:rFonts w:ascii="PT Astra Serif" w:eastAsia="Calibri" w:hAnsi="PT Astra Serif"/>
          <w:b/>
          <w:bCs/>
          <w:sz w:val="28"/>
          <w:szCs w:val="28"/>
        </w:rPr>
      </w:pPr>
      <w:r w:rsidRPr="0008526B">
        <w:rPr>
          <w:rFonts w:ascii="PT Astra Serif" w:eastAsia="Calibri" w:hAnsi="PT Astra Serif"/>
          <w:b/>
          <w:bCs/>
          <w:sz w:val="28"/>
          <w:szCs w:val="28"/>
        </w:rPr>
        <w:t>7.</w:t>
      </w:r>
      <w:r>
        <w:rPr>
          <w:rFonts w:ascii="PT Astra Serif" w:eastAsia="Calibri" w:hAnsi="PT Astra Serif"/>
          <w:b/>
          <w:bCs/>
          <w:sz w:val="28"/>
          <w:szCs w:val="28"/>
        </w:rPr>
        <w:t> </w:t>
      </w:r>
      <w:r w:rsidRPr="0008526B">
        <w:rPr>
          <w:rFonts w:ascii="PT Astra Serif" w:eastAsia="Calibri" w:hAnsi="PT Astra Serif"/>
          <w:b/>
          <w:bCs/>
          <w:sz w:val="28"/>
          <w:szCs w:val="28"/>
        </w:rPr>
        <w:t>Срок предоставления муниципальной услуги, в том числе с учетом</w:t>
      </w:r>
      <w:r>
        <w:rPr>
          <w:rFonts w:ascii="PT Astra Serif" w:eastAsia="Calibri" w:hAnsi="PT Astra Serif"/>
          <w:b/>
          <w:bCs/>
          <w:sz w:val="28"/>
          <w:szCs w:val="28"/>
        </w:rPr>
        <w:t xml:space="preserve"> </w:t>
      </w:r>
      <w:r w:rsidRPr="0008526B">
        <w:rPr>
          <w:rFonts w:ascii="PT Astra Serif" w:eastAsia="Calibri" w:hAnsi="PT Astra Serif"/>
          <w:b/>
          <w:bCs/>
          <w:sz w:val="28"/>
          <w:szCs w:val="28"/>
        </w:rPr>
        <w:t>необходимости обращения в организации, участвующие в предоставлении</w:t>
      </w:r>
      <w:r>
        <w:rPr>
          <w:rFonts w:ascii="PT Astra Serif" w:eastAsia="Calibri" w:hAnsi="PT Astra Serif"/>
          <w:b/>
          <w:bCs/>
          <w:sz w:val="28"/>
          <w:szCs w:val="28"/>
        </w:rPr>
        <w:t xml:space="preserve"> </w:t>
      </w:r>
      <w:r w:rsidRPr="0008526B">
        <w:rPr>
          <w:rFonts w:ascii="PT Astra Serif" w:eastAsia="Calibri" w:hAnsi="PT Astra Serif"/>
          <w:b/>
          <w:bCs/>
          <w:sz w:val="28"/>
          <w:szCs w:val="28"/>
        </w:rPr>
        <w:t>муниципальной услуги, срок приостановления предоставления</w:t>
      </w:r>
      <w:r>
        <w:rPr>
          <w:rFonts w:ascii="PT Astra Serif" w:eastAsia="Calibri" w:hAnsi="PT Astra Serif"/>
          <w:b/>
          <w:bCs/>
          <w:sz w:val="28"/>
          <w:szCs w:val="28"/>
        </w:rPr>
        <w:t xml:space="preserve"> </w:t>
      </w:r>
      <w:r w:rsidRPr="0008526B">
        <w:rPr>
          <w:rFonts w:ascii="PT Astra Serif" w:eastAsia="Calibri" w:hAnsi="PT Astra Serif"/>
          <w:b/>
          <w:bCs/>
          <w:sz w:val="28"/>
          <w:szCs w:val="28"/>
        </w:rPr>
        <w:t>муниципальной услуги, срок выдачи (направления) документов, являющихся</w:t>
      </w:r>
      <w:r>
        <w:rPr>
          <w:rFonts w:ascii="PT Astra Serif" w:eastAsia="Calibri" w:hAnsi="PT Astra Serif"/>
          <w:b/>
          <w:bCs/>
          <w:sz w:val="28"/>
          <w:szCs w:val="28"/>
        </w:rPr>
        <w:t xml:space="preserve"> </w:t>
      </w:r>
      <w:r w:rsidRPr="0008526B">
        <w:rPr>
          <w:rFonts w:ascii="PT Astra Serif" w:eastAsia="Calibri" w:hAnsi="PT Astra Serif"/>
          <w:b/>
          <w:bCs/>
          <w:sz w:val="28"/>
          <w:szCs w:val="28"/>
        </w:rPr>
        <w:t>результатом предоставления муниципальной услуги</w:t>
      </w:r>
    </w:p>
    <w:p w:rsidR="0008526B" w:rsidRDefault="0008526B" w:rsidP="0008526B">
      <w:pPr>
        <w:suppressAutoHyphens w:val="0"/>
        <w:autoSpaceDE w:val="0"/>
        <w:autoSpaceDN w:val="0"/>
        <w:adjustRightInd w:val="0"/>
        <w:spacing w:line="276" w:lineRule="auto"/>
        <w:ind w:firstLine="709"/>
        <w:jc w:val="both"/>
        <w:rPr>
          <w:rFonts w:ascii="PT Astra Serif" w:eastAsia="Calibri" w:hAnsi="PT Astra Serif"/>
          <w:b/>
          <w:bCs/>
          <w:sz w:val="28"/>
          <w:szCs w:val="28"/>
        </w:rPr>
      </w:pPr>
    </w:p>
    <w:p w:rsidR="00EE131D" w:rsidRDefault="0008526B" w:rsidP="00EE131D">
      <w:pPr>
        <w:suppressAutoHyphens w:val="0"/>
        <w:autoSpaceDE w:val="0"/>
        <w:autoSpaceDN w:val="0"/>
        <w:adjustRightInd w:val="0"/>
        <w:spacing w:line="276" w:lineRule="auto"/>
        <w:ind w:firstLine="709"/>
        <w:jc w:val="both"/>
        <w:rPr>
          <w:rFonts w:ascii="PT Astra Serif" w:eastAsia="Calibri" w:hAnsi="PT Astra Serif"/>
          <w:bCs/>
          <w:sz w:val="28"/>
          <w:szCs w:val="28"/>
        </w:rPr>
      </w:pPr>
      <w:r w:rsidRPr="0008526B">
        <w:rPr>
          <w:rFonts w:ascii="PT Astra Serif" w:eastAsia="Calibri" w:hAnsi="PT Astra Serif"/>
          <w:bCs/>
          <w:sz w:val="28"/>
          <w:szCs w:val="28"/>
        </w:rPr>
        <w:t>7.1.</w:t>
      </w:r>
      <w:r>
        <w:rPr>
          <w:rFonts w:ascii="PT Astra Serif" w:eastAsia="Calibri" w:hAnsi="PT Astra Serif"/>
          <w:bCs/>
          <w:sz w:val="28"/>
          <w:szCs w:val="28"/>
        </w:rPr>
        <w:t> Департамент</w:t>
      </w:r>
      <w:r w:rsidRPr="0008526B">
        <w:rPr>
          <w:rFonts w:ascii="PT Astra Serif" w:eastAsia="Calibri" w:hAnsi="PT Astra Serif"/>
          <w:bCs/>
          <w:sz w:val="28"/>
          <w:szCs w:val="28"/>
        </w:rPr>
        <w:t xml:space="preserve"> в течение 10 рабочих дней со дня регистрации</w:t>
      </w:r>
      <w:r>
        <w:rPr>
          <w:rFonts w:ascii="PT Astra Serif" w:eastAsia="Calibri" w:hAnsi="PT Astra Serif"/>
          <w:bCs/>
          <w:sz w:val="28"/>
          <w:szCs w:val="28"/>
        </w:rPr>
        <w:t xml:space="preserve"> </w:t>
      </w:r>
      <w:r w:rsidRPr="0008526B">
        <w:rPr>
          <w:rFonts w:ascii="PT Astra Serif" w:eastAsia="Calibri" w:hAnsi="PT Astra Serif"/>
          <w:bCs/>
          <w:sz w:val="28"/>
          <w:szCs w:val="28"/>
        </w:rPr>
        <w:t>заявления и документов, необходимых для предоставления муниципальной услуги</w:t>
      </w:r>
      <w:r>
        <w:rPr>
          <w:rFonts w:ascii="PT Astra Serif" w:eastAsia="Calibri" w:hAnsi="PT Astra Serif"/>
          <w:bCs/>
          <w:sz w:val="28"/>
          <w:szCs w:val="28"/>
        </w:rPr>
        <w:t xml:space="preserve"> </w:t>
      </w:r>
      <w:r w:rsidRPr="0008526B">
        <w:rPr>
          <w:rFonts w:ascii="PT Astra Serif" w:eastAsia="Calibri" w:hAnsi="PT Astra Serif"/>
          <w:bCs/>
          <w:sz w:val="28"/>
          <w:szCs w:val="28"/>
        </w:rPr>
        <w:t xml:space="preserve">в </w:t>
      </w:r>
      <w:r>
        <w:rPr>
          <w:rFonts w:ascii="PT Astra Serif" w:eastAsia="Calibri" w:hAnsi="PT Astra Serif"/>
          <w:bCs/>
          <w:sz w:val="28"/>
          <w:szCs w:val="28"/>
        </w:rPr>
        <w:t>Департаменте</w:t>
      </w:r>
      <w:r w:rsidRPr="0008526B">
        <w:rPr>
          <w:rFonts w:ascii="PT Astra Serif" w:eastAsia="Calibri" w:hAnsi="PT Astra Serif"/>
          <w:bCs/>
          <w:sz w:val="28"/>
          <w:szCs w:val="28"/>
        </w:rPr>
        <w:t>, направляет заявителю способом указанном в заявлении</w:t>
      </w:r>
      <w:r>
        <w:rPr>
          <w:rFonts w:ascii="PT Astra Serif" w:eastAsia="Calibri" w:hAnsi="PT Astra Serif"/>
          <w:bCs/>
          <w:sz w:val="28"/>
          <w:szCs w:val="28"/>
        </w:rPr>
        <w:t xml:space="preserve"> </w:t>
      </w:r>
      <w:r w:rsidRPr="0008526B">
        <w:rPr>
          <w:rFonts w:ascii="PT Astra Serif" w:eastAsia="Calibri" w:hAnsi="PT Astra Serif"/>
          <w:bCs/>
          <w:sz w:val="28"/>
          <w:szCs w:val="28"/>
        </w:rPr>
        <w:t xml:space="preserve">один из результатов, указанных в пункте </w:t>
      </w:r>
      <w:r>
        <w:rPr>
          <w:rFonts w:ascii="PT Astra Serif" w:eastAsia="Calibri" w:hAnsi="PT Astra Serif"/>
          <w:bCs/>
          <w:sz w:val="28"/>
          <w:szCs w:val="28"/>
        </w:rPr>
        <w:t>6.1</w:t>
      </w:r>
      <w:r w:rsidRPr="0008526B">
        <w:rPr>
          <w:rFonts w:ascii="PT Astra Serif" w:eastAsia="Calibri" w:hAnsi="PT Astra Serif"/>
          <w:bCs/>
          <w:sz w:val="28"/>
          <w:szCs w:val="28"/>
        </w:rPr>
        <w:t xml:space="preserve"> </w:t>
      </w:r>
      <w:r>
        <w:rPr>
          <w:rFonts w:ascii="PT Astra Serif" w:eastAsia="Calibri" w:hAnsi="PT Astra Serif"/>
          <w:bCs/>
          <w:sz w:val="28"/>
          <w:szCs w:val="28"/>
        </w:rPr>
        <w:t>а</w:t>
      </w:r>
      <w:r w:rsidRPr="0008526B">
        <w:rPr>
          <w:rFonts w:ascii="PT Astra Serif" w:eastAsia="Calibri" w:hAnsi="PT Astra Serif"/>
          <w:bCs/>
          <w:sz w:val="28"/>
          <w:szCs w:val="28"/>
        </w:rPr>
        <w:t>дминистративного регламента.</w:t>
      </w:r>
      <w:r w:rsidR="00EE131D" w:rsidRPr="00EE131D">
        <w:rPr>
          <w:rFonts w:ascii="PT Astra Serif" w:eastAsia="Calibri" w:hAnsi="PT Astra Serif"/>
          <w:bCs/>
          <w:sz w:val="28"/>
          <w:szCs w:val="28"/>
        </w:rPr>
        <w:t xml:space="preserve"> </w:t>
      </w:r>
    </w:p>
    <w:p w:rsidR="00EE131D" w:rsidRDefault="00EE131D" w:rsidP="00EE131D">
      <w:pPr>
        <w:suppressAutoHyphens w:val="0"/>
        <w:autoSpaceDE w:val="0"/>
        <w:autoSpaceDN w:val="0"/>
        <w:adjustRightInd w:val="0"/>
        <w:spacing w:line="276"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7.2. </w:t>
      </w:r>
      <w:r w:rsidRPr="00EE131D">
        <w:rPr>
          <w:rFonts w:ascii="PT Astra Serif" w:eastAsia="Calibri" w:hAnsi="PT Astra Serif"/>
          <w:bCs/>
          <w:sz w:val="28"/>
          <w:szCs w:val="28"/>
        </w:rPr>
        <w:t>Приостановление предоставления муниципальной услуги законодательством не предусмотрено</w:t>
      </w:r>
      <w:r>
        <w:rPr>
          <w:rFonts w:ascii="PT Astra Serif" w:eastAsia="Calibri" w:hAnsi="PT Astra Serif"/>
          <w:bCs/>
          <w:sz w:val="28"/>
          <w:szCs w:val="28"/>
        </w:rPr>
        <w:t>.</w:t>
      </w:r>
    </w:p>
    <w:p w:rsidR="00EE131D" w:rsidRPr="00EE131D" w:rsidRDefault="00EE131D" w:rsidP="00EE131D">
      <w:pPr>
        <w:suppressAutoHyphens w:val="0"/>
        <w:autoSpaceDE w:val="0"/>
        <w:autoSpaceDN w:val="0"/>
        <w:adjustRightInd w:val="0"/>
        <w:spacing w:line="276" w:lineRule="auto"/>
        <w:ind w:firstLine="709"/>
        <w:jc w:val="both"/>
        <w:rPr>
          <w:rFonts w:ascii="PT Astra Serif" w:eastAsia="Calibri" w:hAnsi="PT Astra Serif"/>
          <w:bCs/>
          <w:sz w:val="28"/>
          <w:szCs w:val="28"/>
        </w:rPr>
      </w:pPr>
      <w:r>
        <w:rPr>
          <w:rFonts w:ascii="PT Astra Serif" w:hAnsi="PT Astra Serif" w:cs="Times New Roman"/>
          <w:sz w:val="28"/>
          <w:szCs w:val="28"/>
        </w:rPr>
        <w:t xml:space="preserve">7.3. </w:t>
      </w:r>
      <w:r w:rsidRPr="00EE131D">
        <w:rPr>
          <w:rFonts w:ascii="PT Astra Serif" w:eastAsia="Calibri" w:hAnsi="PT Astra Serif"/>
          <w:bCs/>
          <w:sz w:val="28"/>
          <w:szCs w:val="28"/>
        </w:rPr>
        <w:t xml:space="preserve">Срок выдачи (направления) документов, являющихся результатом предоставления муниципальной услуги, - не позднее </w:t>
      </w:r>
      <w:r>
        <w:rPr>
          <w:rFonts w:ascii="PT Astra Serif" w:eastAsia="Calibri" w:hAnsi="PT Astra Serif"/>
          <w:bCs/>
          <w:sz w:val="28"/>
          <w:szCs w:val="28"/>
        </w:rPr>
        <w:t xml:space="preserve">1 рабочего дня </w:t>
      </w:r>
      <w:r w:rsidRPr="00EE131D">
        <w:rPr>
          <w:rFonts w:ascii="PT Astra Serif" w:eastAsia="Calibri" w:hAnsi="PT Astra Serif"/>
          <w:bCs/>
          <w:sz w:val="28"/>
          <w:szCs w:val="28"/>
        </w:rPr>
        <w:t xml:space="preserve">со дня подписания </w:t>
      </w:r>
      <w:r>
        <w:rPr>
          <w:rFonts w:ascii="PT Astra Serif" w:eastAsia="Calibri" w:hAnsi="PT Astra Serif"/>
          <w:bCs/>
          <w:sz w:val="28"/>
          <w:szCs w:val="28"/>
        </w:rPr>
        <w:t xml:space="preserve">должностным лицом или лицом его замещающим </w:t>
      </w:r>
      <w:r w:rsidRPr="00EE131D">
        <w:rPr>
          <w:rFonts w:ascii="PT Astra Serif" w:eastAsia="Calibri" w:hAnsi="PT Astra Serif"/>
          <w:bCs/>
          <w:sz w:val="28"/>
          <w:szCs w:val="28"/>
        </w:rPr>
        <w:t>документов, являющихся результатом предоставления муниципальной услуги.</w:t>
      </w:r>
    </w:p>
    <w:p w:rsidR="0008526B" w:rsidRDefault="0008526B" w:rsidP="00C91966">
      <w:pPr>
        <w:autoSpaceDE w:val="0"/>
        <w:autoSpaceDN w:val="0"/>
        <w:adjustRightInd w:val="0"/>
        <w:spacing w:line="276" w:lineRule="auto"/>
        <w:jc w:val="center"/>
        <w:rPr>
          <w:rFonts w:ascii="PT Astra Serif" w:eastAsia="Calibri" w:hAnsi="PT Astra Serif"/>
          <w:bCs/>
          <w:sz w:val="28"/>
          <w:szCs w:val="28"/>
        </w:rPr>
      </w:pPr>
    </w:p>
    <w:p w:rsidR="0008526B" w:rsidRPr="0008526B" w:rsidRDefault="0008526B" w:rsidP="0008526B">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8. </w:t>
      </w:r>
      <w:r w:rsidRPr="0008526B">
        <w:rPr>
          <w:rFonts w:ascii="PT Astra Serif" w:eastAsia="Calibri" w:hAnsi="PT Astra Serif"/>
          <w:b/>
          <w:bCs/>
          <w:sz w:val="28"/>
          <w:szCs w:val="28"/>
        </w:rPr>
        <w:t>Нормативные правовые акты, регулирующие предоставление</w:t>
      </w:r>
    </w:p>
    <w:p w:rsidR="0008526B" w:rsidRPr="0008526B" w:rsidRDefault="0008526B" w:rsidP="0008526B">
      <w:pPr>
        <w:autoSpaceDE w:val="0"/>
        <w:autoSpaceDN w:val="0"/>
        <w:adjustRightInd w:val="0"/>
        <w:spacing w:line="276" w:lineRule="auto"/>
        <w:jc w:val="center"/>
        <w:rPr>
          <w:rFonts w:ascii="PT Astra Serif" w:eastAsia="Calibri" w:hAnsi="PT Astra Serif"/>
          <w:b/>
          <w:bCs/>
          <w:sz w:val="28"/>
          <w:szCs w:val="28"/>
        </w:rPr>
      </w:pPr>
      <w:r w:rsidRPr="0008526B">
        <w:rPr>
          <w:rFonts w:ascii="PT Astra Serif" w:eastAsia="Calibri" w:hAnsi="PT Astra Serif"/>
          <w:b/>
          <w:bCs/>
          <w:sz w:val="28"/>
          <w:szCs w:val="28"/>
        </w:rPr>
        <w:t>муниципальной услуги</w:t>
      </w:r>
    </w:p>
    <w:p w:rsidR="0008526B" w:rsidRDefault="0008526B" w:rsidP="00C91966">
      <w:pPr>
        <w:autoSpaceDE w:val="0"/>
        <w:autoSpaceDN w:val="0"/>
        <w:adjustRightInd w:val="0"/>
        <w:spacing w:line="276" w:lineRule="auto"/>
        <w:jc w:val="center"/>
        <w:rPr>
          <w:rFonts w:ascii="PT Astra Serif" w:eastAsia="Calibri" w:hAnsi="PT Astra Serif"/>
          <w:bCs/>
          <w:sz w:val="28"/>
          <w:szCs w:val="28"/>
        </w:rPr>
      </w:pPr>
    </w:p>
    <w:p w:rsidR="00B63AE2" w:rsidRPr="00B63AE2" w:rsidRDefault="00B63AE2" w:rsidP="00B63AE2">
      <w:pPr>
        <w:autoSpaceDE w:val="0"/>
        <w:autoSpaceDN w:val="0"/>
        <w:adjustRightInd w:val="0"/>
        <w:spacing w:line="276" w:lineRule="auto"/>
        <w:ind w:firstLine="709"/>
        <w:jc w:val="both"/>
        <w:rPr>
          <w:rFonts w:ascii="PT Astra Serif" w:eastAsia="Calibri" w:hAnsi="PT Astra Serif"/>
          <w:bCs/>
          <w:sz w:val="28"/>
          <w:szCs w:val="28"/>
        </w:rPr>
      </w:pPr>
      <w:r w:rsidRPr="00B63AE2">
        <w:rPr>
          <w:rFonts w:ascii="PT Astra Serif" w:eastAsia="Calibri" w:hAnsi="PT Astra Serif"/>
          <w:bCs/>
          <w:sz w:val="28"/>
          <w:szCs w:val="28"/>
        </w:rPr>
        <w:t>8.1.</w:t>
      </w:r>
      <w:r>
        <w:rPr>
          <w:rFonts w:ascii="PT Astra Serif" w:eastAsia="Calibri" w:hAnsi="PT Astra Serif"/>
          <w:bCs/>
          <w:sz w:val="28"/>
          <w:szCs w:val="28"/>
        </w:rPr>
        <w:t> </w:t>
      </w:r>
      <w:r w:rsidRPr="00B63AE2">
        <w:rPr>
          <w:rFonts w:ascii="PT Astra Serif" w:eastAsia="Calibri" w:hAnsi="PT Astra Serif"/>
          <w:bCs/>
          <w:sz w:val="28"/>
          <w:szCs w:val="28"/>
        </w:rPr>
        <w:t>Перечень нормативных правовых актов, регулирующих предоставление</w:t>
      </w:r>
      <w:r>
        <w:rPr>
          <w:rFonts w:ascii="PT Astra Serif" w:eastAsia="Calibri" w:hAnsi="PT Astra Serif"/>
          <w:bCs/>
          <w:sz w:val="28"/>
          <w:szCs w:val="28"/>
        </w:rPr>
        <w:t xml:space="preserve"> </w:t>
      </w:r>
      <w:r w:rsidRPr="00B63AE2">
        <w:rPr>
          <w:rFonts w:ascii="PT Astra Serif" w:eastAsia="Calibri" w:hAnsi="PT Astra Serif"/>
          <w:bCs/>
          <w:sz w:val="28"/>
          <w:szCs w:val="28"/>
        </w:rPr>
        <w:t>муниципальной услуги (с указанием их реквизитов и источников официального</w:t>
      </w:r>
      <w:r>
        <w:rPr>
          <w:rFonts w:ascii="PT Astra Serif" w:eastAsia="Calibri" w:hAnsi="PT Astra Serif"/>
          <w:bCs/>
          <w:sz w:val="28"/>
          <w:szCs w:val="28"/>
        </w:rPr>
        <w:t xml:space="preserve"> </w:t>
      </w:r>
      <w:r w:rsidRPr="00B63AE2">
        <w:rPr>
          <w:rFonts w:ascii="PT Astra Serif" w:eastAsia="Calibri" w:hAnsi="PT Astra Serif"/>
          <w:bCs/>
          <w:sz w:val="28"/>
          <w:szCs w:val="28"/>
        </w:rPr>
        <w:t>опубликования) в федеральной государственной информационной системе</w:t>
      </w:r>
      <w:r>
        <w:rPr>
          <w:rFonts w:ascii="PT Astra Serif" w:eastAsia="Calibri" w:hAnsi="PT Astra Serif"/>
          <w:bCs/>
          <w:sz w:val="28"/>
          <w:szCs w:val="28"/>
        </w:rPr>
        <w:t xml:space="preserve"> </w:t>
      </w:r>
      <w:r w:rsidRPr="00B63AE2">
        <w:rPr>
          <w:rFonts w:ascii="PT Astra Serif" w:eastAsia="Calibri" w:hAnsi="PT Astra Serif"/>
          <w:bCs/>
          <w:sz w:val="28"/>
          <w:szCs w:val="28"/>
        </w:rPr>
        <w:t>«Федеральный реестр государственных и муниципальных услуг (функций)» и на</w:t>
      </w:r>
      <w:r w:rsidRPr="00B63AE2">
        <w:rPr>
          <w:rFonts w:ascii="PT Astra Serif" w:hAnsi="PT Astra Serif" w:cs="Times New Roman"/>
          <w:bCs/>
          <w:sz w:val="28"/>
          <w:szCs w:val="28"/>
        </w:rPr>
        <w:t xml:space="preserve"> </w:t>
      </w:r>
      <w:r w:rsidRPr="00532CA5">
        <w:rPr>
          <w:rFonts w:ascii="PT Astra Serif" w:hAnsi="PT Astra Serif" w:cs="Times New Roman"/>
          <w:bCs/>
          <w:sz w:val="28"/>
          <w:szCs w:val="28"/>
        </w:rPr>
        <w:t>Едином портале</w:t>
      </w:r>
      <w:r>
        <w:rPr>
          <w:rFonts w:ascii="PT Astra Serif" w:hAnsi="PT Astra Serif" w:cs="Times New Roman"/>
          <w:bCs/>
          <w:sz w:val="28"/>
          <w:szCs w:val="28"/>
        </w:rPr>
        <w:t>.</w:t>
      </w:r>
    </w:p>
    <w:p w:rsidR="00B15267" w:rsidRPr="000C2E8D" w:rsidRDefault="00B1526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855A8D" w:rsidRPr="00855A8D" w:rsidRDefault="00B63AE2" w:rsidP="00855A8D">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9. </w:t>
      </w:r>
      <w:r w:rsidR="00855A8D" w:rsidRPr="00855A8D">
        <w:rPr>
          <w:rFonts w:ascii="PT Astra Serif" w:eastAsia="Calibri" w:hAnsi="PT Astra Serif"/>
          <w:b/>
          <w:bCs/>
          <w:sz w:val="28"/>
          <w:szCs w:val="28"/>
        </w:rPr>
        <w:t>Исчерпывающий перечень документов, необходимых в соответствии с</w:t>
      </w:r>
    </w:p>
    <w:p w:rsidR="00855A8D" w:rsidRPr="00855A8D" w:rsidRDefault="00855A8D" w:rsidP="00855A8D">
      <w:pPr>
        <w:autoSpaceDE w:val="0"/>
        <w:autoSpaceDN w:val="0"/>
        <w:adjustRightInd w:val="0"/>
        <w:spacing w:line="276" w:lineRule="auto"/>
        <w:jc w:val="center"/>
        <w:rPr>
          <w:rFonts w:ascii="PT Astra Serif" w:eastAsia="Calibri" w:hAnsi="PT Astra Serif"/>
          <w:b/>
          <w:bCs/>
          <w:sz w:val="28"/>
          <w:szCs w:val="28"/>
        </w:rPr>
      </w:pPr>
      <w:r w:rsidRPr="00855A8D">
        <w:rPr>
          <w:rFonts w:ascii="PT Astra Serif" w:eastAsia="Calibri" w:hAnsi="PT Astra Serif"/>
          <w:b/>
          <w:bCs/>
          <w:sz w:val="28"/>
          <w:szCs w:val="28"/>
        </w:rPr>
        <w:t>нормативными правовыми актами для предоставления муниципальной</w:t>
      </w:r>
    </w:p>
    <w:p w:rsidR="00855A8D" w:rsidRPr="00855A8D" w:rsidRDefault="00855A8D" w:rsidP="00855A8D">
      <w:pPr>
        <w:autoSpaceDE w:val="0"/>
        <w:autoSpaceDN w:val="0"/>
        <w:adjustRightInd w:val="0"/>
        <w:spacing w:line="276" w:lineRule="auto"/>
        <w:jc w:val="center"/>
        <w:rPr>
          <w:rFonts w:ascii="PT Astra Serif" w:eastAsia="Calibri" w:hAnsi="PT Astra Serif"/>
          <w:b/>
          <w:bCs/>
          <w:sz w:val="28"/>
          <w:szCs w:val="28"/>
        </w:rPr>
      </w:pPr>
      <w:r w:rsidRPr="00855A8D">
        <w:rPr>
          <w:rFonts w:ascii="PT Astra Serif" w:eastAsia="Calibri" w:hAnsi="PT Astra Serif"/>
          <w:b/>
          <w:bCs/>
          <w:sz w:val="28"/>
          <w:szCs w:val="28"/>
        </w:rPr>
        <w:t>услуги и услуг, которые являются необходимыми и обязательными для</w:t>
      </w:r>
    </w:p>
    <w:p w:rsidR="00855A8D" w:rsidRPr="00855A8D" w:rsidRDefault="00855A8D" w:rsidP="00855A8D">
      <w:pPr>
        <w:autoSpaceDE w:val="0"/>
        <w:autoSpaceDN w:val="0"/>
        <w:adjustRightInd w:val="0"/>
        <w:spacing w:line="276" w:lineRule="auto"/>
        <w:jc w:val="center"/>
        <w:rPr>
          <w:rFonts w:ascii="PT Astra Serif" w:eastAsia="Calibri" w:hAnsi="PT Astra Serif"/>
          <w:b/>
          <w:bCs/>
          <w:sz w:val="28"/>
          <w:szCs w:val="28"/>
        </w:rPr>
      </w:pPr>
      <w:r w:rsidRPr="00855A8D">
        <w:rPr>
          <w:rFonts w:ascii="PT Astra Serif" w:eastAsia="Calibri" w:hAnsi="PT Astra Serif"/>
          <w:b/>
          <w:bCs/>
          <w:sz w:val="28"/>
          <w:szCs w:val="28"/>
        </w:rPr>
        <w:t>предоставления муниципальной услуги, подлежащих представлению</w:t>
      </w:r>
    </w:p>
    <w:p w:rsidR="00570A3E" w:rsidRPr="000C2E8D" w:rsidRDefault="00855A8D" w:rsidP="00855A8D">
      <w:pPr>
        <w:autoSpaceDE w:val="0"/>
        <w:autoSpaceDN w:val="0"/>
        <w:adjustRightInd w:val="0"/>
        <w:spacing w:line="276" w:lineRule="auto"/>
        <w:jc w:val="center"/>
        <w:rPr>
          <w:rFonts w:ascii="PT Astra Serif" w:eastAsia="Calibri" w:hAnsi="PT Astra Serif"/>
          <w:b/>
          <w:bCs/>
          <w:sz w:val="28"/>
          <w:szCs w:val="28"/>
        </w:rPr>
      </w:pPr>
      <w:r w:rsidRPr="00855A8D">
        <w:rPr>
          <w:rFonts w:ascii="PT Astra Serif" w:eastAsia="Calibri" w:hAnsi="PT Astra Serif"/>
          <w:b/>
          <w:bCs/>
          <w:sz w:val="28"/>
          <w:szCs w:val="28"/>
        </w:rPr>
        <w:lastRenderedPageBreak/>
        <w:t>заявителем, способы их получения заявителем, в том числе в электронной</w:t>
      </w:r>
      <w:r>
        <w:rPr>
          <w:rFonts w:ascii="PT Astra Serif" w:eastAsia="Calibri" w:hAnsi="PT Astra Serif"/>
          <w:b/>
          <w:bCs/>
          <w:sz w:val="28"/>
          <w:szCs w:val="28"/>
        </w:rPr>
        <w:t xml:space="preserve"> </w:t>
      </w:r>
      <w:r w:rsidRPr="00855A8D">
        <w:rPr>
          <w:rFonts w:ascii="PT Astra Serif" w:eastAsia="Calibri" w:hAnsi="PT Astra Serif"/>
          <w:b/>
          <w:bCs/>
          <w:sz w:val="28"/>
          <w:szCs w:val="28"/>
        </w:rPr>
        <w:t>форме, порядок их представления</w:t>
      </w:r>
    </w:p>
    <w:p w:rsidR="00B15267" w:rsidRPr="000C2E8D" w:rsidRDefault="00B15267"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B63AE2" w:rsidRPr="00B63AE2" w:rsidRDefault="00B63AE2"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r w:rsidRPr="00B63AE2">
        <w:rPr>
          <w:rFonts w:ascii="PT Astra Serif" w:hAnsi="PT Astra Serif" w:cs="Times New Roman"/>
          <w:sz w:val="28"/>
          <w:szCs w:val="28"/>
        </w:rPr>
        <w:t>9.1.</w:t>
      </w:r>
      <w:r>
        <w:rPr>
          <w:rFonts w:ascii="PT Astra Serif" w:hAnsi="PT Astra Serif" w:cs="Times New Roman"/>
          <w:sz w:val="28"/>
          <w:szCs w:val="28"/>
        </w:rPr>
        <w:t> </w:t>
      </w:r>
      <w:r w:rsidRPr="00B63AE2">
        <w:rPr>
          <w:rFonts w:ascii="PT Astra Serif" w:hAnsi="PT Astra Serif" w:cs="Times New Roman"/>
          <w:sz w:val="28"/>
          <w:szCs w:val="28"/>
        </w:rPr>
        <w:t>Для получения муниципальной услуги заявитель представляет:</w:t>
      </w:r>
    </w:p>
    <w:p w:rsidR="00855A8D" w:rsidRDefault="00855A8D"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 заявление на предоставление муниципальной услуги</w:t>
      </w:r>
      <w:r w:rsidR="00072ABF">
        <w:rPr>
          <w:rFonts w:ascii="PT Astra Serif" w:hAnsi="PT Astra Serif" w:cs="Times New Roman"/>
          <w:sz w:val="28"/>
          <w:szCs w:val="28"/>
        </w:rPr>
        <w:t xml:space="preserve"> (приложение 1 к настоящему административному регламенту)</w:t>
      </w:r>
      <w:r>
        <w:rPr>
          <w:rFonts w:ascii="PT Astra Serif" w:hAnsi="PT Astra Serif" w:cs="Times New Roman"/>
          <w:sz w:val="28"/>
          <w:szCs w:val="28"/>
        </w:rPr>
        <w:t>;</w:t>
      </w:r>
    </w:p>
    <w:p w:rsidR="00855A8D" w:rsidRPr="00B63AE2"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B63AE2">
        <w:rPr>
          <w:rFonts w:ascii="PT Astra Serif" w:hAnsi="PT Astra Serif" w:cs="Times New Roman"/>
          <w:sz w:val="28"/>
          <w:szCs w:val="28"/>
        </w:rPr>
        <w:t xml:space="preserve">При направлении заявления посредством </w:t>
      </w:r>
      <w:r>
        <w:rPr>
          <w:rFonts w:ascii="PT Astra Serif" w:hAnsi="PT Astra Serif" w:cs="Times New Roman"/>
          <w:sz w:val="28"/>
          <w:szCs w:val="28"/>
        </w:rPr>
        <w:t>Единого портала</w:t>
      </w:r>
      <w:r w:rsidRPr="00B63AE2">
        <w:rPr>
          <w:rFonts w:ascii="PT Astra Serif" w:hAnsi="PT Astra Serif" w:cs="Times New Roman"/>
          <w:sz w:val="28"/>
          <w:szCs w:val="28"/>
        </w:rPr>
        <w:t xml:space="preserve"> формирование заявления</w:t>
      </w:r>
      <w:r>
        <w:rPr>
          <w:rFonts w:ascii="PT Astra Serif" w:hAnsi="PT Astra Serif" w:cs="Times New Roman"/>
          <w:sz w:val="28"/>
          <w:szCs w:val="28"/>
        </w:rPr>
        <w:t xml:space="preserve"> </w:t>
      </w:r>
      <w:r w:rsidRPr="00B63AE2">
        <w:rPr>
          <w:rFonts w:ascii="PT Astra Serif" w:hAnsi="PT Astra Serif" w:cs="Times New Roman"/>
          <w:sz w:val="28"/>
          <w:szCs w:val="28"/>
        </w:rPr>
        <w:t xml:space="preserve">осуществляется посредством заполнения интерактивной формы на </w:t>
      </w:r>
      <w:r>
        <w:rPr>
          <w:rFonts w:ascii="PT Astra Serif" w:hAnsi="PT Astra Serif" w:cs="Times New Roman"/>
          <w:sz w:val="28"/>
          <w:szCs w:val="28"/>
        </w:rPr>
        <w:t>Едином портале</w:t>
      </w:r>
      <w:r w:rsidRPr="00B63AE2">
        <w:rPr>
          <w:rFonts w:ascii="PT Astra Serif" w:hAnsi="PT Astra Serif" w:cs="Times New Roman"/>
          <w:sz w:val="28"/>
          <w:szCs w:val="28"/>
        </w:rPr>
        <w:t xml:space="preserve"> без</w:t>
      </w:r>
      <w:r>
        <w:rPr>
          <w:rFonts w:ascii="PT Astra Serif" w:hAnsi="PT Astra Serif" w:cs="Times New Roman"/>
          <w:sz w:val="28"/>
          <w:szCs w:val="28"/>
        </w:rPr>
        <w:t xml:space="preserve"> </w:t>
      </w:r>
      <w:r w:rsidRPr="00B63AE2">
        <w:rPr>
          <w:rFonts w:ascii="PT Astra Serif" w:hAnsi="PT Astra Serif" w:cs="Times New Roman"/>
          <w:sz w:val="28"/>
          <w:szCs w:val="28"/>
        </w:rPr>
        <w:t>необходимости дополнительной подачи заявления в какой-либо иной форме.</w:t>
      </w:r>
    </w:p>
    <w:p w:rsidR="00855A8D" w:rsidRPr="00B63AE2"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B63AE2">
        <w:rPr>
          <w:rFonts w:ascii="PT Astra Serif" w:hAnsi="PT Astra Serif" w:cs="Times New Roman"/>
          <w:sz w:val="28"/>
          <w:szCs w:val="28"/>
        </w:rPr>
        <w:t>В заявлении также указывается один из следующих способов направления</w:t>
      </w:r>
      <w:r>
        <w:rPr>
          <w:rFonts w:ascii="PT Astra Serif" w:hAnsi="PT Astra Serif" w:cs="Times New Roman"/>
          <w:sz w:val="28"/>
          <w:szCs w:val="28"/>
        </w:rPr>
        <w:t xml:space="preserve"> </w:t>
      </w:r>
      <w:r w:rsidRPr="00B63AE2">
        <w:rPr>
          <w:rFonts w:ascii="PT Astra Serif" w:hAnsi="PT Astra Serif" w:cs="Times New Roman"/>
          <w:sz w:val="28"/>
          <w:szCs w:val="28"/>
        </w:rPr>
        <w:t>результата предоставления муниципальной услуги:</w:t>
      </w:r>
    </w:p>
    <w:p w:rsidR="00855A8D" w:rsidRPr="00B63AE2"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Pr="00B63AE2">
        <w:rPr>
          <w:rFonts w:ascii="PT Astra Serif" w:hAnsi="PT Astra Serif" w:cs="Times New Roman"/>
          <w:sz w:val="28"/>
          <w:szCs w:val="28"/>
        </w:rPr>
        <w:t xml:space="preserve">в форме электронного документа в личном кабинете на </w:t>
      </w:r>
      <w:r>
        <w:rPr>
          <w:rFonts w:ascii="PT Astra Serif" w:hAnsi="PT Astra Serif" w:cs="Times New Roman"/>
          <w:sz w:val="28"/>
          <w:szCs w:val="28"/>
        </w:rPr>
        <w:t>Едином портале</w:t>
      </w:r>
      <w:r w:rsidRPr="00B63AE2">
        <w:rPr>
          <w:rFonts w:ascii="PT Astra Serif" w:hAnsi="PT Astra Serif" w:cs="Times New Roman"/>
          <w:sz w:val="28"/>
          <w:szCs w:val="28"/>
        </w:rPr>
        <w:t>;</w:t>
      </w:r>
    </w:p>
    <w:p w:rsid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Pr="00B63AE2">
        <w:rPr>
          <w:rFonts w:ascii="PT Astra Serif" w:hAnsi="PT Astra Serif" w:cs="Times New Roman"/>
          <w:sz w:val="28"/>
          <w:szCs w:val="28"/>
        </w:rPr>
        <w:t>на бумажном носителе в виде распечатанного экземпляра электронного</w:t>
      </w:r>
      <w:r>
        <w:rPr>
          <w:rFonts w:ascii="PT Astra Serif" w:hAnsi="PT Astra Serif" w:cs="Times New Roman"/>
          <w:sz w:val="28"/>
          <w:szCs w:val="28"/>
        </w:rPr>
        <w:t xml:space="preserve"> </w:t>
      </w:r>
      <w:r w:rsidRPr="00B63AE2">
        <w:rPr>
          <w:rFonts w:ascii="PT Astra Serif" w:hAnsi="PT Astra Serif" w:cs="Times New Roman"/>
          <w:sz w:val="28"/>
          <w:szCs w:val="28"/>
        </w:rPr>
        <w:t xml:space="preserve">документа в </w:t>
      </w:r>
      <w:r>
        <w:rPr>
          <w:rFonts w:ascii="PT Astra Serif" w:hAnsi="PT Astra Serif" w:cs="Times New Roman"/>
          <w:sz w:val="28"/>
          <w:szCs w:val="28"/>
        </w:rPr>
        <w:t>Департаменте</w:t>
      </w:r>
      <w:r w:rsidRPr="00B63AE2">
        <w:rPr>
          <w:rFonts w:ascii="PT Astra Serif" w:hAnsi="PT Astra Serif" w:cs="Times New Roman"/>
          <w:sz w:val="28"/>
          <w:szCs w:val="28"/>
        </w:rPr>
        <w:t>, многофункциональном центре</w:t>
      </w:r>
      <w:r>
        <w:rPr>
          <w:rFonts w:ascii="PT Astra Serif" w:hAnsi="PT Astra Serif" w:cs="Times New Roman"/>
          <w:sz w:val="28"/>
          <w:szCs w:val="28"/>
        </w:rPr>
        <w:t>.</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855A8D">
        <w:rPr>
          <w:rFonts w:ascii="PT Astra Serif" w:hAnsi="PT Astra Serif" w:cs="Times New Roman"/>
          <w:sz w:val="28"/>
          <w:szCs w:val="28"/>
        </w:rPr>
        <w:t xml:space="preserve"> </w:t>
      </w:r>
      <w:r>
        <w:rPr>
          <w:rFonts w:ascii="PT Astra Serif" w:hAnsi="PT Astra Serif" w:cs="Times New Roman"/>
          <w:sz w:val="28"/>
          <w:szCs w:val="28"/>
        </w:rPr>
        <w:t>д</w:t>
      </w:r>
      <w:r w:rsidRPr="00855A8D">
        <w:rPr>
          <w:rFonts w:ascii="PT Astra Serif" w:hAnsi="PT Astra Serif" w:cs="Times New Roman"/>
          <w:sz w:val="28"/>
          <w:szCs w:val="28"/>
        </w:rPr>
        <w:t>окумент, удостоверяющий личность заявителя, представителя</w:t>
      </w:r>
      <w:r>
        <w:rPr>
          <w:rFonts w:ascii="PT Astra Serif" w:hAnsi="PT Astra Serif" w:cs="Times New Roman"/>
          <w:sz w:val="28"/>
          <w:szCs w:val="28"/>
        </w:rPr>
        <w:t>;</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855A8D">
        <w:rPr>
          <w:rFonts w:ascii="PT Astra Serif" w:hAnsi="PT Astra Serif"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855A8D">
        <w:rPr>
          <w:rFonts w:ascii="PT Astra Serif" w:hAnsi="PT Astra Serif"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855A8D">
        <w:rPr>
          <w:rFonts w:ascii="PT Astra Serif" w:hAnsi="PT Astra Serif"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855A8D">
        <w:rPr>
          <w:rFonts w:ascii="PT Astra Serif" w:hAnsi="PT Astra Serif"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855A8D">
        <w:rPr>
          <w:rFonts w:ascii="PT Astra Serif" w:hAnsi="PT Astra Serif"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63AE2" w:rsidRPr="00B63AE2" w:rsidRDefault="00855A8D"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00B63AE2" w:rsidRPr="00B63AE2">
        <w:rPr>
          <w:rFonts w:ascii="PT Astra Serif" w:hAnsi="PT Astra Serif" w:cs="Times New Roman"/>
          <w:sz w:val="28"/>
          <w:szCs w:val="28"/>
        </w:rPr>
        <w:t>правоустанавливающий документ на объект</w:t>
      </w:r>
      <w:r w:rsidR="0067305F">
        <w:rPr>
          <w:rFonts w:ascii="PT Astra Serif" w:hAnsi="PT Astra Serif" w:cs="Times New Roman"/>
          <w:sz w:val="28"/>
          <w:szCs w:val="28"/>
        </w:rPr>
        <w:t xml:space="preserve"> недвижимости</w:t>
      </w:r>
      <w:r w:rsidR="00B63AE2" w:rsidRPr="00B63AE2">
        <w:rPr>
          <w:rFonts w:ascii="PT Astra Serif" w:hAnsi="PT Astra Serif" w:cs="Times New Roman"/>
          <w:sz w:val="28"/>
          <w:szCs w:val="28"/>
        </w:rPr>
        <w:t xml:space="preserve"> (в случае, если необходимые документы и сведения о правах на объект</w:t>
      </w:r>
      <w:r w:rsidR="00B63AE2">
        <w:rPr>
          <w:rFonts w:ascii="PT Astra Serif" w:hAnsi="PT Astra Serif" w:cs="Times New Roman"/>
          <w:sz w:val="28"/>
          <w:szCs w:val="28"/>
        </w:rPr>
        <w:t xml:space="preserve"> </w:t>
      </w:r>
      <w:r w:rsidR="00B63AE2" w:rsidRPr="00B63AE2">
        <w:rPr>
          <w:rFonts w:ascii="PT Astra Serif" w:hAnsi="PT Astra Serif" w:cs="Times New Roman"/>
          <w:sz w:val="28"/>
          <w:szCs w:val="28"/>
        </w:rPr>
        <w:t xml:space="preserve">отсутствуют в </w:t>
      </w:r>
      <w:r w:rsidR="0067305F">
        <w:rPr>
          <w:rFonts w:ascii="PT Astra Serif" w:hAnsi="PT Astra Serif" w:cs="Times New Roman"/>
          <w:sz w:val="28"/>
          <w:szCs w:val="28"/>
        </w:rPr>
        <w:t>Едином государственном реестре недвижимости</w:t>
      </w:r>
      <w:r w:rsidR="00B63AE2" w:rsidRPr="00B63AE2">
        <w:rPr>
          <w:rFonts w:ascii="PT Astra Serif" w:hAnsi="PT Astra Serif" w:cs="Times New Roman"/>
          <w:sz w:val="28"/>
          <w:szCs w:val="28"/>
        </w:rPr>
        <w:t>);</w:t>
      </w:r>
    </w:p>
    <w:p w:rsidR="00B63AE2" w:rsidRPr="00B63AE2"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xml:space="preserve">4) </w:t>
      </w:r>
      <w:r w:rsidR="00B63AE2" w:rsidRPr="00B63AE2">
        <w:rPr>
          <w:rFonts w:ascii="PT Astra Serif" w:hAnsi="PT Astra Serif" w:cs="Times New Roman"/>
          <w:sz w:val="28"/>
          <w:szCs w:val="28"/>
        </w:rPr>
        <w:t>согласие собственника (законного владельца) на размещение</w:t>
      </w:r>
      <w:r w:rsidR="00B63AE2">
        <w:rPr>
          <w:rFonts w:ascii="PT Astra Serif" w:hAnsi="PT Astra Serif" w:cs="Times New Roman"/>
          <w:sz w:val="28"/>
          <w:szCs w:val="28"/>
        </w:rPr>
        <w:t xml:space="preserve"> </w:t>
      </w:r>
      <w:r w:rsidR="00B63AE2" w:rsidRPr="00B63AE2">
        <w:rPr>
          <w:rFonts w:ascii="PT Astra Serif" w:hAnsi="PT Astra Serif" w:cs="Times New Roman"/>
          <w:sz w:val="28"/>
          <w:szCs w:val="28"/>
        </w:rPr>
        <w:t>информационной вывески (в случае, если для установки вывески используется</w:t>
      </w:r>
      <w:r w:rsidR="00B63AE2">
        <w:rPr>
          <w:rFonts w:ascii="PT Astra Serif" w:hAnsi="PT Astra Serif" w:cs="Times New Roman"/>
          <w:sz w:val="28"/>
          <w:szCs w:val="28"/>
        </w:rPr>
        <w:t xml:space="preserve"> </w:t>
      </w:r>
      <w:r w:rsidR="00B63AE2" w:rsidRPr="00B63AE2">
        <w:rPr>
          <w:rFonts w:ascii="PT Astra Serif" w:hAnsi="PT Astra Serif" w:cs="Times New Roman"/>
          <w:sz w:val="28"/>
          <w:szCs w:val="28"/>
        </w:rPr>
        <w:t>имущество иных лиц);</w:t>
      </w:r>
    </w:p>
    <w:p w:rsidR="00B63AE2" w:rsidRPr="00B63AE2" w:rsidRDefault="00855A8D"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B63AE2">
        <w:rPr>
          <w:rFonts w:ascii="PT Astra Serif" w:hAnsi="PT Astra Serif" w:cs="Times New Roman"/>
          <w:sz w:val="28"/>
          <w:szCs w:val="28"/>
        </w:rPr>
        <w:t> </w:t>
      </w:r>
      <w:r w:rsidR="00B63AE2" w:rsidRPr="00B63AE2">
        <w:rPr>
          <w:rFonts w:ascii="PT Astra Serif" w:hAnsi="PT Astra Serif" w:cs="Times New Roman"/>
          <w:sz w:val="28"/>
          <w:szCs w:val="28"/>
        </w:rPr>
        <w:t>дизайн-проект.</w:t>
      </w:r>
    </w:p>
    <w:p w:rsidR="00285163" w:rsidRDefault="00B63AE2"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r w:rsidRPr="00B63AE2">
        <w:rPr>
          <w:rFonts w:ascii="PT Astra Serif" w:hAnsi="PT Astra Serif" w:cs="Times New Roman"/>
          <w:sz w:val="28"/>
          <w:szCs w:val="28"/>
        </w:rPr>
        <w:t>9.2.</w:t>
      </w:r>
      <w:r>
        <w:rPr>
          <w:rFonts w:ascii="PT Astra Serif" w:hAnsi="PT Astra Serif" w:cs="Times New Roman"/>
          <w:sz w:val="28"/>
          <w:szCs w:val="28"/>
        </w:rPr>
        <w:t> </w:t>
      </w:r>
      <w:r w:rsidR="00522ED7">
        <w:rPr>
          <w:rFonts w:ascii="PT Astra Serif" w:hAnsi="PT Astra Serif" w:cs="Times New Roman"/>
          <w:sz w:val="28"/>
          <w:szCs w:val="28"/>
        </w:rPr>
        <w:t>В случае подачи</w:t>
      </w:r>
      <w:r w:rsidR="00522ED7" w:rsidRPr="00B63AE2">
        <w:rPr>
          <w:rFonts w:ascii="PT Astra Serif" w:hAnsi="PT Astra Serif" w:cs="Times New Roman"/>
          <w:sz w:val="28"/>
          <w:szCs w:val="28"/>
        </w:rPr>
        <w:t xml:space="preserve"> </w:t>
      </w:r>
      <w:r w:rsidR="00522ED7">
        <w:rPr>
          <w:rFonts w:ascii="PT Astra Serif" w:hAnsi="PT Astra Serif" w:cs="Times New Roman"/>
          <w:sz w:val="28"/>
          <w:szCs w:val="28"/>
        </w:rPr>
        <w:t>з</w:t>
      </w:r>
      <w:r w:rsidRPr="00B63AE2">
        <w:rPr>
          <w:rFonts w:ascii="PT Astra Serif" w:hAnsi="PT Astra Serif" w:cs="Times New Roman"/>
          <w:sz w:val="28"/>
          <w:szCs w:val="28"/>
        </w:rPr>
        <w:t>аявлени</w:t>
      </w:r>
      <w:r w:rsidR="00522ED7">
        <w:rPr>
          <w:rFonts w:ascii="PT Astra Serif" w:hAnsi="PT Astra Serif" w:cs="Times New Roman"/>
          <w:sz w:val="28"/>
          <w:szCs w:val="28"/>
        </w:rPr>
        <w:t>я</w:t>
      </w:r>
      <w:r w:rsidRPr="00B63AE2">
        <w:rPr>
          <w:rFonts w:ascii="PT Astra Serif" w:hAnsi="PT Astra Serif" w:cs="Times New Roman"/>
          <w:sz w:val="28"/>
          <w:szCs w:val="28"/>
        </w:rPr>
        <w:t xml:space="preserve"> и прилагаемы</w:t>
      </w:r>
      <w:r w:rsidR="00522ED7">
        <w:rPr>
          <w:rFonts w:ascii="PT Astra Serif" w:hAnsi="PT Astra Serif" w:cs="Times New Roman"/>
          <w:sz w:val="28"/>
          <w:szCs w:val="28"/>
        </w:rPr>
        <w:t>х</w:t>
      </w:r>
      <w:r w:rsidRPr="00B63AE2">
        <w:rPr>
          <w:rFonts w:ascii="PT Astra Serif" w:hAnsi="PT Astra Serif" w:cs="Times New Roman"/>
          <w:sz w:val="28"/>
          <w:szCs w:val="28"/>
        </w:rPr>
        <w:t xml:space="preserve"> документ</w:t>
      </w:r>
      <w:r w:rsidR="00522ED7">
        <w:rPr>
          <w:rFonts w:ascii="PT Astra Serif" w:hAnsi="PT Astra Serif" w:cs="Times New Roman"/>
          <w:sz w:val="28"/>
          <w:szCs w:val="28"/>
        </w:rPr>
        <w:t>ов</w:t>
      </w:r>
      <w:r w:rsidRPr="00B63AE2">
        <w:rPr>
          <w:rFonts w:ascii="PT Astra Serif" w:hAnsi="PT Astra Serif" w:cs="Times New Roman"/>
          <w:sz w:val="28"/>
          <w:szCs w:val="28"/>
        </w:rPr>
        <w:t>, указанны</w:t>
      </w:r>
      <w:r w:rsidR="00522ED7">
        <w:rPr>
          <w:rFonts w:ascii="PT Astra Serif" w:hAnsi="PT Astra Serif" w:cs="Times New Roman"/>
          <w:sz w:val="28"/>
          <w:szCs w:val="28"/>
        </w:rPr>
        <w:t xml:space="preserve">х </w:t>
      </w:r>
      <w:r w:rsidRPr="00B63AE2">
        <w:rPr>
          <w:rFonts w:ascii="PT Astra Serif" w:hAnsi="PT Astra Serif" w:cs="Times New Roman"/>
          <w:sz w:val="28"/>
          <w:szCs w:val="28"/>
        </w:rPr>
        <w:t>в пункт</w:t>
      </w:r>
      <w:r w:rsidR="00855A8D">
        <w:rPr>
          <w:rFonts w:ascii="PT Astra Serif" w:hAnsi="PT Astra Serif" w:cs="Times New Roman"/>
          <w:sz w:val="28"/>
          <w:szCs w:val="28"/>
        </w:rPr>
        <w:t>е</w:t>
      </w:r>
      <w:r w:rsidRPr="00B63AE2">
        <w:rPr>
          <w:rFonts w:ascii="PT Astra Serif" w:hAnsi="PT Astra Serif" w:cs="Times New Roman"/>
          <w:sz w:val="28"/>
          <w:szCs w:val="28"/>
        </w:rPr>
        <w:t xml:space="preserve"> 9.1</w:t>
      </w:r>
      <w:r>
        <w:rPr>
          <w:rFonts w:ascii="PT Astra Serif" w:hAnsi="PT Astra Serif" w:cs="Times New Roman"/>
          <w:sz w:val="28"/>
          <w:szCs w:val="28"/>
        </w:rPr>
        <w:t xml:space="preserve"> а</w:t>
      </w:r>
      <w:r w:rsidRPr="00B63AE2">
        <w:rPr>
          <w:rFonts w:ascii="PT Astra Serif" w:hAnsi="PT Astra Serif" w:cs="Times New Roman"/>
          <w:sz w:val="28"/>
          <w:szCs w:val="28"/>
        </w:rPr>
        <w:t>дминистративного регламента</w:t>
      </w:r>
      <w:r w:rsidR="00522ED7">
        <w:rPr>
          <w:rFonts w:ascii="PT Astra Serif" w:hAnsi="PT Astra Serif" w:cs="Times New Roman"/>
          <w:sz w:val="28"/>
          <w:szCs w:val="28"/>
        </w:rPr>
        <w:t>,</w:t>
      </w:r>
      <w:r w:rsidRPr="00B63AE2">
        <w:rPr>
          <w:rFonts w:ascii="PT Astra Serif" w:hAnsi="PT Astra Serif" w:cs="Times New Roman"/>
          <w:sz w:val="28"/>
          <w:szCs w:val="28"/>
        </w:rPr>
        <w:t xml:space="preserve"> </w:t>
      </w:r>
      <w:r w:rsidR="00522ED7" w:rsidRPr="00B63AE2">
        <w:rPr>
          <w:rFonts w:ascii="PT Astra Serif" w:hAnsi="PT Astra Serif" w:cs="Times New Roman"/>
          <w:sz w:val="28"/>
          <w:szCs w:val="28"/>
        </w:rPr>
        <w:t xml:space="preserve">в электронной форме </w:t>
      </w:r>
      <w:r w:rsidR="00522ED7">
        <w:rPr>
          <w:rFonts w:ascii="PT Astra Serif" w:hAnsi="PT Astra Serif" w:cs="Times New Roman"/>
          <w:sz w:val="28"/>
          <w:szCs w:val="28"/>
        </w:rPr>
        <w:t xml:space="preserve"> </w:t>
      </w:r>
      <w:r w:rsidRPr="00B63AE2">
        <w:rPr>
          <w:rFonts w:ascii="PT Astra Serif" w:hAnsi="PT Astra Serif" w:cs="Times New Roman"/>
          <w:sz w:val="28"/>
          <w:szCs w:val="28"/>
        </w:rPr>
        <w:t xml:space="preserve"> заполнени</w:t>
      </w:r>
      <w:r w:rsidR="00522ED7">
        <w:rPr>
          <w:rFonts w:ascii="PT Astra Serif" w:hAnsi="PT Astra Serif" w:cs="Times New Roman"/>
          <w:sz w:val="28"/>
          <w:szCs w:val="28"/>
        </w:rPr>
        <w:t>е</w:t>
      </w:r>
      <w:r w:rsidRPr="00B63AE2">
        <w:rPr>
          <w:rFonts w:ascii="PT Astra Serif" w:hAnsi="PT Astra Serif" w:cs="Times New Roman"/>
          <w:sz w:val="28"/>
          <w:szCs w:val="28"/>
        </w:rPr>
        <w:t xml:space="preserve"> формы запроса </w:t>
      </w:r>
      <w:r w:rsidR="00522ED7">
        <w:rPr>
          <w:rFonts w:ascii="PT Astra Serif" w:hAnsi="PT Astra Serif" w:cs="Times New Roman"/>
          <w:sz w:val="28"/>
          <w:szCs w:val="28"/>
        </w:rPr>
        <w:t xml:space="preserve">осуществляется </w:t>
      </w:r>
      <w:r w:rsidRPr="00B63AE2">
        <w:rPr>
          <w:rFonts w:ascii="PT Astra Serif" w:hAnsi="PT Astra Serif" w:cs="Times New Roman"/>
          <w:sz w:val="28"/>
          <w:szCs w:val="28"/>
        </w:rPr>
        <w:t>через личный</w:t>
      </w:r>
      <w:r>
        <w:rPr>
          <w:rFonts w:ascii="PT Astra Serif" w:hAnsi="PT Astra Serif" w:cs="Times New Roman"/>
          <w:sz w:val="28"/>
          <w:szCs w:val="28"/>
        </w:rPr>
        <w:t xml:space="preserve"> </w:t>
      </w:r>
      <w:r w:rsidRPr="00B63AE2">
        <w:rPr>
          <w:rFonts w:ascii="PT Astra Serif" w:hAnsi="PT Astra Serif" w:cs="Times New Roman"/>
          <w:sz w:val="28"/>
          <w:szCs w:val="28"/>
        </w:rPr>
        <w:t xml:space="preserve">кабинет на </w:t>
      </w:r>
      <w:r>
        <w:rPr>
          <w:rFonts w:ascii="PT Astra Serif" w:hAnsi="PT Astra Serif" w:cs="Times New Roman"/>
          <w:sz w:val="28"/>
          <w:szCs w:val="28"/>
        </w:rPr>
        <w:t>Едином портале</w:t>
      </w:r>
      <w:r w:rsidRPr="00B63AE2">
        <w:rPr>
          <w:rFonts w:ascii="PT Astra Serif" w:hAnsi="PT Astra Serif" w:cs="Times New Roman"/>
          <w:sz w:val="28"/>
          <w:szCs w:val="28"/>
        </w:rPr>
        <w:t>.</w:t>
      </w:r>
    </w:p>
    <w:p w:rsidR="00EE131D" w:rsidRDefault="00EE131D"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7573E" w:rsidRPr="00D7573E" w:rsidRDefault="00D7573E" w:rsidP="00D7573E">
      <w:pPr>
        <w:suppressAutoHyphens w:val="0"/>
        <w:autoSpaceDE w:val="0"/>
        <w:autoSpaceDN w:val="0"/>
        <w:adjustRightInd w:val="0"/>
        <w:spacing w:line="276" w:lineRule="auto"/>
        <w:ind w:firstLine="709"/>
        <w:jc w:val="center"/>
        <w:rPr>
          <w:rFonts w:ascii="PT Astra Serif" w:hAnsi="PT Astra Serif" w:cs="Times New Roman"/>
          <w:sz w:val="28"/>
          <w:szCs w:val="28"/>
        </w:rPr>
      </w:pPr>
      <w:r>
        <w:rPr>
          <w:rFonts w:ascii="PT Astra Serif" w:hAnsi="PT Astra Serif" w:cs="Times New Roman"/>
          <w:b/>
          <w:bCs/>
          <w:sz w:val="28"/>
          <w:szCs w:val="28"/>
        </w:rPr>
        <w:t xml:space="preserve">10. </w:t>
      </w:r>
      <w:r w:rsidRPr="00D7573E">
        <w:rPr>
          <w:rFonts w:ascii="PT Astra Serif" w:hAnsi="PT Astra Serif" w:cs="Times New Roman"/>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7573E" w:rsidRDefault="00D7573E" w:rsidP="00D7573E">
      <w:pPr>
        <w:suppressAutoHyphens w:val="0"/>
        <w:autoSpaceDE w:val="0"/>
        <w:autoSpaceDN w:val="0"/>
        <w:adjustRightInd w:val="0"/>
        <w:spacing w:line="276" w:lineRule="auto"/>
        <w:ind w:firstLine="709"/>
        <w:jc w:val="center"/>
        <w:rPr>
          <w:rFonts w:ascii="PT Astra Serif" w:hAnsi="PT Astra Serif" w:cs="Times New Roman"/>
          <w:sz w:val="28"/>
          <w:szCs w:val="28"/>
        </w:rPr>
      </w:pPr>
    </w:p>
    <w:p w:rsidR="0067305F" w:rsidRPr="0067305F" w:rsidRDefault="0067305F" w:rsidP="0067305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10.1.</w:t>
      </w:r>
      <w:r w:rsidRPr="0067305F">
        <w:rPr>
          <w:rFonts w:ascii="PT Astra Serif" w:eastAsia="Calibri" w:hAnsi="PT Astra Serif" w:cs="Times New Roman"/>
          <w:sz w:val="28"/>
          <w:szCs w:val="28"/>
          <w:lang w:eastAsia="ar-SA"/>
        </w:rPr>
        <w:t xml:space="preserve"> </w:t>
      </w:r>
      <w:r w:rsidRPr="0067305F">
        <w:rPr>
          <w:rFonts w:ascii="PT Astra Serif" w:hAnsi="PT Astra Serif"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7305F" w:rsidRPr="0067305F" w:rsidRDefault="0067305F" w:rsidP="0067305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67305F">
        <w:rPr>
          <w:rFonts w:ascii="PT Astra Serif" w:hAnsi="PT Astra Serif" w:cs="Times New Roman"/>
          <w:sz w:val="28"/>
          <w:szCs w:val="28"/>
        </w:rPr>
        <w:t xml:space="preserve">сведения из Единого государственного реестра юридических лиц; </w:t>
      </w:r>
    </w:p>
    <w:p w:rsidR="0067305F" w:rsidRPr="0067305F" w:rsidRDefault="0067305F" w:rsidP="0067305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67305F">
        <w:rPr>
          <w:rFonts w:ascii="PT Astra Serif" w:hAnsi="PT Astra Serif" w:cs="Times New Roman"/>
          <w:sz w:val="28"/>
          <w:szCs w:val="28"/>
        </w:rPr>
        <w:t>сведения из Единого государственного реестра индивидуальных предпринимателей;</w:t>
      </w:r>
    </w:p>
    <w:p w:rsidR="0067305F" w:rsidRPr="0067305F" w:rsidRDefault="0067305F" w:rsidP="0067305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67305F">
        <w:rPr>
          <w:rFonts w:ascii="PT Astra Serif" w:hAnsi="PT Astra Serif" w:cs="Times New Roman"/>
          <w:sz w:val="28"/>
          <w:szCs w:val="28"/>
        </w:rPr>
        <w:t>сведения, подтверждающие место жительства, сведения из Единого государственного реестра недвижимости об объектах недвижимости</w:t>
      </w:r>
      <w:r>
        <w:rPr>
          <w:rFonts w:ascii="PT Astra Serif" w:hAnsi="PT Astra Serif" w:cs="Times New Roman"/>
          <w:sz w:val="28"/>
          <w:szCs w:val="28"/>
        </w:rPr>
        <w:t>.</w:t>
      </w:r>
      <w:r w:rsidRPr="0067305F">
        <w:rPr>
          <w:rFonts w:ascii="PT Astra Serif" w:hAnsi="PT Astra Serif" w:cs="Times New Roman"/>
          <w:sz w:val="28"/>
          <w:szCs w:val="28"/>
        </w:rPr>
        <w:t xml:space="preserve"> </w:t>
      </w:r>
    </w:p>
    <w:p w:rsidR="0066343C" w:rsidRPr="0066343C" w:rsidRDefault="00D7573E"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10</w:t>
      </w:r>
      <w:r w:rsidR="00855A8D">
        <w:rPr>
          <w:rFonts w:ascii="PT Astra Serif" w:hAnsi="PT Astra Serif" w:cs="Times New Roman"/>
          <w:sz w:val="28"/>
          <w:szCs w:val="28"/>
        </w:rPr>
        <w:t>.</w:t>
      </w:r>
      <w:r w:rsidR="0067305F">
        <w:rPr>
          <w:rFonts w:ascii="PT Astra Serif" w:hAnsi="PT Astra Serif" w:cs="Times New Roman"/>
          <w:sz w:val="28"/>
          <w:szCs w:val="28"/>
        </w:rPr>
        <w:t>2</w:t>
      </w:r>
      <w:r w:rsidR="00855A8D">
        <w:rPr>
          <w:rFonts w:ascii="PT Astra Serif" w:hAnsi="PT Astra Serif" w:cs="Times New Roman"/>
          <w:sz w:val="28"/>
          <w:szCs w:val="28"/>
        </w:rPr>
        <w:t>.</w:t>
      </w:r>
      <w:r w:rsidR="0066343C" w:rsidRPr="0066343C">
        <w:rPr>
          <w:rFonts w:ascii="PT Astra Serif" w:eastAsia="Calibri" w:hAnsi="PT Astra Serif" w:cs="Times New Roman"/>
          <w:sz w:val="28"/>
          <w:szCs w:val="28"/>
          <w:lang w:eastAsia="ar-SA"/>
        </w:rPr>
        <w:t xml:space="preserve"> </w:t>
      </w:r>
      <w:r w:rsidR="0066343C" w:rsidRPr="0066343C">
        <w:rPr>
          <w:rFonts w:ascii="PT Astra Serif" w:hAnsi="PT Astra Serif" w:cs="Times New Roman"/>
          <w:sz w:val="28"/>
          <w:szCs w:val="28"/>
        </w:rPr>
        <w:t>В соответствии с пунктами 1, 2, 4, 5 части 1 статьи 7 Федерального закона  №  210-ФЗ запрещается требовать от заявителей:</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1" w:name="sub_71"/>
      <w:r w:rsidRPr="0066343C">
        <w:rPr>
          <w:rFonts w:ascii="PT Astra Serif" w:hAnsi="PT Astra Serif"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1"/>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r w:rsidRPr="0066343C">
        <w:rPr>
          <w:rFonts w:ascii="PT Astra Serif" w:hAnsi="PT Astra Serif"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66343C">
        <w:rPr>
          <w:rFonts w:ascii="PT Astra Serif" w:hAnsi="PT Astra Serif" w:cs="Times New Roman"/>
          <w:sz w:val="28"/>
          <w:szCs w:val="28"/>
        </w:rPr>
        <w:lastRenderedPageBreak/>
        <w:t xml:space="preserve">органам местного самоуправления организаций, участвующих в предоставлении предусмотренных </w:t>
      </w:r>
      <w:hyperlink w:anchor="sub_101" w:history="1">
        <w:r w:rsidRPr="000C7A90">
          <w:rPr>
            <w:rStyle w:val="a6"/>
            <w:rFonts w:ascii="PT Astra Serif" w:hAnsi="PT Astra Serif" w:cs="Times New Roman"/>
            <w:color w:val="auto"/>
            <w:sz w:val="28"/>
            <w:szCs w:val="28"/>
            <w:u w:val="none"/>
          </w:rPr>
          <w:t>частью 1 статьи 1</w:t>
        </w:r>
      </w:hyperlink>
      <w:r w:rsidRPr="0066343C">
        <w:rPr>
          <w:rFonts w:ascii="PT Astra Serif" w:hAnsi="PT Astra Serif" w:cs="Times New Roman"/>
          <w:sz w:val="28"/>
          <w:szCs w:val="28"/>
        </w:rPr>
        <w:t xml:space="preserve"> Федерального закона </w:t>
      </w:r>
      <w:r w:rsidR="000C7A90">
        <w:rPr>
          <w:rFonts w:ascii="PT Astra Serif" w:hAnsi="PT Astra Serif" w:cs="Times New Roman"/>
          <w:sz w:val="28"/>
          <w:szCs w:val="28"/>
        </w:rPr>
        <w:t xml:space="preserve">               </w:t>
      </w:r>
      <w:r w:rsidRPr="0066343C">
        <w:rPr>
          <w:rFonts w:ascii="PT Astra Serif" w:hAnsi="PT Astra Serif" w:cs="Times New Roman"/>
          <w:sz w:val="28"/>
          <w:szCs w:val="28"/>
        </w:rPr>
        <w:t>№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r w:rsidR="00A76706">
        <w:rPr>
          <w:rFonts w:ascii="PT Astra Serif" w:hAnsi="PT Astra Serif" w:cs="Times New Roman"/>
          <w:sz w:val="28"/>
          <w:szCs w:val="28"/>
        </w:rPr>
        <w:t xml:space="preserve"> </w:t>
      </w:r>
      <w:r w:rsidRPr="0066343C">
        <w:rPr>
          <w:rFonts w:ascii="PT Astra Serif" w:hAnsi="PT Astra Serif" w:cs="Times New Roman"/>
          <w:sz w:val="28"/>
          <w:szCs w:val="28"/>
        </w:rPr>
        <w:t xml:space="preserve">- Югры, муниципальными правовыми актами, за исключением документов, включенных в определенный </w:t>
      </w:r>
      <w:hyperlink w:anchor="sub_706" w:history="1">
        <w:r w:rsidRPr="000C7A90">
          <w:rPr>
            <w:rStyle w:val="a6"/>
            <w:rFonts w:ascii="PT Astra Serif" w:hAnsi="PT Astra Serif" w:cs="Times New Roman"/>
            <w:color w:val="auto"/>
            <w:sz w:val="28"/>
            <w:szCs w:val="28"/>
            <w:u w:val="none"/>
          </w:rPr>
          <w:t>частью 6</w:t>
        </w:r>
      </w:hyperlink>
      <w:r w:rsidRPr="0066343C">
        <w:rPr>
          <w:rFonts w:ascii="PT Astra Serif" w:hAnsi="PT Astra Serif" w:cs="Times New Roman"/>
          <w:sz w:val="28"/>
          <w:szCs w:val="28"/>
        </w:rPr>
        <w:t xml:space="preserve"> статьи 7 Федерального закона </w:t>
      </w:r>
      <w:r w:rsidR="00B148A8">
        <w:rPr>
          <w:rFonts w:ascii="PT Astra Serif" w:hAnsi="PT Astra Serif" w:cs="Times New Roman"/>
          <w:sz w:val="28"/>
          <w:szCs w:val="28"/>
        </w:rPr>
        <w:t xml:space="preserve">           </w:t>
      </w:r>
      <w:r w:rsidRPr="0066343C">
        <w:rPr>
          <w:rFonts w:ascii="PT Astra Serif" w:hAnsi="PT Astra Serif" w:cs="Times New Roman"/>
          <w:sz w:val="28"/>
          <w:szCs w:val="28"/>
        </w:rPr>
        <w:t>№ 210-ФЗ  перечень документов. Заявитель вправе представить указанные документы и информацию в Департамент, по собственной инициативе;</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2" w:name="sub_73"/>
      <w:r w:rsidRPr="0066343C">
        <w:rPr>
          <w:rFonts w:ascii="PT Astra Serif" w:hAnsi="PT Astra Serif" w:cs="Times New Roman"/>
          <w:sz w:val="28"/>
          <w:szCs w:val="28"/>
        </w:rPr>
        <w:t xml:space="preserve">3) </w:t>
      </w:r>
      <w:bookmarkEnd w:id="2"/>
      <w:r w:rsidRPr="0066343C">
        <w:rPr>
          <w:rFonts w:ascii="PT Astra Serif" w:hAnsi="PT Astra Serif"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3" w:name="sub_7141"/>
      <w:r w:rsidRPr="0066343C">
        <w:rPr>
          <w:rFonts w:ascii="PT Astra Serif" w:hAnsi="PT Astra Serif"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4" w:name="sub_7142"/>
      <w:bookmarkEnd w:id="3"/>
      <w:r w:rsidRPr="0066343C">
        <w:rPr>
          <w:rFonts w:ascii="PT Astra Serif" w:hAnsi="PT Astra Serif"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5" w:name="sub_7143"/>
      <w:bookmarkEnd w:id="4"/>
      <w:r w:rsidRPr="0066343C">
        <w:rPr>
          <w:rFonts w:ascii="PT Astra Serif" w:hAnsi="PT Astra Serif"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6" w:name="sub_7144"/>
      <w:bookmarkEnd w:id="5"/>
      <w:r w:rsidRPr="0066343C">
        <w:rPr>
          <w:rFonts w:ascii="PT Astra Serif" w:hAnsi="PT Astra Serif"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 210- ФЗ, уведомляется заявитель, а также приносятся извинения за доставленные неудобства.</w:t>
      </w:r>
    </w:p>
    <w:bookmarkEnd w:id="6"/>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r w:rsidRPr="0066343C">
        <w:rPr>
          <w:rFonts w:ascii="PT Astra Serif" w:hAnsi="PT Astra Serif" w:cs="Times New Roman"/>
          <w:sz w:val="28"/>
          <w:szCs w:val="28"/>
        </w:rPr>
        <w:lastRenderedPageBreak/>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w:t>
      </w:r>
      <w:r w:rsidR="00A76706">
        <w:rPr>
          <w:rFonts w:ascii="PT Astra Serif" w:hAnsi="PT Astra Serif" w:cs="Times New Roman"/>
          <w:sz w:val="28"/>
          <w:szCs w:val="28"/>
        </w:rPr>
        <w:t xml:space="preserve"> </w:t>
      </w:r>
      <w:r w:rsidRPr="0066343C">
        <w:rPr>
          <w:rFonts w:ascii="PT Astra Serif" w:hAnsi="PT Astra Serif" w:cs="Times New Roman"/>
          <w:sz w:val="28"/>
          <w:szCs w:val="28"/>
        </w:rPr>
        <w:t>-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343C" w:rsidRPr="0066343C" w:rsidRDefault="00D7573E" w:rsidP="0066343C">
      <w:pPr>
        <w:suppressAutoHyphens w:val="0"/>
        <w:autoSpaceDE w:val="0"/>
        <w:autoSpaceDN w:val="0"/>
        <w:adjustRightInd w:val="0"/>
        <w:spacing w:line="276" w:lineRule="auto"/>
        <w:ind w:firstLine="709"/>
        <w:jc w:val="both"/>
        <w:rPr>
          <w:rFonts w:ascii="PT Astra Serif" w:hAnsi="PT Astra Serif" w:cs="Times New Roman"/>
          <w:bCs/>
          <w:sz w:val="28"/>
          <w:szCs w:val="28"/>
        </w:rPr>
      </w:pPr>
      <w:r>
        <w:rPr>
          <w:rFonts w:ascii="PT Astra Serif" w:hAnsi="PT Astra Serif" w:cs="Times New Roman"/>
          <w:bCs/>
          <w:sz w:val="28"/>
          <w:szCs w:val="28"/>
        </w:rPr>
        <w:t>10.</w:t>
      </w:r>
      <w:r w:rsidR="00A76706">
        <w:rPr>
          <w:rFonts w:ascii="PT Astra Serif" w:hAnsi="PT Astra Serif" w:cs="Times New Roman"/>
          <w:bCs/>
          <w:sz w:val="28"/>
          <w:szCs w:val="28"/>
        </w:rPr>
        <w:t>3</w:t>
      </w:r>
      <w:r>
        <w:rPr>
          <w:rFonts w:ascii="PT Astra Serif" w:hAnsi="PT Astra Serif" w:cs="Times New Roman"/>
          <w:bCs/>
          <w:sz w:val="28"/>
          <w:szCs w:val="28"/>
        </w:rPr>
        <w:t xml:space="preserve">. </w:t>
      </w:r>
      <w:r w:rsidR="0066343C" w:rsidRPr="0066343C">
        <w:rPr>
          <w:rFonts w:ascii="PT Astra Serif" w:hAnsi="PT Astra Serif" w:cs="Times New Roman"/>
          <w:bCs/>
          <w:sz w:val="28"/>
          <w:szCs w:val="28"/>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bCs/>
          <w:sz w:val="28"/>
          <w:szCs w:val="28"/>
        </w:rPr>
      </w:pPr>
    </w:p>
    <w:p w:rsidR="00570A3E" w:rsidRPr="000C2E8D" w:rsidRDefault="00AB141F" w:rsidP="00C91966">
      <w:pPr>
        <w:suppressAutoHyphens w:val="0"/>
        <w:autoSpaceDE w:val="0"/>
        <w:autoSpaceDN w:val="0"/>
        <w:adjustRightInd w:val="0"/>
        <w:spacing w:line="276" w:lineRule="auto"/>
        <w:jc w:val="center"/>
        <w:rPr>
          <w:rFonts w:ascii="PT Astra Serif" w:hAnsi="PT Astra Serif" w:cs="Times New Roman"/>
          <w:b/>
          <w:sz w:val="28"/>
          <w:szCs w:val="28"/>
        </w:rPr>
      </w:pPr>
      <w:r>
        <w:rPr>
          <w:rFonts w:ascii="PT Astra Serif" w:hAnsi="PT Astra Serif" w:cs="Times New Roman"/>
          <w:b/>
          <w:sz w:val="28"/>
          <w:szCs w:val="28"/>
        </w:rPr>
        <w:t>1</w:t>
      </w:r>
      <w:r w:rsidR="00D7573E">
        <w:rPr>
          <w:rFonts w:ascii="PT Astra Serif" w:hAnsi="PT Astra Serif" w:cs="Times New Roman"/>
          <w:b/>
          <w:sz w:val="28"/>
          <w:szCs w:val="28"/>
        </w:rPr>
        <w:t>1</w:t>
      </w:r>
      <w:r>
        <w:rPr>
          <w:rFonts w:ascii="PT Astra Serif" w:hAnsi="PT Astra Serif" w:cs="Times New Roman"/>
          <w:b/>
          <w:sz w:val="28"/>
          <w:szCs w:val="28"/>
        </w:rPr>
        <w:t>. </w:t>
      </w:r>
      <w:r w:rsidR="00570A3E" w:rsidRPr="000C2E8D">
        <w:rPr>
          <w:rFonts w:ascii="PT Astra Serif" w:hAnsi="PT Astra Serif" w:cs="Times New Roman"/>
          <w:b/>
          <w:sz w:val="28"/>
          <w:szCs w:val="28"/>
        </w:rPr>
        <w:t>Исчерпывающий перечень оснований для отказа в приеме</w:t>
      </w:r>
      <w:r w:rsidR="004F50E8">
        <w:rPr>
          <w:rFonts w:ascii="PT Astra Serif" w:hAnsi="PT Astra Serif" w:cs="Times New Roman"/>
          <w:b/>
          <w:sz w:val="28"/>
          <w:szCs w:val="28"/>
        </w:rPr>
        <w:t xml:space="preserve"> документов</w:t>
      </w:r>
      <w:r w:rsidR="00570A3E" w:rsidRPr="000C2E8D">
        <w:rPr>
          <w:rFonts w:ascii="PT Astra Serif" w:hAnsi="PT Astra Serif" w:cs="Times New Roman"/>
          <w:b/>
          <w:sz w:val="28"/>
          <w:szCs w:val="28"/>
        </w:rPr>
        <w:t>, необходимых для предоставления</w:t>
      </w:r>
      <w:r w:rsidR="00A04C39"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муниципальной услуги</w:t>
      </w:r>
    </w:p>
    <w:p w:rsidR="00A04C39" w:rsidRPr="000C2E8D" w:rsidRDefault="00A04C39"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0C2E8D" w:rsidRDefault="00D757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11.1. </w:t>
      </w:r>
      <w:r w:rsidR="00570A3E" w:rsidRPr="000C2E8D">
        <w:rPr>
          <w:rFonts w:ascii="PT Astra Serif" w:hAnsi="PT Astra Serif" w:cs="Times New Roman"/>
          <w:sz w:val="28"/>
          <w:szCs w:val="28"/>
        </w:rPr>
        <w:t>Основаниями для отказа в приеме к рассмотрению документов,</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необходимых для предоставления муниципальной услуги</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являются:</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AB141F">
        <w:rPr>
          <w:rFonts w:ascii="PT Astra Serif" w:hAnsi="PT Astra Serif" w:cs="Times New Roman"/>
          <w:sz w:val="28"/>
          <w:szCs w:val="28"/>
        </w:rPr>
        <w:t> </w:t>
      </w:r>
      <w:r w:rsidR="00AB141F" w:rsidRPr="00AB141F">
        <w:rPr>
          <w:rFonts w:ascii="PT Astra Serif" w:hAnsi="PT Astra Serif" w:cs="Times New Roman"/>
          <w:sz w:val="28"/>
          <w:szCs w:val="28"/>
        </w:rPr>
        <w:t>уведомление подано в орган местного</w:t>
      </w:r>
      <w:r w:rsidR="00AB141F">
        <w:rPr>
          <w:rFonts w:ascii="PT Astra Serif" w:hAnsi="PT Astra Serif" w:cs="Times New Roman"/>
          <w:sz w:val="28"/>
          <w:szCs w:val="28"/>
        </w:rPr>
        <w:t xml:space="preserve"> </w:t>
      </w:r>
      <w:r w:rsidR="00AB141F" w:rsidRPr="00AB141F">
        <w:rPr>
          <w:rFonts w:ascii="PT Astra Serif" w:hAnsi="PT Astra Serif" w:cs="Times New Roman"/>
          <w:sz w:val="28"/>
          <w:szCs w:val="28"/>
        </w:rPr>
        <w:t>самоуправления</w:t>
      </w:r>
      <w:r w:rsidR="00AB141F">
        <w:rPr>
          <w:rFonts w:ascii="PT Astra Serif" w:hAnsi="PT Astra Serif" w:cs="Times New Roman"/>
          <w:sz w:val="28"/>
          <w:szCs w:val="28"/>
        </w:rPr>
        <w:t>,</w:t>
      </w:r>
      <w:r w:rsidR="00AB141F" w:rsidRPr="00AB141F">
        <w:rPr>
          <w:rFonts w:ascii="PT Astra Serif" w:hAnsi="PT Astra Serif" w:cs="Times New Roman"/>
          <w:sz w:val="28"/>
          <w:szCs w:val="28"/>
        </w:rPr>
        <w:t xml:space="preserve"> в полномочия котор</w:t>
      </w:r>
      <w:r w:rsidR="00AB141F">
        <w:rPr>
          <w:rFonts w:ascii="PT Astra Serif" w:hAnsi="PT Astra Serif" w:cs="Times New Roman"/>
          <w:sz w:val="28"/>
          <w:szCs w:val="28"/>
        </w:rPr>
        <w:t>ого</w:t>
      </w:r>
      <w:r w:rsidR="00AB141F" w:rsidRPr="00AB141F">
        <w:rPr>
          <w:rFonts w:ascii="PT Astra Serif" w:hAnsi="PT Astra Serif" w:cs="Times New Roman"/>
          <w:sz w:val="28"/>
          <w:szCs w:val="28"/>
        </w:rPr>
        <w:t xml:space="preserve"> не входит</w:t>
      </w:r>
      <w:r w:rsidR="00AB141F">
        <w:rPr>
          <w:rFonts w:ascii="PT Astra Serif" w:hAnsi="PT Astra Serif" w:cs="Times New Roman"/>
          <w:sz w:val="28"/>
          <w:szCs w:val="28"/>
        </w:rPr>
        <w:t xml:space="preserve"> </w:t>
      </w:r>
      <w:r w:rsidR="00AB141F" w:rsidRPr="00AB141F">
        <w:rPr>
          <w:rFonts w:ascii="PT Astra Serif" w:hAnsi="PT Astra Serif" w:cs="Times New Roman"/>
          <w:sz w:val="28"/>
          <w:szCs w:val="28"/>
        </w:rPr>
        <w:t>предоставление услуги;</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AB141F">
        <w:rPr>
          <w:rFonts w:ascii="PT Astra Serif" w:hAnsi="PT Astra Serif" w:cs="Times New Roman"/>
          <w:sz w:val="28"/>
          <w:szCs w:val="28"/>
        </w:rPr>
        <w:t> </w:t>
      </w:r>
      <w:r w:rsidR="00AB141F" w:rsidRPr="00AB141F">
        <w:rPr>
          <w:rFonts w:ascii="PT Astra Serif" w:hAnsi="PT Astra Serif" w:cs="Times New Roman"/>
          <w:sz w:val="28"/>
          <w:szCs w:val="28"/>
        </w:rPr>
        <w:t>неполное заполнение полей в форме уведомления, в том числе в</w:t>
      </w:r>
      <w:r w:rsidR="00AB141F">
        <w:rPr>
          <w:rFonts w:ascii="PT Astra Serif" w:hAnsi="PT Astra Serif" w:cs="Times New Roman"/>
          <w:sz w:val="28"/>
          <w:szCs w:val="28"/>
        </w:rPr>
        <w:t xml:space="preserve"> </w:t>
      </w:r>
      <w:r w:rsidR="00AB141F" w:rsidRPr="00AB141F">
        <w:rPr>
          <w:rFonts w:ascii="PT Astra Serif" w:hAnsi="PT Astra Serif" w:cs="Times New Roman"/>
          <w:sz w:val="28"/>
          <w:szCs w:val="28"/>
        </w:rPr>
        <w:t xml:space="preserve">интерактивной форме уведомления на </w:t>
      </w:r>
      <w:r w:rsidR="00D70D93">
        <w:rPr>
          <w:rFonts w:ascii="PT Astra Serif" w:hAnsi="PT Astra Serif" w:cs="Times New Roman"/>
          <w:sz w:val="28"/>
          <w:szCs w:val="28"/>
        </w:rPr>
        <w:t>Едином портале</w:t>
      </w:r>
      <w:r w:rsidR="00AB141F" w:rsidRPr="00AB141F">
        <w:rPr>
          <w:rFonts w:ascii="PT Astra Serif" w:hAnsi="PT Astra Serif" w:cs="Times New Roman"/>
          <w:sz w:val="28"/>
          <w:szCs w:val="28"/>
        </w:rPr>
        <w:t>;</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D70D93">
        <w:rPr>
          <w:rFonts w:ascii="PT Astra Serif" w:hAnsi="PT Astra Serif" w:cs="Times New Roman"/>
          <w:sz w:val="28"/>
          <w:szCs w:val="28"/>
        </w:rPr>
        <w:t> </w:t>
      </w:r>
      <w:r w:rsidR="00AB141F" w:rsidRPr="00AB141F">
        <w:rPr>
          <w:rFonts w:ascii="PT Astra Serif" w:hAnsi="PT Astra Serif" w:cs="Times New Roman"/>
          <w:sz w:val="28"/>
          <w:szCs w:val="28"/>
        </w:rPr>
        <w:t>представление неполного комплекта документов, необходимых для</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предоставления услуги;</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00AB141F" w:rsidRPr="00AB141F">
        <w:rPr>
          <w:rFonts w:ascii="PT Astra Serif" w:hAnsi="PT Astra Serif" w:cs="Times New Roman"/>
          <w:sz w:val="28"/>
          <w:szCs w:val="28"/>
        </w:rPr>
        <w:t>представленные документы утратили силу на момент обращения за</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услугой;</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00AB141F" w:rsidRPr="00AB141F">
        <w:rPr>
          <w:rFonts w:ascii="PT Astra Serif" w:hAnsi="PT Astra Serif" w:cs="Times New Roman"/>
          <w:sz w:val="28"/>
          <w:szCs w:val="28"/>
        </w:rPr>
        <w:t>представленные заявителем документы содержат подчистки и исправления</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текста, не заверенные в порядке, установленном законодательством Российской</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Федерации;</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D70D93">
        <w:rPr>
          <w:rFonts w:ascii="PT Astra Serif" w:hAnsi="PT Astra Serif" w:cs="Times New Roman"/>
          <w:sz w:val="28"/>
          <w:szCs w:val="28"/>
        </w:rPr>
        <w:t> </w:t>
      </w:r>
      <w:r w:rsidR="00AB141F" w:rsidRPr="00AB141F">
        <w:rPr>
          <w:rFonts w:ascii="PT Astra Serif" w:hAnsi="PT Astra Serif" w:cs="Times New Roman"/>
          <w:sz w:val="28"/>
          <w:szCs w:val="28"/>
        </w:rPr>
        <w:t>документы содержат повреждения, наличие которых не позволяет в</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полном объеме использовать информацию и сведения, содержащиеся в документах</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для предоставления услуги;</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D70D93">
        <w:rPr>
          <w:rFonts w:ascii="PT Astra Serif" w:hAnsi="PT Astra Serif" w:cs="Times New Roman"/>
          <w:sz w:val="28"/>
          <w:szCs w:val="28"/>
        </w:rPr>
        <w:t> </w:t>
      </w:r>
      <w:r w:rsidR="00AB141F" w:rsidRPr="00AB141F">
        <w:rPr>
          <w:rFonts w:ascii="PT Astra Serif" w:hAnsi="PT Astra Serif" w:cs="Times New Roman"/>
          <w:sz w:val="28"/>
          <w:szCs w:val="28"/>
        </w:rPr>
        <w:t>документы, необходимые для предоставления услуги, поданы в</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электронной форме с нарушением установленных требований;</w:t>
      </w:r>
    </w:p>
    <w:p w:rsidR="00A04C39" w:rsidRPr="000C2E8D"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D70D93">
        <w:rPr>
          <w:rFonts w:ascii="PT Astra Serif" w:hAnsi="PT Astra Serif" w:cs="Times New Roman"/>
          <w:sz w:val="28"/>
          <w:szCs w:val="28"/>
        </w:rPr>
        <w:t> </w:t>
      </w:r>
      <w:r w:rsidR="00AB141F" w:rsidRPr="00AB141F">
        <w:rPr>
          <w:rFonts w:ascii="PT Astra Serif" w:hAnsi="PT Astra Serif" w:cs="Times New Roman"/>
          <w:sz w:val="28"/>
          <w:szCs w:val="28"/>
        </w:rPr>
        <w:t>выявлено несоблюдение установленных статьей 11 Федерального закона</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 xml:space="preserve">от </w:t>
      </w:r>
      <w:r w:rsidR="00D70D93">
        <w:rPr>
          <w:rFonts w:ascii="PT Astra Serif" w:hAnsi="PT Astra Serif" w:cs="Times New Roman"/>
          <w:sz w:val="28"/>
          <w:szCs w:val="28"/>
        </w:rPr>
        <w:t>06.04.2011</w:t>
      </w:r>
      <w:r w:rsidR="00AB141F" w:rsidRPr="00AB141F">
        <w:rPr>
          <w:rFonts w:ascii="PT Astra Serif" w:hAnsi="PT Astra Serif" w:cs="Times New Roman"/>
          <w:sz w:val="28"/>
          <w:szCs w:val="28"/>
        </w:rPr>
        <w:t xml:space="preserve"> №</w:t>
      </w:r>
      <w:r w:rsidR="00D70D93">
        <w:rPr>
          <w:rFonts w:ascii="PT Astra Serif" w:hAnsi="PT Astra Serif" w:cs="Times New Roman"/>
          <w:sz w:val="28"/>
          <w:szCs w:val="28"/>
        </w:rPr>
        <w:t> </w:t>
      </w:r>
      <w:r w:rsidR="00AB141F" w:rsidRPr="00AB141F">
        <w:rPr>
          <w:rFonts w:ascii="PT Astra Serif" w:hAnsi="PT Astra Serif" w:cs="Times New Roman"/>
          <w:sz w:val="28"/>
          <w:szCs w:val="28"/>
        </w:rPr>
        <w:t>63-ФЗ «Об электронной подписи» условий признания</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действительности усиленной квалифицированной электронной подписи.</w:t>
      </w:r>
    </w:p>
    <w:p w:rsidR="004F50E8" w:rsidRPr="004F50E8" w:rsidRDefault="004F50E8" w:rsidP="004F50E8">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4F50E8">
        <w:rPr>
          <w:rFonts w:ascii="PT Astra Serif" w:hAnsi="PT Astra Serif" w:cs="Times New Roman"/>
          <w:sz w:val="28"/>
          <w:szCs w:val="28"/>
        </w:rPr>
        <w:t xml:space="preserve">11.2. </w:t>
      </w:r>
      <w:r w:rsidRPr="004F50E8">
        <w:rPr>
          <w:rFonts w:ascii="PT Astra Serif" w:hAnsi="PT Astra Serif" w:cs="Times New Roman"/>
          <w:bCs/>
          <w:sz w:val="28"/>
          <w:szCs w:val="28"/>
        </w:rPr>
        <w:tab/>
        <w:t xml:space="preserve">Решение об отказе в приеме документов, необходимых для предоставления муниципальной услуги, по форме, приведенной в </w:t>
      </w:r>
      <w:r w:rsidRPr="004F50E8">
        <w:rPr>
          <w:rFonts w:ascii="PT Astra Serif" w:hAnsi="PT Astra Serif" w:cs="Times New Roman"/>
          <w:bCs/>
          <w:sz w:val="28"/>
          <w:szCs w:val="28"/>
        </w:rPr>
        <w:lastRenderedPageBreak/>
        <w:t xml:space="preserve">приложении </w:t>
      </w:r>
      <w:r>
        <w:rPr>
          <w:rFonts w:ascii="PT Astra Serif" w:hAnsi="PT Astra Serif" w:cs="Times New Roman"/>
          <w:bCs/>
          <w:sz w:val="28"/>
          <w:szCs w:val="28"/>
        </w:rPr>
        <w:t>3</w:t>
      </w:r>
      <w:r w:rsidRPr="004F50E8">
        <w:rPr>
          <w:rFonts w:ascii="PT Astra Serif" w:hAnsi="PT Astra Serif" w:cs="Times New Roman"/>
          <w:bCs/>
          <w:sz w:val="28"/>
          <w:szCs w:val="28"/>
        </w:rPr>
        <w:t xml:space="preserve"> к настоящему административному регламенту, направляется в личный кабинет заявителя на </w:t>
      </w:r>
      <w:r w:rsidR="0067305F">
        <w:rPr>
          <w:rFonts w:ascii="PT Astra Serif" w:hAnsi="PT Astra Serif" w:cs="Times New Roman"/>
          <w:bCs/>
          <w:sz w:val="28"/>
          <w:szCs w:val="28"/>
        </w:rPr>
        <w:t>Едином портале</w:t>
      </w:r>
      <w:r w:rsidRPr="004F50E8">
        <w:rPr>
          <w:rFonts w:ascii="PT Astra Serif" w:hAnsi="PT Astra Serif" w:cs="Times New Roman"/>
          <w:bCs/>
          <w:sz w:val="28"/>
          <w:szCs w:val="28"/>
        </w:rPr>
        <w:t xml:space="preserve"> не позднее первого рабочего дня, следующего за днем подачи заявления.</w:t>
      </w:r>
    </w:p>
    <w:p w:rsidR="00D70D93" w:rsidRDefault="00D70D93" w:rsidP="004F50E8">
      <w:pPr>
        <w:suppressAutoHyphens w:val="0"/>
        <w:autoSpaceDE w:val="0"/>
        <w:autoSpaceDN w:val="0"/>
        <w:adjustRightInd w:val="0"/>
        <w:spacing w:line="276" w:lineRule="auto"/>
        <w:ind w:firstLine="709"/>
        <w:jc w:val="both"/>
        <w:rPr>
          <w:rFonts w:ascii="PT Astra Serif" w:hAnsi="PT Astra Serif" w:cs="Times New Roman"/>
          <w:b/>
          <w:sz w:val="28"/>
          <w:szCs w:val="28"/>
        </w:rPr>
      </w:pPr>
    </w:p>
    <w:p w:rsidR="00570A3E" w:rsidRPr="000C2E8D" w:rsidRDefault="00D70D93"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1</w:t>
      </w:r>
      <w:r w:rsidR="00D7573E">
        <w:rPr>
          <w:rFonts w:ascii="PT Astra Serif" w:hAnsi="PT Astra Serif" w:cs="Times New Roman"/>
          <w:b/>
          <w:sz w:val="28"/>
          <w:szCs w:val="28"/>
        </w:rPr>
        <w:t>2</w:t>
      </w:r>
      <w:r>
        <w:rPr>
          <w:rFonts w:ascii="PT Astra Serif" w:hAnsi="PT Astra Serif" w:cs="Times New Roman"/>
          <w:b/>
          <w:sz w:val="28"/>
          <w:szCs w:val="28"/>
        </w:rPr>
        <w:t>. </w:t>
      </w:r>
      <w:r w:rsidR="00570A3E" w:rsidRPr="000C2E8D">
        <w:rPr>
          <w:rFonts w:ascii="PT Astra Serif" w:hAnsi="PT Astra Serif" w:cs="Times New Roman"/>
          <w:b/>
          <w:sz w:val="28"/>
          <w:szCs w:val="28"/>
        </w:rPr>
        <w:t>Исчерпывающий перечень оснований для приостановления или</w:t>
      </w:r>
      <w:r>
        <w:rPr>
          <w:rFonts w:ascii="PT Astra Serif" w:hAnsi="PT Astra Serif" w:cs="Times New Roman"/>
          <w:b/>
          <w:sz w:val="28"/>
          <w:szCs w:val="28"/>
        </w:rPr>
        <w:t xml:space="preserve"> </w:t>
      </w:r>
      <w:r w:rsidR="00570A3E" w:rsidRPr="000C2E8D">
        <w:rPr>
          <w:rFonts w:ascii="PT Astra Serif" w:hAnsi="PT Astra Serif" w:cs="Times New Roman"/>
          <w:b/>
          <w:sz w:val="28"/>
          <w:szCs w:val="28"/>
        </w:rPr>
        <w:t>отказа в предоставлении муниципальной услуги</w:t>
      </w:r>
    </w:p>
    <w:p w:rsidR="00A04C39" w:rsidRPr="000C2E8D" w:rsidRDefault="00A04C39"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D70D9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D7573E">
        <w:rPr>
          <w:rFonts w:ascii="PT Astra Serif" w:hAnsi="PT Astra Serif" w:cs="Times New Roman"/>
          <w:sz w:val="28"/>
          <w:szCs w:val="28"/>
        </w:rPr>
        <w:t>2</w:t>
      </w:r>
      <w:r>
        <w:rPr>
          <w:rFonts w:ascii="PT Astra Serif" w:hAnsi="PT Astra Serif" w:cs="Times New Roman"/>
          <w:sz w:val="28"/>
          <w:szCs w:val="28"/>
        </w:rPr>
        <w:t>.1</w:t>
      </w:r>
      <w:r w:rsidR="00570A3E" w:rsidRPr="000C2E8D">
        <w:rPr>
          <w:rFonts w:ascii="PT Astra Serif" w:hAnsi="PT Astra Serif" w:cs="Times New Roman"/>
          <w:sz w:val="28"/>
          <w:szCs w:val="28"/>
        </w:rPr>
        <w:t>.</w:t>
      </w:r>
      <w:r w:rsidR="00A04C39" w:rsidRPr="000C2E8D">
        <w:rPr>
          <w:rFonts w:ascii="PT Astra Serif" w:hAnsi="PT Astra Serif" w:cs="Times New Roman"/>
          <w:sz w:val="28"/>
          <w:szCs w:val="28"/>
        </w:rPr>
        <w:t> </w:t>
      </w:r>
      <w:r w:rsidR="00570A3E" w:rsidRPr="000C2E8D">
        <w:rPr>
          <w:rFonts w:ascii="PT Astra Serif" w:hAnsi="PT Astra Serif" w:cs="Times New Roman"/>
          <w:sz w:val="28"/>
          <w:szCs w:val="28"/>
        </w:rPr>
        <w:t>Оснований для приостановления предоставления муниципальной услуги законодательством Российской Федерации не</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предусмотрено.</w:t>
      </w:r>
    </w:p>
    <w:p w:rsidR="00D70D93" w:rsidRDefault="00D70D9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D7573E">
        <w:rPr>
          <w:rFonts w:ascii="PT Astra Serif" w:hAnsi="PT Astra Serif" w:cs="Times New Roman"/>
          <w:sz w:val="28"/>
          <w:szCs w:val="28"/>
        </w:rPr>
        <w:t>2</w:t>
      </w:r>
      <w:r>
        <w:rPr>
          <w:rFonts w:ascii="PT Astra Serif" w:hAnsi="PT Astra Serif" w:cs="Times New Roman"/>
          <w:sz w:val="28"/>
          <w:szCs w:val="28"/>
        </w:rPr>
        <w:t>.2</w:t>
      </w:r>
      <w:r w:rsidR="00CC221F">
        <w:rPr>
          <w:rFonts w:ascii="PT Astra Serif" w:hAnsi="PT Astra Serif" w:cs="Times New Roman"/>
          <w:sz w:val="28"/>
          <w:szCs w:val="28"/>
        </w:rPr>
        <w:t>.</w:t>
      </w:r>
      <w:r w:rsidR="00A04C39" w:rsidRPr="000C2E8D">
        <w:rPr>
          <w:rFonts w:ascii="PT Astra Serif" w:hAnsi="PT Astra Serif" w:cs="Times New Roman"/>
          <w:sz w:val="28"/>
          <w:szCs w:val="28"/>
        </w:rPr>
        <w:t> </w:t>
      </w:r>
      <w:r w:rsidR="00570A3E" w:rsidRPr="000C2E8D">
        <w:rPr>
          <w:rFonts w:ascii="PT Astra Serif" w:hAnsi="PT Astra Serif" w:cs="Times New Roman"/>
          <w:sz w:val="28"/>
          <w:szCs w:val="28"/>
        </w:rPr>
        <w:t>Основания для отказа в предоставлении муниципальной услуги</w:t>
      </w:r>
      <w:r>
        <w:rPr>
          <w:rFonts w:ascii="PT Astra Serif" w:hAnsi="PT Astra Serif" w:cs="Times New Roman"/>
          <w:sz w:val="28"/>
          <w:szCs w:val="28"/>
        </w:rPr>
        <w:t>:</w:t>
      </w:r>
    </w:p>
    <w:p w:rsidR="00D70D93" w:rsidRPr="00D70D93" w:rsidRDefault="000C7A90"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D70D93">
        <w:rPr>
          <w:rFonts w:ascii="PT Astra Serif" w:hAnsi="PT Astra Serif" w:cs="Times New Roman"/>
          <w:sz w:val="28"/>
          <w:szCs w:val="28"/>
        </w:rPr>
        <w:t> </w:t>
      </w:r>
      <w:r w:rsidR="00D70D93" w:rsidRPr="00D70D93">
        <w:rPr>
          <w:rFonts w:ascii="PT Astra Serif" w:hAnsi="PT Astra Serif" w:cs="Times New Roman"/>
          <w:sz w:val="28"/>
          <w:szCs w:val="28"/>
        </w:rPr>
        <w:t>документы (сведения), представленные заявителем, противоречат</w:t>
      </w:r>
      <w:r w:rsidR="00D70D93">
        <w:rPr>
          <w:rFonts w:ascii="PT Astra Serif" w:hAnsi="PT Astra Serif" w:cs="Times New Roman"/>
          <w:sz w:val="28"/>
          <w:szCs w:val="28"/>
        </w:rPr>
        <w:t xml:space="preserve"> </w:t>
      </w:r>
      <w:r w:rsidR="00D70D93" w:rsidRPr="00D70D93">
        <w:rPr>
          <w:rFonts w:ascii="PT Astra Serif" w:hAnsi="PT Astra Serif" w:cs="Times New Roman"/>
          <w:sz w:val="28"/>
          <w:szCs w:val="28"/>
        </w:rPr>
        <w:t>документам (сведениям), полученным в рамках межведомственного</w:t>
      </w:r>
      <w:r w:rsidR="00D70D93">
        <w:rPr>
          <w:rFonts w:ascii="PT Astra Serif" w:hAnsi="PT Astra Serif" w:cs="Times New Roman"/>
          <w:sz w:val="28"/>
          <w:szCs w:val="28"/>
        </w:rPr>
        <w:t xml:space="preserve"> </w:t>
      </w:r>
      <w:r w:rsidR="00D70D93" w:rsidRPr="00D70D93">
        <w:rPr>
          <w:rFonts w:ascii="PT Astra Serif" w:hAnsi="PT Astra Serif" w:cs="Times New Roman"/>
          <w:sz w:val="28"/>
          <w:szCs w:val="28"/>
        </w:rPr>
        <w:t>взаимодействия;</w:t>
      </w:r>
    </w:p>
    <w:p w:rsidR="00D70D93" w:rsidRPr="00D70D93" w:rsidRDefault="000C7A90"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D70D93">
        <w:rPr>
          <w:rFonts w:ascii="PT Astra Serif" w:hAnsi="PT Astra Serif" w:cs="Times New Roman"/>
          <w:sz w:val="28"/>
          <w:szCs w:val="28"/>
        </w:rPr>
        <w:t> </w:t>
      </w:r>
      <w:r w:rsidR="00D70D93" w:rsidRPr="00D70D93">
        <w:rPr>
          <w:rFonts w:ascii="PT Astra Serif" w:hAnsi="PT Astra Serif" w:cs="Times New Roman"/>
          <w:sz w:val="28"/>
          <w:szCs w:val="28"/>
        </w:rPr>
        <w:t>отсутствие согласия собственника (законного владельца) на размещение</w:t>
      </w:r>
      <w:r w:rsidR="00D70D93">
        <w:rPr>
          <w:rFonts w:ascii="PT Astra Serif" w:hAnsi="PT Astra Serif" w:cs="Times New Roman"/>
          <w:sz w:val="28"/>
          <w:szCs w:val="28"/>
        </w:rPr>
        <w:t xml:space="preserve"> </w:t>
      </w:r>
      <w:r w:rsidR="00D70D93" w:rsidRPr="00D70D93">
        <w:rPr>
          <w:rFonts w:ascii="PT Astra Serif" w:hAnsi="PT Astra Serif" w:cs="Times New Roman"/>
          <w:sz w:val="28"/>
          <w:szCs w:val="28"/>
        </w:rPr>
        <w:t>информационной вывески;</w:t>
      </w:r>
    </w:p>
    <w:p w:rsidR="00D70D93" w:rsidRPr="00D70D93" w:rsidRDefault="000C7A90"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D70D93">
        <w:rPr>
          <w:rFonts w:ascii="PT Astra Serif" w:hAnsi="PT Astra Serif" w:cs="Times New Roman"/>
          <w:sz w:val="28"/>
          <w:szCs w:val="28"/>
        </w:rPr>
        <w:t> </w:t>
      </w:r>
      <w:r w:rsidR="00D70D93" w:rsidRPr="00D70D93">
        <w:rPr>
          <w:rFonts w:ascii="PT Astra Serif" w:hAnsi="PT Astra Serif" w:cs="Times New Roman"/>
          <w:sz w:val="28"/>
          <w:szCs w:val="28"/>
        </w:rPr>
        <w:t>отсутствие у заявителя прав на товарный знак, указанный в дизайн-проекте</w:t>
      </w:r>
      <w:r w:rsidR="00D70D93">
        <w:rPr>
          <w:rFonts w:ascii="PT Astra Serif" w:hAnsi="PT Astra Serif" w:cs="Times New Roman"/>
          <w:sz w:val="28"/>
          <w:szCs w:val="28"/>
        </w:rPr>
        <w:t xml:space="preserve"> </w:t>
      </w:r>
      <w:r w:rsidR="00D70D93" w:rsidRPr="00D70D93">
        <w:rPr>
          <w:rFonts w:ascii="PT Astra Serif" w:hAnsi="PT Astra Serif" w:cs="Times New Roman"/>
          <w:sz w:val="28"/>
          <w:szCs w:val="28"/>
        </w:rPr>
        <w:t>размещения вывески;</w:t>
      </w:r>
    </w:p>
    <w:p w:rsidR="00570A3E" w:rsidRPr="000C2E8D" w:rsidRDefault="000C7A90"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D70D93">
        <w:rPr>
          <w:rFonts w:ascii="PT Astra Serif" w:hAnsi="PT Astra Serif" w:cs="Times New Roman"/>
          <w:sz w:val="28"/>
          <w:szCs w:val="28"/>
        </w:rPr>
        <w:t> </w:t>
      </w:r>
      <w:r w:rsidR="00D70D93" w:rsidRPr="00D70D93">
        <w:rPr>
          <w:rFonts w:ascii="PT Astra Serif" w:hAnsi="PT Astra Serif" w:cs="Times New Roman"/>
          <w:sz w:val="28"/>
          <w:szCs w:val="28"/>
        </w:rPr>
        <w:t>несоответствие представленного заявителем дизайн-проекта размещения</w:t>
      </w:r>
      <w:r w:rsidR="00D70D93">
        <w:rPr>
          <w:rFonts w:ascii="PT Astra Serif" w:hAnsi="PT Astra Serif" w:cs="Times New Roman"/>
          <w:sz w:val="28"/>
          <w:szCs w:val="28"/>
        </w:rPr>
        <w:t xml:space="preserve"> </w:t>
      </w:r>
      <w:r w:rsidR="00D70D93" w:rsidRPr="00D70D93">
        <w:rPr>
          <w:rFonts w:ascii="PT Astra Serif" w:hAnsi="PT Astra Serif" w:cs="Times New Roman"/>
          <w:sz w:val="28"/>
          <w:szCs w:val="28"/>
        </w:rPr>
        <w:t>вывески требованиям правил размещения и содержания информационных вывесок.</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70D93" w:rsidRPr="00D70D93" w:rsidRDefault="00D70D93" w:rsidP="00D70D93">
      <w:pPr>
        <w:suppressAutoHyphens w:val="0"/>
        <w:autoSpaceDE w:val="0"/>
        <w:autoSpaceDN w:val="0"/>
        <w:adjustRightInd w:val="0"/>
        <w:spacing w:line="276" w:lineRule="auto"/>
        <w:jc w:val="center"/>
        <w:rPr>
          <w:rFonts w:ascii="PT Astra Serif" w:hAnsi="PT Astra Serif" w:cs="Times New Roman"/>
          <w:b/>
          <w:sz w:val="28"/>
          <w:szCs w:val="28"/>
        </w:rPr>
      </w:pPr>
      <w:r w:rsidRPr="00D70D93">
        <w:rPr>
          <w:rFonts w:ascii="PT Astra Serif" w:hAnsi="PT Astra Serif" w:cs="Times New Roman"/>
          <w:b/>
          <w:sz w:val="28"/>
          <w:szCs w:val="28"/>
        </w:rPr>
        <w:t>1</w:t>
      </w:r>
      <w:r w:rsidR="00D7573E">
        <w:rPr>
          <w:rFonts w:ascii="PT Astra Serif" w:hAnsi="PT Astra Serif" w:cs="Times New Roman"/>
          <w:b/>
          <w:sz w:val="28"/>
          <w:szCs w:val="28"/>
        </w:rPr>
        <w:t>3</w:t>
      </w:r>
      <w:r w:rsidRPr="00D70D93">
        <w:rPr>
          <w:rFonts w:ascii="PT Astra Serif" w:hAnsi="PT Astra Serif" w:cs="Times New Roman"/>
          <w:b/>
          <w:sz w:val="28"/>
          <w:szCs w:val="28"/>
        </w:rPr>
        <w:t>.</w:t>
      </w:r>
      <w:r>
        <w:rPr>
          <w:rFonts w:ascii="PT Astra Serif" w:hAnsi="PT Astra Serif" w:cs="Times New Roman"/>
          <w:b/>
          <w:sz w:val="28"/>
          <w:szCs w:val="28"/>
        </w:rPr>
        <w:t> </w:t>
      </w:r>
      <w:r w:rsidRPr="00D70D93">
        <w:rPr>
          <w:rFonts w:ascii="PT Astra Serif" w:hAnsi="PT Astra Serif"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70D93" w:rsidRDefault="00D70D93" w:rsidP="00C91966">
      <w:pPr>
        <w:suppressAutoHyphens w:val="0"/>
        <w:autoSpaceDE w:val="0"/>
        <w:autoSpaceDN w:val="0"/>
        <w:adjustRightInd w:val="0"/>
        <w:spacing w:line="276" w:lineRule="auto"/>
        <w:ind w:firstLine="709"/>
        <w:jc w:val="both"/>
      </w:pPr>
    </w:p>
    <w:p w:rsidR="00FA5305" w:rsidRPr="00D70D93" w:rsidRDefault="00D70D9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70D93">
        <w:rPr>
          <w:rFonts w:ascii="PT Astra Serif" w:hAnsi="PT Astra Serif" w:cs="Times New Roman"/>
          <w:sz w:val="28"/>
          <w:szCs w:val="28"/>
        </w:rPr>
        <w:t>1</w:t>
      </w:r>
      <w:r w:rsidR="00D7573E">
        <w:rPr>
          <w:rFonts w:ascii="PT Astra Serif" w:hAnsi="PT Astra Serif" w:cs="Times New Roman"/>
          <w:sz w:val="28"/>
          <w:szCs w:val="28"/>
        </w:rPr>
        <w:t>3</w:t>
      </w:r>
      <w:r w:rsidRPr="00D70D93">
        <w:rPr>
          <w:rFonts w:ascii="PT Astra Serif" w:hAnsi="PT Astra Serif" w:cs="Times New Roman"/>
          <w:sz w:val="28"/>
          <w:szCs w:val="28"/>
        </w:rPr>
        <w:t>.1.</w:t>
      </w:r>
      <w:r>
        <w:rPr>
          <w:rFonts w:ascii="PT Astra Serif" w:hAnsi="PT Astra Serif" w:cs="Times New Roman"/>
          <w:sz w:val="28"/>
          <w:szCs w:val="28"/>
        </w:rPr>
        <w:t> </w:t>
      </w:r>
      <w:r w:rsidRPr="00D70D93">
        <w:rPr>
          <w:rFonts w:ascii="PT Astra Serif" w:hAnsi="PT Astra Serif" w:cs="Times New Roman"/>
          <w:sz w:val="28"/>
          <w:szCs w:val="28"/>
        </w:rPr>
        <w:t>Услуги, необходимые и обязательные для предоставления муниципальной услуги, отсутствуют.</w:t>
      </w:r>
    </w:p>
    <w:p w:rsidR="00D70D93" w:rsidRPr="00FA5305" w:rsidRDefault="00D70D9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96067A" w:rsidRPr="000C2E8D" w:rsidRDefault="00D70D93" w:rsidP="00C91966">
      <w:pPr>
        <w:suppressAutoHyphens w:val="0"/>
        <w:autoSpaceDE w:val="0"/>
        <w:autoSpaceDN w:val="0"/>
        <w:adjustRightInd w:val="0"/>
        <w:spacing w:line="276" w:lineRule="auto"/>
        <w:jc w:val="center"/>
        <w:rPr>
          <w:rFonts w:ascii="PT Astra Serif" w:hAnsi="PT Astra Serif" w:cs="Times New Roman"/>
          <w:b/>
          <w:sz w:val="28"/>
          <w:szCs w:val="28"/>
        </w:rPr>
      </w:pPr>
      <w:r>
        <w:rPr>
          <w:rFonts w:ascii="PT Astra Serif" w:hAnsi="PT Astra Serif" w:cs="Times New Roman"/>
          <w:b/>
          <w:sz w:val="28"/>
          <w:szCs w:val="28"/>
        </w:rPr>
        <w:t>1</w:t>
      </w:r>
      <w:r w:rsidR="00D7573E">
        <w:rPr>
          <w:rFonts w:ascii="PT Astra Serif" w:hAnsi="PT Astra Serif" w:cs="Times New Roman"/>
          <w:b/>
          <w:sz w:val="28"/>
          <w:szCs w:val="28"/>
        </w:rPr>
        <w:t>4</w:t>
      </w:r>
      <w:r>
        <w:rPr>
          <w:rFonts w:ascii="PT Astra Serif" w:hAnsi="PT Astra Serif" w:cs="Times New Roman"/>
          <w:b/>
          <w:sz w:val="28"/>
          <w:szCs w:val="28"/>
        </w:rPr>
        <w:t>. </w:t>
      </w:r>
      <w:r w:rsidR="0096067A" w:rsidRPr="000C2E8D">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6067A" w:rsidRPr="000C2E8D" w:rsidRDefault="0096067A" w:rsidP="00C91966">
      <w:pPr>
        <w:spacing w:line="276" w:lineRule="auto"/>
        <w:ind w:firstLine="709"/>
        <w:jc w:val="center"/>
        <w:rPr>
          <w:rFonts w:ascii="PT Astra Serif" w:hAnsi="PT Astra Serif" w:cs="Times New Roman"/>
          <w:sz w:val="28"/>
          <w:szCs w:val="28"/>
        </w:rPr>
      </w:pPr>
    </w:p>
    <w:p w:rsidR="00285163" w:rsidRDefault="00D70D93" w:rsidP="00D70D93">
      <w:pPr>
        <w:suppressAutoHyphens w:val="0"/>
        <w:autoSpaceDE w:val="0"/>
        <w:autoSpaceDN w:val="0"/>
        <w:adjustRightInd w:val="0"/>
        <w:spacing w:line="276" w:lineRule="auto"/>
        <w:ind w:firstLine="709"/>
        <w:jc w:val="both"/>
        <w:rPr>
          <w:rFonts w:ascii="PT Astra Serif" w:hAnsi="PT Astra Serif" w:cs="Times New Roman"/>
          <w:b/>
          <w:bCs/>
          <w:sz w:val="28"/>
          <w:szCs w:val="28"/>
        </w:rPr>
      </w:pPr>
      <w:r w:rsidRPr="00D70D93">
        <w:rPr>
          <w:rFonts w:ascii="PT Astra Serif" w:hAnsi="PT Astra Serif" w:cs="Times New Roman"/>
          <w:sz w:val="28"/>
          <w:szCs w:val="28"/>
        </w:rPr>
        <w:t>1</w:t>
      </w:r>
      <w:r w:rsidR="00D7573E">
        <w:rPr>
          <w:rFonts w:ascii="PT Astra Serif" w:hAnsi="PT Astra Serif" w:cs="Times New Roman"/>
          <w:sz w:val="28"/>
          <w:szCs w:val="28"/>
        </w:rPr>
        <w:t>4</w:t>
      </w:r>
      <w:r w:rsidRPr="00D70D93">
        <w:rPr>
          <w:rFonts w:ascii="PT Astra Serif" w:hAnsi="PT Astra Serif" w:cs="Times New Roman"/>
          <w:sz w:val="28"/>
          <w:szCs w:val="28"/>
        </w:rPr>
        <w:t>.1.</w:t>
      </w:r>
      <w:r>
        <w:rPr>
          <w:rFonts w:ascii="PT Astra Serif" w:hAnsi="PT Astra Serif" w:cs="Times New Roman"/>
          <w:sz w:val="28"/>
          <w:szCs w:val="28"/>
        </w:rPr>
        <w:t> </w:t>
      </w:r>
      <w:r w:rsidRPr="00D70D93">
        <w:rPr>
          <w:rFonts w:ascii="PT Astra Serif" w:hAnsi="PT Astra Serif" w:cs="Times New Roman"/>
          <w:sz w:val="28"/>
          <w:szCs w:val="28"/>
        </w:rPr>
        <w:t xml:space="preserve">Предоставление муниципальной услуги осуществляется </w:t>
      </w:r>
      <w:r w:rsidR="00A76706">
        <w:rPr>
          <w:rFonts w:ascii="PT Astra Serif" w:hAnsi="PT Astra Serif" w:cs="Times New Roman"/>
          <w:sz w:val="28"/>
          <w:szCs w:val="28"/>
        </w:rPr>
        <w:t>взимания государственной пошлины или иной оплаты</w:t>
      </w:r>
      <w:r w:rsidRPr="00D70D93">
        <w:rPr>
          <w:rFonts w:ascii="PT Astra Serif" w:hAnsi="PT Astra Serif" w:cs="Times New Roman"/>
          <w:sz w:val="28"/>
          <w:szCs w:val="28"/>
        </w:rPr>
        <w:t>.</w:t>
      </w:r>
    </w:p>
    <w:p w:rsidR="00D70D93" w:rsidRDefault="00D70D93"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70D93" w:rsidRPr="00D70D93" w:rsidRDefault="00D70D93"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D70D93">
        <w:rPr>
          <w:rFonts w:ascii="PT Astra Serif" w:hAnsi="PT Astra Serif" w:cs="Times New Roman"/>
          <w:b/>
          <w:sz w:val="28"/>
          <w:szCs w:val="28"/>
        </w:rPr>
        <w:t>1</w:t>
      </w:r>
      <w:r w:rsidR="00D7573E">
        <w:rPr>
          <w:rFonts w:ascii="PT Astra Serif" w:hAnsi="PT Astra Serif" w:cs="Times New Roman"/>
          <w:b/>
          <w:sz w:val="28"/>
          <w:szCs w:val="28"/>
        </w:rPr>
        <w:t>5</w:t>
      </w:r>
      <w:r w:rsidRPr="00D70D93">
        <w:rPr>
          <w:rFonts w:ascii="PT Astra Serif" w:hAnsi="PT Astra Serif" w:cs="Times New Roman"/>
          <w:b/>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D70D93" w:rsidRDefault="00D70D93" w:rsidP="00C91966">
      <w:pPr>
        <w:suppressAutoHyphens w:val="0"/>
        <w:autoSpaceDE w:val="0"/>
        <w:autoSpaceDN w:val="0"/>
        <w:adjustRightInd w:val="0"/>
        <w:spacing w:line="276" w:lineRule="auto"/>
        <w:ind w:firstLine="709"/>
        <w:jc w:val="center"/>
      </w:pPr>
    </w:p>
    <w:p w:rsidR="00D70D93" w:rsidRDefault="00D70D93"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sidRPr="00D70D93">
        <w:rPr>
          <w:rFonts w:ascii="PT Astra Serif" w:hAnsi="PT Astra Serif" w:cs="Times New Roman"/>
          <w:sz w:val="28"/>
          <w:szCs w:val="28"/>
        </w:rPr>
        <w:t>1</w:t>
      </w:r>
      <w:r w:rsidR="00D7573E">
        <w:rPr>
          <w:rFonts w:ascii="PT Astra Serif" w:hAnsi="PT Astra Serif" w:cs="Times New Roman"/>
          <w:sz w:val="28"/>
          <w:szCs w:val="28"/>
        </w:rPr>
        <w:t>5</w:t>
      </w:r>
      <w:r w:rsidRPr="00D70D93">
        <w:rPr>
          <w:rFonts w:ascii="PT Astra Serif" w:hAnsi="PT Astra Serif" w:cs="Times New Roman"/>
          <w:sz w:val="28"/>
          <w:szCs w:val="28"/>
        </w:rPr>
        <w:t>.1. Услуги, необходимые и обязательные для предоставления муниципальной услуги, отсутствуют.</w:t>
      </w:r>
    </w:p>
    <w:p w:rsidR="00D7573E" w:rsidRPr="00D70D93" w:rsidRDefault="00D7573E"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p>
    <w:p w:rsidR="00213034" w:rsidRPr="00213034" w:rsidRDefault="00D70D93"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1</w:t>
      </w:r>
      <w:r w:rsidR="00D7573E">
        <w:rPr>
          <w:rFonts w:ascii="PT Astra Serif" w:hAnsi="PT Astra Serif" w:cs="Times New Roman"/>
          <w:b/>
          <w:bCs/>
          <w:sz w:val="28"/>
          <w:szCs w:val="28"/>
        </w:rPr>
        <w:t>6</w:t>
      </w:r>
      <w:r>
        <w:rPr>
          <w:rFonts w:ascii="PT Astra Serif" w:hAnsi="PT Astra Serif" w:cs="Times New Roman"/>
          <w:b/>
          <w:bCs/>
          <w:sz w:val="28"/>
          <w:szCs w:val="28"/>
        </w:rPr>
        <w:t>. </w:t>
      </w:r>
      <w:r w:rsidR="00213034" w:rsidRPr="00213034">
        <w:rPr>
          <w:rFonts w:ascii="PT Astra Serif" w:hAnsi="PT Astra Serif" w:cs="Times New Roman"/>
          <w:b/>
          <w:bCs/>
          <w:sz w:val="28"/>
          <w:szCs w:val="28"/>
        </w:rPr>
        <w:t>Максимальный срок ожидания в очереди при подаче запроса о</w:t>
      </w:r>
      <w:r>
        <w:rPr>
          <w:rFonts w:ascii="PT Astra Serif" w:hAnsi="PT Astra Serif" w:cs="Times New Roman"/>
          <w:b/>
          <w:bCs/>
          <w:sz w:val="28"/>
          <w:szCs w:val="28"/>
        </w:rPr>
        <w:t xml:space="preserve"> </w:t>
      </w:r>
      <w:r w:rsidR="00213034" w:rsidRPr="00213034">
        <w:rPr>
          <w:rFonts w:ascii="PT Astra Serif" w:hAnsi="PT Astra Serif" w:cs="Times New Roman"/>
          <w:b/>
          <w:bCs/>
          <w:sz w:val="28"/>
          <w:szCs w:val="28"/>
        </w:rPr>
        <w:t>предоставлении муниципальной услуги и при получении</w:t>
      </w:r>
      <w:r>
        <w:rPr>
          <w:rFonts w:ascii="PT Astra Serif" w:hAnsi="PT Astra Serif" w:cs="Times New Roman"/>
          <w:b/>
          <w:bCs/>
          <w:sz w:val="28"/>
          <w:szCs w:val="28"/>
        </w:rPr>
        <w:t xml:space="preserve"> </w:t>
      </w:r>
      <w:r w:rsidR="00213034" w:rsidRPr="00213034">
        <w:rPr>
          <w:rFonts w:ascii="PT Astra Serif" w:hAnsi="PT Astra Serif" w:cs="Times New Roman"/>
          <w:b/>
          <w:bCs/>
          <w:sz w:val="28"/>
          <w:szCs w:val="28"/>
        </w:rPr>
        <w:t>результата предоставления муниципальной услуги</w:t>
      </w:r>
    </w:p>
    <w:p w:rsidR="00FA5305" w:rsidRPr="00FA5305" w:rsidRDefault="00FA5305"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0D6619" w:rsidRDefault="00D70D93"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sidRPr="00D70D93">
        <w:rPr>
          <w:rFonts w:ascii="PT Astra Serif" w:hAnsi="PT Astra Serif" w:cs="Times New Roman"/>
          <w:sz w:val="28"/>
          <w:szCs w:val="28"/>
        </w:rPr>
        <w:t>1</w:t>
      </w:r>
      <w:r w:rsidR="00D7573E">
        <w:rPr>
          <w:rFonts w:ascii="PT Astra Serif" w:hAnsi="PT Astra Serif" w:cs="Times New Roman"/>
          <w:sz w:val="28"/>
          <w:szCs w:val="28"/>
        </w:rPr>
        <w:t>6</w:t>
      </w:r>
      <w:r w:rsidRPr="00D70D93">
        <w:rPr>
          <w:rFonts w:ascii="PT Astra Serif" w:hAnsi="PT Astra Serif" w:cs="Times New Roman"/>
          <w:sz w:val="28"/>
          <w:szCs w:val="28"/>
        </w:rPr>
        <w:t>.1.</w:t>
      </w:r>
      <w:r>
        <w:rPr>
          <w:rFonts w:ascii="PT Astra Serif" w:hAnsi="PT Astra Serif" w:cs="Times New Roman"/>
          <w:sz w:val="28"/>
          <w:szCs w:val="28"/>
        </w:rPr>
        <w:t> </w:t>
      </w:r>
      <w:r w:rsidRPr="00D70D93">
        <w:rPr>
          <w:rFonts w:ascii="PT Astra Serif" w:hAnsi="PT Astra Serif" w:cs="Times New Roman"/>
          <w:sz w:val="28"/>
          <w:szCs w:val="28"/>
        </w:rPr>
        <w:t>Максимальный срок ожидания в очереди при подаче запроса о</w:t>
      </w:r>
      <w:r>
        <w:rPr>
          <w:rFonts w:ascii="PT Astra Serif" w:hAnsi="PT Astra Serif" w:cs="Times New Roman"/>
          <w:sz w:val="28"/>
          <w:szCs w:val="28"/>
        </w:rPr>
        <w:t xml:space="preserve"> </w:t>
      </w:r>
      <w:r w:rsidRPr="00D70D93">
        <w:rPr>
          <w:rFonts w:ascii="PT Astra Serif" w:hAnsi="PT Astra Serif" w:cs="Times New Roman"/>
          <w:sz w:val="28"/>
          <w:szCs w:val="28"/>
        </w:rPr>
        <w:t>предоставлении муниципальной услуги и при получении результата</w:t>
      </w:r>
      <w:r>
        <w:rPr>
          <w:rFonts w:ascii="PT Astra Serif" w:hAnsi="PT Astra Serif" w:cs="Times New Roman"/>
          <w:sz w:val="28"/>
          <w:szCs w:val="28"/>
        </w:rPr>
        <w:t xml:space="preserve"> </w:t>
      </w:r>
      <w:r w:rsidRPr="00D70D93">
        <w:rPr>
          <w:rFonts w:ascii="PT Astra Serif" w:hAnsi="PT Astra Serif" w:cs="Times New Roman"/>
          <w:sz w:val="28"/>
          <w:szCs w:val="28"/>
        </w:rPr>
        <w:t xml:space="preserve">предоставления муниципальной услуги в </w:t>
      </w:r>
      <w:r>
        <w:rPr>
          <w:rFonts w:ascii="PT Astra Serif" w:hAnsi="PT Astra Serif" w:cs="Times New Roman"/>
          <w:sz w:val="28"/>
          <w:szCs w:val="28"/>
        </w:rPr>
        <w:t>Департаменте</w:t>
      </w:r>
      <w:r w:rsidRPr="00D70D93">
        <w:rPr>
          <w:rFonts w:ascii="PT Astra Serif" w:hAnsi="PT Astra Serif" w:cs="Times New Roman"/>
          <w:sz w:val="28"/>
          <w:szCs w:val="28"/>
        </w:rPr>
        <w:t xml:space="preserve"> или</w:t>
      </w:r>
      <w:r>
        <w:rPr>
          <w:rFonts w:ascii="PT Astra Serif" w:hAnsi="PT Astra Serif" w:cs="Times New Roman"/>
          <w:sz w:val="28"/>
          <w:szCs w:val="28"/>
        </w:rPr>
        <w:t xml:space="preserve"> </w:t>
      </w:r>
      <w:r w:rsidRPr="00D70D93">
        <w:rPr>
          <w:rFonts w:ascii="PT Astra Serif" w:hAnsi="PT Astra Serif" w:cs="Times New Roman"/>
          <w:sz w:val="28"/>
          <w:szCs w:val="28"/>
        </w:rPr>
        <w:t>многофункциональном центре составляет не более 15 минут.</w:t>
      </w:r>
    </w:p>
    <w:p w:rsidR="00D70D93" w:rsidRDefault="00D70D93" w:rsidP="00D70D93">
      <w:pPr>
        <w:suppressAutoHyphens w:val="0"/>
        <w:autoSpaceDE w:val="0"/>
        <w:autoSpaceDN w:val="0"/>
        <w:adjustRightInd w:val="0"/>
        <w:spacing w:line="276" w:lineRule="auto"/>
        <w:ind w:firstLine="709"/>
        <w:jc w:val="both"/>
      </w:pPr>
    </w:p>
    <w:p w:rsidR="00D70D93" w:rsidRPr="00D70D93" w:rsidRDefault="00D70D93" w:rsidP="00D70D93">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1</w:t>
      </w:r>
      <w:r w:rsidR="00D7573E">
        <w:rPr>
          <w:rFonts w:ascii="PT Astra Serif" w:hAnsi="PT Astra Serif" w:cs="Times New Roman"/>
          <w:b/>
          <w:bCs/>
          <w:sz w:val="28"/>
          <w:szCs w:val="28"/>
        </w:rPr>
        <w:t>7</w:t>
      </w:r>
      <w:r>
        <w:rPr>
          <w:rFonts w:ascii="PT Astra Serif" w:hAnsi="PT Astra Serif" w:cs="Times New Roman"/>
          <w:b/>
          <w:bCs/>
          <w:sz w:val="28"/>
          <w:szCs w:val="28"/>
        </w:rPr>
        <w:t>. </w:t>
      </w:r>
      <w:r w:rsidRPr="00D70D93">
        <w:rPr>
          <w:rFonts w:ascii="PT Astra Serif" w:hAnsi="PT Astra Serif"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D70D93" w:rsidRDefault="00D70D93" w:rsidP="00D70D93">
      <w:pPr>
        <w:suppressAutoHyphens w:val="0"/>
        <w:autoSpaceDE w:val="0"/>
        <w:autoSpaceDN w:val="0"/>
        <w:adjustRightInd w:val="0"/>
        <w:spacing w:line="276" w:lineRule="auto"/>
        <w:ind w:firstLine="709"/>
        <w:jc w:val="both"/>
      </w:pPr>
    </w:p>
    <w:p w:rsidR="00D70D93" w:rsidRDefault="00D70D93"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sidRPr="00D70D93">
        <w:rPr>
          <w:rFonts w:ascii="PT Astra Serif" w:hAnsi="PT Astra Serif" w:cs="Times New Roman"/>
          <w:sz w:val="28"/>
          <w:szCs w:val="28"/>
        </w:rPr>
        <w:t>1</w:t>
      </w:r>
      <w:r w:rsidR="00D7573E">
        <w:rPr>
          <w:rFonts w:ascii="PT Astra Serif" w:hAnsi="PT Astra Serif" w:cs="Times New Roman"/>
          <w:sz w:val="28"/>
          <w:szCs w:val="28"/>
        </w:rPr>
        <w:t>7</w:t>
      </w:r>
      <w:r w:rsidRPr="00D70D93">
        <w:rPr>
          <w:rFonts w:ascii="PT Astra Serif" w:hAnsi="PT Astra Serif" w:cs="Times New Roman"/>
          <w:sz w:val="28"/>
          <w:szCs w:val="28"/>
        </w:rPr>
        <w:t>.1.</w:t>
      </w:r>
      <w:r>
        <w:rPr>
          <w:rFonts w:ascii="PT Astra Serif" w:hAnsi="PT Astra Serif" w:cs="Times New Roman"/>
          <w:sz w:val="28"/>
          <w:szCs w:val="28"/>
        </w:rPr>
        <w:t> </w:t>
      </w:r>
      <w:r w:rsidRPr="00D70D93">
        <w:rPr>
          <w:rFonts w:ascii="PT Astra Serif" w:hAnsi="PT Astra Serif" w:cs="Times New Roman"/>
          <w:sz w:val="28"/>
          <w:szCs w:val="28"/>
        </w:rPr>
        <w:t xml:space="preserve">Срок регистрации заявления о предоставлении муниципальной услуги в </w:t>
      </w:r>
      <w:r>
        <w:rPr>
          <w:rFonts w:ascii="PT Astra Serif" w:hAnsi="PT Astra Serif" w:cs="Times New Roman"/>
          <w:sz w:val="28"/>
          <w:szCs w:val="28"/>
        </w:rPr>
        <w:t>Департаменте</w:t>
      </w:r>
      <w:r w:rsidRPr="00D70D93">
        <w:rPr>
          <w:rFonts w:ascii="PT Astra Serif" w:hAnsi="PT Astra Serif" w:cs="Times New Roman"/>
          <w:sz w:val="28"/>
          <w:szCs w:val="28"/>
        </w:rPr>
        <w:t xml:space="preserve"> в течение 1 рабочего дня со дня получения заявления и документов, необходимых для предоставления муниципальной услуги. </w:t>
      </w:r>
    </w:p>
    <w:p w:rsidR="00D70D93" w:rsidRPr="00D70D93" w:rsidRDefault="00D70D93"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sidRPr="00D70D93">
        <w:rPr>
          <w:rFonts w:ascii="PT Astra Serif" w:hAnsi="PT Astra Serif"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Pr>
          <w:rFonts w:ascii="PT Astra Serif" w:hAnsi="PT Astra Serif" w:cs="Times New Roman"/>
          <w:sz w:val="28"/>
          <w:szCs w:val="28"/>
        </w:rPr>
        <w:t>1</w:t>
      </w:r>
      <w:r w:rsidR="000C7A90">
        <w:rPr>
          <w:rFonts w:ascii="PT Astra Serif" w:hAnsi="PT Astra Serif" w:cs="Times New Roman"/>
          <w:sz w:val="28"/>
          <w:szCs w:val="28"/>
        </w:rPr>
        <w:t>0</w:t>
      </w:r>
      <w:r>
        <w:rPr>
          <w:rFonts w:ascii="PT Astra Serif" w:hAnsi="PT Astra Serif" w:cs="Times New Roman"/>
          <w:sz w:val="28"/>
          <w:szCs w:val="28"/>
        </w:rPr>
        <w:t>.1</w:t>
      </w:r>
      <w:r w:rsidRPr="00D70D93">
        <w:rPr>
          <w:rFonts w:ascii="PT Astra Serif" w:hAnsi="PT Astra Serif" w:cs="Times New Roman"/>
          <w:sz w:val="28"/>
          <w:szCs w:val="28"/>
        </w:rPr>
        <w:t xml:space="preserve"> настоящего </w:t>
      </w:r>
      <w:r>
        <w:rPr>
          <w:rFonts w:ascii="PT Astra Serif" w:hAnsi="PT Astra Serif" w:cs="Times New Roman"/>
          <w:sz w:val="28"/>
          <w:szCs w:val="28"/>
        </w:rPr>
        <w:t>а</w:t>
      </w:r>
      <w:r w:rsidRPr="00D70D93">
        <w:rPr>
          <w:rFonts w:ascii="PT Astra Serif" w:hAnsi="PT Astra Serif" w:cs="Times New Roman"/>
          <w:sz w:val="28"/>
          <w:szCs w:val="28"/>
        </w:rPr>
        <w:t xml:space="preserve">дминистративного регламента, </w:t>
      </w:r>
      <w:r>
        <w:rPr>
          <w:rFonts w:ascii="PT Astra Serif" w:hAnsi="PT Astra Serif" w:cs="Times New Roman"/>
          <w:sz w:val="28"/>
          <w:szCs w:val="28"/>
        </w:rPr>
        <w:t>Департамент</w:t>
      </w:r>
      <w:r w:rsidRPr="00D70D93">
        <w:rPr>
          <w:rFonts w:ascii="PT Astra Serif" w:hAnsi="PT Astra Serif" w:cs="Times New Roman"/>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EE131D">
        <w:rPr>
          <w:rFonts w:ascii="PT Astra Serif" w:hAnsi="PT Astra Serif" w:cs="Times New Roman"/>
          <w:sz w:val="28"/>
          <w:szCs w:val="28"/>
        </w:rPr>
        <w:t>з</w:t>
      </w:r>
      <w:r w:rsidRPr="00D70D93">
        <w:rPr>
          <w:rFonts w:ascii="PT Astra Serif" w:hAnsi="PT Astra Serif" w:cs="Times New Roman"/>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D7573E">
        <w:rPr>
          <w:rFonts w:ascii="PT Astra Serif" w:hAnsi="PT Astra Serif" w:cs="Times New Roman"/>
          <w:sz w:val="28"/>
          <w:szCs w:val="28"/>
        </w:rPr>
        <w:t>п</w:t>
      </w:r>
      <w:r w:rsidRPr="00D70D93">
        <w:rPr>
          <w:rFonts w:ascii="PT Astra Serif" w:hAnsi="PT Astra Serif" w:cs="Times New Roman"/>
          <w:sz w:val="28"/>
          <w:szCs w:val="28"/>
        </w:rPr>
        <w:t xml:space="preserve">риложении 3 к настоящему </w:t>
      </w:r>
      <w:r>
        <w:rPr>
          <w:rFonts w:ascii="PT Astra Serif" w:hAnsi="PT Astra Serif" w:cs="Times New Roman"/>
          <w:sz w:val="28"/>
          <w:szCs w:val="28"/>
        </w:rPr>
        <w:t>а</w:t>
      </w:r>
      <w:r w:rsidRPr="00D70D93">
        <w:rPr>
          <w:rFonts w:ascii="PT Astra Serif" w:hAnsi="PT Astra Serif" w:cs="Times New Roman"/>
          <w:sz w:val="28"/>
          <w:szCs w:val="28"/>
        </w:rPr>
        <w:t>дминистративному регламенту.</w:t>
      </w:r>
    </w:p>
    <w:p w:rsidR="00D70D93" w:rsidRDefault="00D70D93"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AA15D7" w:rsidRPr="000C2E8D" w:rsidRDefault="00D70D93"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1</w:t>
      </w:r>
      <w:r w:rsidR="002C6976">
        <w:rPr>
          <w:rFonts w:ascii="PT Astra Serif" w:hAnsi="PT Astra Serif" w:cs="Times New Roman"/>
          <w:b/>
          <w:sz w:val="28"/>
          <w:szCs w:val="28"/>
        </w:rPr>
        <w:t>8</w:t>
      </w:r>
      <w:r>
        <w:rPr>
          <w:rFonts w:ascii="PT Astra Serif" w:hAnsi="PT Astra Serif" w:cs="Times New Roman"/>
          <w:b/>
          <w:sz w:val="28"/>
          <w:szCs w:val="28"/>
        </w:rPr>
        <w:t>. </w:t>
      </w:r>
      <w:r w:rsidR="00AA15D7" w:rsidRPr="000C2E8D">
        <w:rPr>
          <w:rFonts w:ascii="PT Astra Serif" w:hAnsi="PT Astra Serif" w:cs="Times New Roman"/>
          <w:b/>
          <w:sz w:val="28"/>
          <w:szCs w:val="28"/>
        </w:rPr>
        <w:t>Требования к помещениям, в которых предоставляется</w:t>
      </w:r>
    </w:p>
    <w:p w:rsidR="00AA15D7" w:rsidRPr="000C2E8D" w:rsidRDefault="00AA15D7"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муниципальная услуга</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AA15D7" w:rsidRPr="000C2E8D" w:rsidRDefault="00D70D9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2C6976">
        <w:rPr>
          <w:rFonts w:ascii="PT Astra Serif" w:hAnsi="PT Astra Serif" w:cs="Times New Roman"/>
          <w:sz w:val="28"/>
          <w:szCs w:val="28"/>
        </w:rPr>
        <w:t>8</w:t>
      </w:r>
      <w:r>
        <w:rPr>
          <w:rFonts w:ascii="PT Astra Serif" w:hAnsi="PT Astra Serif" w:cs="Times New Roman"/>
          <w:sz w:val="28"/>
          <w:szCs w:val="28"/>
        </w:rPr>
        <w:t>.1</w:t>
      </w:r>
      <w:r w:rsidR="00F1280C">
        <w:rPr>
          <w:rFonts w:ascii="PT Astra Serif" w:hAnsi="PT Astra Serif" w:cs="Times New Roman"/>
          <w:sz w:val="28"/>
          <w:szCs w:val="28"/>
        </w:rPr>
        <w:t>.</w:t>
      </w:r>
      <w:r w:rsidR="00AA15D7" w:rsidRPr="000C2E8D">
        <w:rPr>
          <w:rFonts w:ascii="PT Astra Serif" w:hAnsi="PT Astra Serif"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5D7"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Центральный вход в здание </w:t>
      </w:r>
      <w:r w:rsidR="00AA15D7">
        <w:rPr>
          <w:rFonts w:ascii="PT Astra Serif" w:hAnsi="PT Astra Serif" w:cs="Times New Roman"/>
          <w:sz w:val="28"/>
          <w:szCs w:val="28"/>
        </w:rPr>
        <w:t>а</w:t>
      </w:r>
      <w:r w:rsidR="00AA15D7" w:rsidRPr="000C2E8D">
        <w:rPr>
          <w:rFonts w:ascii="PT Astra Serif" w:hAnsi="PT Astra Serif" w:cs="Times New Roman"/>
          <w:sz w:val="28"/>
          <w:szCs w:val="28"/>
        </w:rPr>
        <w:t>дминистрации должен быть оборудован информационной табличкой (вывеской), содержащей информацию:</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наименование;</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местонахождение и юридический адрес;</w:t>
      </w:r>
    </w:p>
    <w:p w:rsidR="00AA15D7" w:rsidRPr="000C2E8D" w:rsidRDefault="00A02901" w:rsidP="00C91966">
      <w:pPr>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режим работы;</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график приема;</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номера телефонов для справок.</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Помещения, в которых предоставляется муниципальная услуга, оснащаются:</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противопожарной системой и средствами пожаротушения;</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системой оповещения о возникновении чрезвычайной ситуации;</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средствами оказания первой медицинской помощи;</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туалетными комнатами для посетителей.</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 xml:space="preserve">Зал ожидания </w:t>
      </w:r>
      <w:r>
        <w:rPr>
          <w:rFonts w:ascii="PT Astra Serif" w:hAnsi="PT Astra Serif" w:cs="Times New Roman"/>
          <w:sz w:val="28"/>
          <w:szCs w:val="28"/>
        </w:rPr>
        <w:t>з</w:t>
      </w:r>
      <w:r w:rsidRPr="000C2E8D">
        <w:rPr>
          <w:rFonts w:ascii="PT Astra Serif" w:hAnsi="PT Astra Serif"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 xml:space="preserve">Места приема </w:t>
      </w:r>
      <w:r>
        <w:rPr>
          <w:rFonts w:ascii="PT Astra Serif" w:hAnsi="PT Astra Serif" w:cs="Times New Roman"/>
          <w:sz w:val="28"/>
          <w:szCs w:val="28"/>
        </w:rPr>
        <w:t>з</w:t>
      </w:r>
      <w:r w:rsidRPr="000C2E8D">
        <w:rPr>
          <w:rFonts w:ascii="PT Astra Serif" w:hAnsi="PT Astra Serif" w:cs="Times New Roman"/>
          <w:sz w:val="28"/>
          <w:szCs w:val="28"/>
        </w:rPr>
        <w:t>аявителей оборудуются информационными табличками (вывесками) с указанием:</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номера кабинета и наименования отдела;</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фамилии, имени и отчества (последнее - при наличии), должности ответственного лица за прием документов;</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графика приема Заявителей.</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При предоставлении муниципальной услуги инвалидам обеспечиваются:</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A15D7" w:rsidRPr="000C2E8D" w:rsidRDefault="00A02901" w:rsidP="00C91966">
      <w:pPr>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допуск сурдопереводчика и тифлосурдопереводчика;</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w:t>
      </w:r>
      <w:r w:rsidR="00AA15D7" w:rsidRPr="000C2E8D">
        <w:rPr>
          <w:rFonts w:ascii="PT Astra Serif" w:hAnsi="PT Astra Serif" w:cs="Times New Roman"/>
          <w:sz w:val="28"/>
          <w:szCs w:val="28"/>
        </w:rPr>
        <w:t>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D7573E" w:rsidRDefault="00D7573E"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3A5735" w:rsidRPr="000C2E8D" w:rsidRDefault="00FA2219"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1</w:t>
      </w:r>
      <w:r w:rsidR="002C6976">
        <w:rPr>
          <w:rFonts w:ascii="PT Astra Serif" w:hAnsi="PT Astra Serif" w:cs="Times New Roman"/>
          <w:b/>
          <w:sz w:val="28"/>
          <w:szCs w:val="28"/>
        </w:rPr>
        <w:t>9</w:t>
      </w:r>
      <w:r>
        <w:rPr>
          <w:rFonts w:ascii="PT Astra Serif" w:hAnsi="PT Astra Serif" w:cs="Times New Roman"/>
          <w:b/>
          <w:sz w:val="28"/>
          <w:szCs w:val="28"/>
        </w:rPr>
        <w:t>. </w:t>
      </w:r>
      <w:r w:rsidR="003A5735" w:rsidRPr="000C2E8D">
        <w:rPr>
          <w:rFonts w:ascii="PT Astra Serif" w:hAnsi="PT Astra Serif" w:cs="Times New Roman"/>
          <w:b/>
          <w:sz w:val="28"/>
          <w:szCs w:val="28"/>
        </w:rPr>
        <w:t>Показатели доступности и качества муниципальной услуги</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3A5735" w:rsidRPr="000C2E8D" w:rsidRDefault="00FA2219"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hAnsi="PT Astra Serif" w:cs="Times New Roman"/>
          <w:sz w:val="28"/>
          <w:szCs w:val="28"/>
        </w:rPr>
        <w:t>1</w:t>
      </w:r>
      <w:r w:rsidR="002C6976">
        <w:rPr>
          <w:rFonts w:ascii="PT Astra Serif" w:hAnsi="PT Astra Serif" w:cs="Times New Roman"/>
          <w:sz w:val="28"/>
          <w:szCs w:val="28"/>
        </w:rPr>
        <w:t>9</w:t>
      </w:r>
      <w:r>
        <w:rPr>
          <w:rFonts w:ascii="PT Astra Serif" w:hAnsi="PT Astra Serif" w:cs="Times New Roman"/>
          <w:sz w:val="28"/>
          <w:szCs w:val="28"/>
        </w:rPr>
        <w:t>.1.</w:t>
      </w:r>
      <w:r w:rsidR="003A5735" w:rsidRPr="000C2E8D">
        <w:rPr>
          <w:rFonts w:ascii="PT Astra Serif" w:hAnsi="PT Astra Serif" w:cs="Times New Roman"/>
          <w:sz w:val="28"/>
          <w:szCs w:val="28"/>
        </w:rPr>
        <w:t> </w:t>
      </w:r>
      <w:r w:rsidR="003A5735" w:rsidRPr="000C2E8D">
        <w:rPr>
          <w:rFonts w:ascii="PT Astra Serif" w:eastAsia="Calibri" w:hAnsi="PT Astra Serif"/>
          <w:sz w:val="28"/>
          <w:szCs w:val="28"/>
        </w:rPr>
        <w:t xml:space="preserve">Основными показателями доступности предоставления </w:t>
      </w:r>
      <w:r w:rsidR="00072552">
        <w:rPr>
          <w:rFonts w:ascii="PT Astra Serif" w:eastAsia="Calibri" w:hAnsi="PT Astra Serif"/>
          <w:sz w:val="28"/>
          <w:szCs w:val="28"/>
        </w:rPr>
        <w:t xml:space="preserve">муниципальной </w:t>
      </w:r>
      <w:r w:rsidR="003A5735" w:rsidRPr="000C2E8D">
        <w:rPr>
          <w:rFonts w:ascii="PT Astra Serif" w:eastAsia="Calibri" w:hAnsi="PT Astra Serif"/>
          <w:sz w:val="28"/>
          <w:szCs w:val="28"/>
        </w:rPr>
        <w:t>услуги являются:</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1)</w:t>
      </w:r>
      <w:r w:rsidR="00A02901">
        <w:rPr>
          <w:rFonts w:ascii="PT Astra Serif" w:eastAsia="Calibri" w:hAnsi="PT Astra Serif"/>
          <w:sz w:val="28"/>
          <w:szCs w:val="28"/>
        </w:rPr>
        <w:t> </w:t>
      </w:r>
      <w:r w:rsidR="003A5735" w:rsidRPr="000C2E8D">
        <w:rPr>
          <w:rFonts w:ascii="PT Astra Serif" w:eastAsia="Calibri" w:hAnsi="PT Astra Serif"/>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2)</w:t>
      </w:r>
      <w:r w:rsidR="00A02901">
        <w:rPr>
          <w:rFonts w:ascii="PT Astra Serif" w:eastAsia="Calibri" w:hAnsi="PT Astra Serif"/>
          <w:sz w:val="28"/>
          <w:szCs w:val="28"/>
        </w:rPr>
        <w:t> </w:t>
      </w:r>
      <w:r w:rsidR="003A5735" w:rsidRPr="000C2E8D">
        <w:rPr>
          <w:rFonts w:ascii="PT Astra Serif" w:eastAsia="Calibri" w:hAnsi="PT Astra Serif"/>
          <w:sz w:val="28"/>
          <w:szCs w:val="28"/>
        </w:rPr>
        <w:t>возможность получения заявителем уведомлений о предоставлении услуги с помощью Единого портала;</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3)</w:t>
      </w:r>
      <w:r w:rsidR="00A02901">
        <w:rPr>
          <w:rFonts w:ascii="PT Astra Serif" w:eastAsia="Calibri" w:hAnsi="PT Astra Serif"/>
          <w:sz w:val="28"/>
          <w:szCs w:val="28"/>
        </w:rPr>
        <w:t> </w:t>
      </w:r>
      <w:r w:rsidR="003A5735" w:rsidRPr="000C2E8D">
        <w:rPr>
          <w:rFonts w:ascii="PT Astra Serif" w:eastAsia="Calibri" w:hAnsi="PT Astra Serif"/>
          <w:sz w:val="28"/>
          <w:szCs w:val="28"/>
        </w:rPr>
        <w:t xml:space="preserve">возможность получения информации о ходе предоставления </w:t>
      </w:r>
      <w:r w:rsidR="00072552">
        <w:rPr>
          <w:rFonts w:ascii="PT Astra Serif" w:eastAsia="Calibri" w:hAnsi="PT Astra Serif"/>
          <w:sz w:val="28"/>
          <w:szCs w:val="28"/>
        </w:rPr>
        <w:t xml:space="preserve">муниципальной </w:t>
      </w:r>
      <w:r w:rsidR="003A5735" w:rsidRPr="000C2E8D">
        <w:rPr>
          <w:rFonts w:ascii="PT Astra Serif" w:eastAsia="Calibri" w:hAnsi="PT Astra Serif"/>
          <w:sz w:val="28"/>
          <w:szCs w:val="28"/>
        </w:rPr>
        <w:t>услуги, в том числе с использованием информационно-коммуникационных технологий.</w:t>
      </w:r>
    </w:p>
    <w:p w:rsidR="003A5735" w:rsidRPr="000C2E8D" w:rsidRDefault="00FA2219"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1</w:t>
      </w:r>
      <w:r w:rsidR="002C6976">
        <w:rPr>
          <w:rFonts w:ascii="PT Astra Serif" w:eastAsia="Calibri" w:hAnsi="PT Astra Serif"/>
          <w:sz w:val="28"/>
          <w:szCs w:val="28"/>
        </w:rPr>
        <w:t>9</w:t>
      </w:r>
      <w:r>
        <w:rPr>
          <w:rFonts w:ascii="PT Astra Serif" w:eastAsia="Calibri" w:hAnsi="PT Astra Serif"/>
          <w:sz w:val="28"/>
          <w:szCs w:val="28"/>
        </w:rPr>
        <w:t>.2</w:t>
      </w:r>
      <w:r w:rsidR="003A5735" w:rsidRPr="000C2E8D">
        <w:rPr>
          <w:rFonts w:ascii="PT Astra Serif" w:eastAsia="Calibri" w:hAnsi="PT Astra Serif"/>
          <w:sz w:val="28"/>
          <w:szCs w:val="28"/>
        </w:rPr>
        <w:t xml:space="preserve">. Основными показателями качества предоставления </w:t>
      </w:r>
      <w:r w:rsidR="00072552">
        <w:rPr>
          <w:rFonts w:ascii="PT Astra Serif" w:eastAsia="Calibri" w:hAnsi="PT Astra Serif"/>
          <w:sz w:val="28"/>
          <w:szCs w:val="28"/>
        </w:rPr>
        <w:t xml:space="preserve">муниципальной </w:t>
      </w:r>
      <w:r w:rsidR="003A5735" w:rsidRPr="000C2E8D">
        <w:rPr>
          <w:rFonts w:ascii="PT Astra Serif" w:eastAsia="Calibri" w:hAnsi="PT Astra Serif"/>
          <w:sz w:val="28"/>
          <w:szCs w:val="28"/>
        </w:rPr>
        <w:t>услуги являются:</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1)</w:t>
      </w:r>
      <w:r w:rsidR="00A02901">
        <w:rPr>
          <w:rFonts w:ascii="PT Astra Serif" w:eastAsia="Calibri" w:hAnsi="PT Astra Serif"/>
          <w:sz w:val="28"/>
          <w:szCs w:val="28"/>
        </w:rPr>
        <w:t> </w:t>
      </w:r>
      <w:r w:rsidR="003A5735" w:rsidRPr="000C2E8D">
        <w:rPr>
          <w:rFonts w:ascii="PT Astra Serif" w:eastAsia="Calibri" w:hAnsi="PT Astra Serif"/>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2)</w:t>
      </w:r>
      <w:r w:rsidR="00A02901">
        <w:rPr>
          <w:rFonts w:ascii="PT Astra Serif" w:eastAsia="Calibri" w:hAnsi="PT Astra Serif"/>
          <w:sz w:val="28"/>
          <w:szCs w:val="28"/>
        </w:rPr>
        <w:t> </w:t>
      </w:r>
      <w:r w:rsidR="003A5735" w:rsidRPr="000C2E8D">
        <w:rPr>
          <w:rFonts w:ascii="PT Astra Serif" w:eastAsia="Calibri" w:hAnsi="PT Astra Serif"/>
          <w:sz w:val="28"/>
          <w:szCs w:val="28"/>
        </w:rPr>
        <w:t>минимально возможное количество взаимодействий гражданина с должностными лицами, участвующими в предоставлении услуги;</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3)</w:t>
      </w:r>
      <w:r w:rsidR="00A02901">
        <w:rPr>
          <w:rFonts w:ascii="PT Astra Serif" w:eastAsia="Calibri" w:hAnsi="PT Astra Serif"/>
          <w:sz w:val="28"/>
          <w:szCs w:val="28"/>
        </w:rPr>
        <w:t> </w:t>
      </w:r>
      <w:r w:rsidR="003A5735" w:rsidRPr="000C2E8D">
        <w:rPr>
          <w:rFonts w:ascii="PT Astra Serif" w:eastAsia="Calibri" w:hAnsi="PT Astra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4)</w:t>
      </w:r>
      <w:r w:rsidR="00A02901">
        <w:rPr>
          <w:rFonts w:ascii="PT Astra Serif" w:eastAsia="Calibri" w:hAnsi="PT Astra Serif"/>
          <w:sz w:val="28"/>
          <w:szCs w:val="28"/>
        </w:rPr>
        <w:t> </w:t>
      </w:r>
      <w:r w:rsidR="003A5735" w:rsidRPr="000C2E8D">
        <w:rPr>
          <w:rFonts w:ascii="PT Astra Serif" w:eastAsia="Calibri" w:hAnsi="PT Astra Serif"/>
          <w:sz w:val="28"/>
          <w:szCs w:val="28"/>
        </w:rPr>
        <w:t>отсутствие нарушений установленных сроков в процессе предоставления услуги;</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5)</w:t>
      </w:r>
      <w:r w:rsidR="00A02901">
        <w:rPr>
          <w:rFonts w:ascii="PT Astra Serif" w:eastAsia="Calibri" w:hAnsi="PT Astra Serif"/>
          <w:sz w:val="28"/>
          <w:szCs w:val="28"/>
        </w:rPr>
        <w:t> </w:t>
      </w:r>
      <w:r w:rsidR="003A5735" w:rsidRPr="000C2E8D">
        <w:rPr>
          <w:rFonts w:ascii="PT Astra Serif" w:eastAsia="Calibri" w:hAnsi="PT Astra Serif"/>
          <w:sz w:val="28"/>
          <w:szCs w:val="28"/>
        </w:rPr>
        <w:t>отсутствие заявлений об оспаривании решений, действий (бездействия) Департамента,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A5735" w:rsidRDefault="003A5735"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p>
    <w:p w:rsidR="003A5735" w:rsidRPr="003A5735" w:rsidRDefault="00D7573E"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r>
        <w:rPr>
          <w:rFonts w:ascii="PT Astra Serif" w:hAnsi="PT Astra Serif" w:cs="Times New Roman"/>
          <w:b/>
          <w:bCs/>
          <w:iCs/>
          <w:sz w:val="28"/>
          <w:szCs w:val="28"/>
        </w:rPr>
        <w:t>20</w:t>
      </w:r>
      <w:r w:rsidR="00FA2219">
        <w:rPr>
          <w:rFonts w:ascii="PT Astra Serif" w:hAnsi="PT Astra Serif" w:cs="Times New Roman"/>
          <w:b/>
          <w:bCs/>
          <w:iCs/>
          <w:sz w:val="28"/>
          <w:szCs w:val="28"/>
        </w:rPr>
        <w:t>. Иные требования, в том числе о</w:t>
      </w:r>
      <w:r w:rsidR="003A5735" w:rsidRPr="003A5735">
        <w:rPr>
          <w:rFonts w:ascii="PT Astra Serif" w:hAnsi="PT Astra Serif" w:cs="Times New Roman"/>
          <w:b/>
          <w:bCs/>
          <w:iCs/>
          <w:sz w:val="28"/>
          <w:szCs w:val="28"/>
        </w:rPr>
        <w:t>собенности предоставления</w:t>
      </w:r>
    </w:p>
    <w:p w:rsidR="003A5735" w:rsidRPr="003A5735" w:rsidRDefault="003A5735"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r w:rsidRPr="003A5735">
        <w:rPr>
          <w:rFonts w:ascii="PT Astra Serif" w:hAnsi="PT Astra Serif" w:cs="Times New Roman"/>
          <w:b/>
          <w:bCs/>
          <w:iCs/>
          <w:sz w:val="28"/>
          <w:szCs w:val="28"/>
        </w:rPr>
        <w:t>муниципальной услуги в многофункциональных центрах,</w:t>
      </w:r>
    </w:p>
    <w:p w:rsidR="003A5735" w:rsidRPr="003A5735" w:rsidRDefault="003A5735"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r w:rsidRPr="003A5735">
        <w:rPr>
          <w:rFonts w:ascii="PT Astra Serif" w:hAnsi="PT Astra Serif" w:cs="Times New Roman"/>
          <w:b/>
          <w:bCs/>
          <w:iCs/>
          <w:sz w:val="28"/>
          <w:szCs w:val="28"/>
        </w:rPr>
        <w:lastRenderedPageBreak/>
        <w:t>особенности предоставления муниципальной услуги в электронной форме</w:t>
      </w:r>
    </w:p>
    <w:p w:rsidR="00AA15D7" w:rsidRDefault="00AA15D7" w:rsidP="00C91966">
      <w:pPr>
        <w:suppressAutoHyphens w:val="0"/>
        <w:autoSpaceDE w:val="0"/>
        <w:autoSpaceDN w:val="0"/>
        <w:adjustRightInd w:val="0"/>
        <w:spacing w:line="276" w:lineRule="auto"/>
        <w:ind w:firstLine="709"/>
        <w:jc w:val="center"/>
        <w:rPr>
          <w:rFonts w:ascii="PT Astra Serif" w:hAnsi="PT Astra Serif" w:cs="Times New Roman"/>
          <w:bCs/>
          <w:iCs/>
          <w:sz w:val="28"/>
          <w:szCs w:val="28"/>
        </w:rPr>
      </w:pPr>
    </w:p>
    <w:p w:rsidR="00736A00"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20</w:t>
      </w:r>
      <w:r w:rsidR="00FA2219">
        <w:rPr>
          <w:rFonts w:ascii="PT Astra Serif" w:hAnsi="PT Astra Serif" w:cs="Times New Roman"/>
          <w:sz w:val="28"/>
          <w:szCs w:val="28"/>
        </w:rPr>
        <w:t>.1</w:t>
      </w:r>
      <w:r w:rsidR="00736A00" w:rsidRPr="000C2E8D">
        <w:rPr>
          <w:rFonts w:ascii="PT Astra Serif" w:hAnsi="PT Astra Serif" w:cs="Times New Roman"/>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62295B">
        <w:rPr>
          <w:rFonts w:ascii="PT Astra Serif" w:hAnsi="PT Astra Serif" w:cs="Times New Roman"/>
          <w:sz w:val="28"/>
          <w:szCs w:val="28"/>
        </w:rPr>
        <w:t xml:space="preserve">Единого портала </w:t>
      </w:r>
      <w:r w:rsidR="00736A00" w:rsidRPr="000C2E8D">
        <w:rPr>
          <w:rFonts w:ascii="PT Astra Serif" w:hAnsi="PT Astra Serif" w:cs="Times New Roman"/>
          <w:sz w:val="28"/>
          <w:szCs w:val="28"/>
        </w:rPr>
        <w:t>и получения результата муниципальной услуги в многофункциональном центре.</w:t>
      </w:r>
    </w:p>
    <w:p w:rsidR="000963BB"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20</w:t>
      </w:r>
      <w:r w:rsidR="00FA2219" w:rsidRPr="00FA2219">
        <w:rPr>
          <w:rFonts w:ascii="PT Astra Serif" w:hAnsi="PT Astra Serif" w:cs="Times New Roman"/>
          <w:sz w:val="28"/>
          <w:szCs w:val="28"/>
        </w:rPr>
        <w:t>.2.</w:t>
      </w:r>
      <w:r w:rsidR="00FA2219">
        <w:rPr>
          <w:rFonts w:ascii="PT Astra Serif" w:hAnsi="PT Astra Serif" w:cs="Times New Roman"/>
          <w:sz w:val="28"/>
          <w:szCs w:val="28"/>
        </w:rPr>
        <w:t> </w:t>
      </w:r>
      <w:r w:rsidR="00FA2219" w:rsidRPr="00FA2219">
        <w:rPr>
          <w:rFonts w:ascii="PT Astra Serif" w:hAnsi="PT Astra Serif" w:cs="Times New Roman"/>
          <w:sz w:val="28"/>
          <w:szCs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FA2219">
        <w:rPr>
          <w:rFonts w:ascii="PT Astra Serif" w:hAnsi="PT Astra Serif" w:cs="Times New Roman"/>
          <w:sz w:val="28"/>
          <w:szCs w:val="28"/>
        </w:rPr>
        <w:t>Единого портала</w:t>
      </w:r>
      <w:r w:rsidR="00FA2219" w:rsidRPr="00FA2219">
        <w:rPr>
          <w:rFonts w:ascii="PT Astra Serif" w:hAnsi="PT Astra Serif" w:cs="Times New Roman"/>
          <w:sz w:val="28"/>
          <w:szCs w:val="28"/>
        </w:rPr>
        <w:t xml:space="preserve">. </w:t>
      </w:r>
    </w:p>
    <w:p w:rsidR="000963BB" w:rsidRDefault="00FA221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A2219">
        <w:rPr>
          <w:rFonts w:ascii="PT Astra Serif" w:hAnsi="PT Astra Serif" w:cs="Times New Roman"/>
          <w:sz w:val="28"/>
          <w:szCs w:val="28"/>
        </w:rPr>
        <w:t xml:space="preserve">В этом случае заявитель или его представитель авторизуется на </w:t>
      </w:r>
      <w:r w:rsidR="000963BB">
        <w:rPr>
          <w:rFonts w:ascii="PT Astra Serif" w:hAnsi="PT Astra Serif" w:cs="Times New Roman"/>
          <w:sz w:val="28"/>
          <w:szCs w:val="28"/>
        </w:rPr>
        <w:t>Едином портале</w:t>
      </w:r>
      <w:r w:rsidRPr="00FA2219">
        <w:rPr>
          <w:rFonts w:ascii="PT Astra Serif" w:hAnsi="PT Astra Serif" w:cs="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963BB" w:rsidRDefault="00FA221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A2219">
        <w:rPr>
          <w:rFonts w:ascii="PT Astra Serif" w:hAnsi="PT Astra Serif"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963BB">
        <w:rPr>
          <w:rFonts w:ascii="PT Astra Serif" w:hAnsi="PT Astra Serif" w:cs="Times New Roman"/>
          <w:sz w:val="28"/>
          <w:szCs w:val="28"/>
        </w:rPr>
        <w:t>Департамент</w:t>
      </w:r>
      <w:r w:rsidRPr="00FA2219">
        <w:rPr>
          <w:rFonts w:ascii="PT Astra Serif" w:hAnsi="PT Astra Serif" w:cs="Times New Roman"/>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65EE3" w:rsidRDefault="00FA221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A2219">
        <w:rPr>
          <w:rFonts w:ascii="PT Astra Serif" w:hAnsi="PT Astra Serif" w:cs="Times New Roman"/>
          <w:sz w:val="28"/>
          <w:szCs w:val="28"/>
        </w:rPr>
        <w:t xml:space="preserve">Результаты предоставления муниципальной услуги, указанные в пункте </w:t>
      </w:r>
      <w:r w:rsidR="000963BB">
        <w:rPr>
          <w:rFonts w:ascii="PT Astra Serif" w:hAnsi="PT Astra Serif" w:cs="Times New Roman"/>
          <w:sz w:val="28"/>
          <w:szCs w:val="28"/>
        </w:rPr>
        <w:t>6.1</w:t>
      </w:r>
      <w:r w:rsidRPr="00FA2219">
        <w:rPr>
          <w:rFonts w:ascii="PT Astra Serif" w:hAnsi="PT Astra Serif" w:cs="Times New Roman"/>
          <w:sz w:val="28"/>
          <w:szCs w:val="28"/>
        </w:rPr>
        <w:t xml:space="preserve"> настоящего </w:t>
      </w:r>
      <w:r w:rsidR="000963BB">
        <w:rPr>
          <w:rFonts w:ascii="PT Astra Serif" w:hAnsi="PT Astra Serif" w:cs="Times New Roman"/>
          <w:sz w:val="28"/>
          <w:szCs w:val="28"/>
        </w:rPr>
        <w:t>а</w:t>
      </w:r>
      <w:r w:rsidRPr="00FA2219">
        <w:rPr>
          <w:rFonts w:ascii="PT Astra Serif" w:hAnsi="PT Astra Serif" w:cs="Times New Roman"/>
          <w:sz w:val="28"/>
          <w:szCs w:val="28"/>
        </w:rPr>
        <w:t xml:space="preserve">дминистративного регламента, направляются заявителю, представителю в личный кабинет на </w:t>
      </w:r>
      <w:r w:rsidR="000963BB">
        <w:rPr>
          <w:rFonts w:ascii="PT Astra Serif" w:hAnsi="PT Astra Serif" w:cs="Times New Roman"/>
          <w:sz w:val="28"/>
          <w:szCs w:val="28"/>
        </w:rPr>
        <w:t>Единый портал</w:t>
      </w:r>
      <w:r w:rsidRPr="00FA2219">
        <w:rPr>
          <w:rFonts w:ascii="PT Astra Serif" w:hAnsi="PT Astra Serif"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0963BB">
        <w:rPr>
          <w:rFonts w:ascii="PT Astra Serif" w:hAnsi="PT Astra Serif" w:cs="Times New Roman"/>
          <w:sz w:val="28"/>
          <w:szCs w:val="28"/>
        </w:rPr>
        <w:t>Департамента</w:t>
      </w:r>
      <w:r w:rsidRPr="00FA2219">
        <w:rPr>
          <w:rFonts w:ascii="PT Astra Serif" w:hAnsi="PT Astra Serif" w:cs="Times New Roman"/>
          <w:sz w:val="28"/>
          <w:szCs w:val="28"/>
        </w:rPr>
        <w:t xml:space="preserve"> в случае направления заявления посредством </w:t>
      </w:r>
      <w:r w:rsidR="00865EE3">
        <w:rPr>
          <w:rFonts w:ascii="PT Astra Serif" w:hAnsi="PT Astra Serif" w:cs="Times New Roman"/>
          <w:sz w:val="28"/>
          <w:szCs w:val="28"/>
        </w:rPr>
        <w:t>Единого портала</w:t>
      </w:r>
      <w:r w:rsidRPr="00FA2219">
        <w:rPr>
          <w:rFonts w:ascii="PT Astra Serif" w:hAnsi="PT Astra Serif" w:cs="Times New Roman"/>
          <w:sz w:val="28"/>
          <w:szCs w:val="28"/>
        </w:rPr>
        <w:t xml:space="preserve">. </w:t>
      </w:r>
    </w:p>
    <w:p w:rsidR="00FA2219" w:rsidRDefault="00FA221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A2219">
        <w:rPr>
          <w:rFonts w:ascii="PT Astra Serif" w:hAnsi="PT Astra Serif" w:cs="Times New Roman"/>
          <w:sz w:val="28"/>
          <w:szCs w:val="28"/>
        </w:rPr>
        <w:t xml:space="preserve">В случае направления заявления посредством </w:t>
      </w:r>
      <w:r w:rsidR="00865EE3">
        <w:rPr>
          <w:rFonts w:ascii="PT Astra Serif" w:hAnsi="PT Astra Serif" w:cs="Times New Roman"/>
          <w:sz w:val="28"/>
          <w:szCs w:val="28"/>
        </w:rPr>
        <w:t>Единого портала</w:t>
      </w:r>
      <w:r w:rsidRPr="00FA2219">
        <w:rPr>
          <w:rFonts w:ascii="PT Astra Serif" w:hAnsi="PT Astra Serif" w:cs="Times New Roman"/>
          <w:sz w:val="28"/>
          <w:szCs w:val="28"/>
        </w:rPr>
        <w:t xml:space="preserve"> результат предоставления муниципальной услуги также может быть выдан заявителю на бумажном носителе в многофункциональном центре.</w:t>
      </w:r>
    </w:p>
    <w:p w:rsidR="003A5735"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20</w:t>
      </w:r>
      <w:r w:rsidR="00C93385">
        <w:rPr>
          <w:rFonts w:ascii="PT Astra Serif" w:hAnsi="PT Astra Serif" w:cs="Times New Roman"/>
          <w:sz w:val="28"/>
          <w:szCs w:val="28"/>
        </w:rPr>
        <w:t>.3</w:t>
      </w:r>
      <w:r w:rsidR="003A5735" w:rsidRPr="000C2E8D">
        <w:rPr>
          <w:rFonts w:ascii="PT Astra Serif" w:hAnsi="PT Astra Serif" w:cs="Times New Roman"/>
          <w:sz w:val="28"/>
          <w:szCs w:val="28"/>
        </w:rPr>
        <w:t>. Электронные документы представляются в следующих форматах:</w:t>
      </w:r>
    </w:p>
    <w:p w:rsidR="003A5735"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A5735" w:rsidRPr="000C2E8D">
        <w:rPr>
          <w:rFonts w:ascii="PT Astra Serif" w:hAnsi="PT Astra Serif" w:cs="Times New Roman"/>
          <w:sz w:val="28"/>
          <w:szCs w:val="28"/>
        </w:rPr>
        <w:t> xml - для формализованных документов;</w:t>
      </w:r>
    </w:p>
    <w:p w:rsidR="003A5735"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A5735" w:rsidRPr="000C2E8D">
        <w:rPr>
          <w:rFonts w:ascii="PT Astra Serif" w:hAnsi="PT Astra Serif" w:cs="Times New Roman"/>
          <w:sz w:val="28"/>
          <w:szCs w:val="28"/>
        </w:rPr>
        <w:t> doc, docx, odt - для документов с текстовым содержанием, не включающим формулы (за исключением документов, указанных в подпункте «в» настоящего пункта);</w:t>
      </w:r>
    </w:p>
    <w:p w:rsidR="003A5735"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A5735" w:rsidRPr="000C2E8D">
        <w:rPr>
          <w:rFonts w:ascii="PT Astra Serif" w:hAnsi="PT Astra Serif" w:cs="Times New Roman"/>
          <w:sz w:val="28"/>
          <w:szCs w:val="28"/>
        </w:rPr>
        <w:t> xls, xlsx, ods - для документов, содержащих расчеты;</w:t>
      </w:r>
    </w:p>
    <w:p w:rsidR="003A5735"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A5735" w:rsidRPr="000C2E8D">
        <w:rPr>
          <w:rFonts w:ascii="PT Astra Serif" w:hAnsi="PT Astra Serif" w:cs="Times New Roman"/>
          <w:sz w:val="28"/>
          <w:szCs w:val="28"/>
        </w:rPr>
        <w:t xml:space="preserve"> pdf, jpg, jpeg - для документов с текстовым содержанием, в том числе включающих формулы и (или) графические изображения (за исключением </w:t>
      </w:r>
      <w:r w:rsidR="003A5735" w:rsidRPr="000C2E8D">
        <w:rPr>
          <w:rFonts w:ascii="PT Astra Serif" w:hAnsi="PT Astra Serif" w:cs="Times New Roman"/>
          <w:sz w:val="28"/>
          <w:szCs w:val="28"/>
        </w:rPr>
        <w:lastRenderedPageBreak/>
        <w:t>документов, указанных в подпункте «в» настоящего пункта), а также документов с графическим содержанием</w:t>
      </w:r>
      <w:r w:rsidR="00F51A54">
        <w:rPr>
          <w:rFonts w:ascii="PT Astra Serif" w:hAnsi="PT Astra Serif" w:cs="Times New Roman"/>
          <w:sz w:val="28"/>
          <w:szCs w:val="28"/>
        </w:rPr>
        <w:t>.</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w:t>
      </w:r>
      <w:r w:rsidR="00C93385">
        <w:rPr>
          <w:rFonts w:ascii="PT Astra Serif" w:hAnsi="PT Astra Serif" w:cs="Times New Roman"/>
          <w:sz w:val="28"/>
          <w:szCs w:val="28"/>
        </w:rPr>
        <w:t xml:space="preserve"> </w:t>
      </w:r>
      <w:r w:rsidRPr="000C2E8D">
        <w:rPr>
          <w:rFonts w:ascii="PT Astra Serif" w:hAnsi="PT Astra Serif" w:cs="Times New Roman"/>
          <w:sz w:val="28"/>
          <w:szCs w:val="28"/>
        </w:rPr>
        <w:t>с использованием следующих режимов:</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«черно-белый» (при отсутствии в документе графических изображений и (или) цветного текста);</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«оттенки серого» (при наличии в документе графических изображений, отличных от цветного графического изображения);</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сохранением всех аутентичных признаков подлинности, а именно:</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графической подписи лица, печати, углового штампа бланка;</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A5735" w:rsidRPr="000C2E8D" w:rsidRDefault="003A5735" w:rsidP="00C91966">
      <w:pPr>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Электронные документы должны обеспечивать:</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 xml:space="preserve">возможность </w:t>
      </w:r>
      <w:r w:rsidR="001B2F12">
        <w:rPr>
          <w:rFonts w:ascii="PT Astra Serif" w:hAnsi="PT Astra Serif" w:cs="Times New Roman"/>
          <w:sz w:val="28"/>
          <w:szCs w:val="28"/>
        </w:rPr>
        <w:t>идентифицировать документ и количество листов в документе</w:t>
      </w:r>
      <w:r w:rsidR="003A5735" w:rsidRPr="000C2E8D">
        <w:rPr>
          <w:rFonts w:ascii="PT Astra Serif" w:hAnsi="PT Astra Serif" w:cs="Times New Roman"/>
          <w:sz w:val="28"/>
          <w:szCs w:val="28"/>
        </w:rPr>
        <w:t>;</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1B2F12">
        <w:rPr>
          <w:rFonts w:ascii="PT Astra Serif" w:hAnsi="PT Astra Serif" w:cs="Times New Roman"/>
          <w:sz w:val="28"/>
          <w:szCs w:val="28"/>
        </w:rPr>
        <w:t xml:space="preserve">для документов, </w:t>
      </w:r>
      <w:r w:rsidR="001B2F12" w:rsidRPr="001B2F12">
        <w:rPr>
          <w:rFonts w:ascii="PT Astra Serif" w:hAnsi="PT Astra Serif" w:cs="Times New Roman"/>
          <w:sz w:val="28"/>
          <w:szCs w:val="28"/>
        </w:rPr>
        <w:t>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1B2F12">
        <w:rPr>
          <w:rFonts w:ascii="PT Astra Serif" w:hAnsi="PT Astra Serif" w:cs="Times New Roman"/>
          <w:sz w:val="28"/>
          <w:szCs w:val="28"/>
        </w:rPr>
        <w:t>.</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Документы, подлежащие представлению в форматах xls, xlsx или ods, формируются в виде отдельного электронного документа.</w:t>
      </w:r>
    </w:p>
    <w:p w:rsidR="00213034" w:rsidRDefault="00213034"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0C2E8D" w:rsidRDefault="0030301B"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III. </w:t>
      </w:r>
      <w:r w:rsidR="00570A3E" w:rsidRPr="000C2E8D">
        <w:rPr>
          <w:rFonts w:ascii="PT Astra Serif" w:hAnsi="PT Astra Serif" w:cs="Times New Roman"/>
          <w:b/>
          <w:sz w:val="28"/>
          <w:szCs w:val="28"/>
        </w:rPr>
        <w:t>Состав, последовательность и сроки выполнения</w:t>
      </w:r>
      <w:r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административных процедур (действий), требования к порядку их</w:t>
      </w:r>
      <w:r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выполнения, в том числе особенности выполнения административных</w:t>
      </w:r>
      <w:r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процедур в электронной форме</w:t>
      </w:r>
    </w:p>
    <w:p w:rsidR="00C91966" w:rsidRPr="000C2E8D" w:rsidRDefault="00C91966"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0C2E8D" w:rsidRDefault="001B2F12"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2</w:t>
      </w:r>
      <w:r w:rsidR="002C6976">
        <w:rPr>
          <w:rFonts w:ascii="PT Astra Serif" w:hAnsi="PT Astra Serif" w:cs="Times New Roman"/>
          <w:b/>
          <w:sz w:val="28"/>
          <w:szCs w:val="28"/>
        </w:rPr>
        <w:t>1</w:t>
      </w:r>
      <w:r>
        <w:rPr>
          <w:rFonts w:ascii="PT Astra Serif" w:hAnsi="PT Astra Serif" w:cs="Times New Roman"/>
          <w:b/>
          <w:sz w:val="28"/>
          <w:szCs w:val="28"/>
        </w:rPr>
        <w:t>. </w:t>
      </w:r>
      <w:r w:rsidR="00570A3E" w:rsidRPr="000C2E8D">
        <w:rPr>
          <w:rFonts w:ascii="PT Astra Serif" w:hAnsi="PT Astra Serif" w:cs="Times New Roman"/>
          <w:b/>
          <w:sz w:val="28"/>
          <w:szCs w:val="28"/>
        </w:rPr>
        <w:t>Исчерпывающий перечень административных процедур</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1B2F1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2C6976">
        <w:rPr>
          <w:rFonts w:ascii="PT Astra Serif" w:hAnsi="PT Astra Serif" w:cs="Times New Roman"/>
          <w:sz w:val="28"/>
          <w:szCs w:val="28"/>
        </w:rPr>
        <w:t>1</w:t>
      </w:r>
      <w:r>
        <w:rPr>
          <w:rFonts w:ascii="PT Astra Serif" w:hAnsi="PT Astra Serif" w:cs="Times New Roman"/>
          <w:sz w:val="28"/>
          <w:szCs w:val="28"/>
        </w:rPr>
        <w:t>.</w:t>
      </w:r>
      <w:r w:rsidR="000A4F58">
        <w:rPr>
          <w:rFonts w:ascii="PT Astra Serif" w:hAnsi="PT Astra Serif" w:cs="Times New Roman"/>
          <w:sz w:val="28"/>
          <w:szCs w:val="28"/>
        </w:rPr>
        <w:t>1.</w:t>
      </w:r>
      <w:r w:rsidR="0030301B" w:rsidRPr="000C2E8D">
        <w:rPr>
          <w:rFonts w:ascii="PT Astra Serif" w:hAnsi="PT Astra Serif" w:cs="Times New Roman"/>
          <w:sz w:val="28"/>
          <w:szCs w:val="28"/>
        </w:rPr>
        <w:t> </w:t>
      </w:r>
      <w:r w:rsidRPr="001B2F12">
        <w:rPr>
          <w:rFonts w:ascii="PT Astra Serif" w:hAnsi="PT Astra Serif" w:cs="Times New Roman"/>
          <w:sz w:val="28"/>
          <w:szCs w:val="28"/>
        </w:rPr>
        <w:t>Предоставление муниципальной услуги включает в себя следующие административные процедуры</w:t>
      </w:r>
      <w:r w:rsidR="00570A3E" w:rsidRPr="000C2E8D">
        <w:rPr>
          <w:rFonts w:ascii="PT Astra Serif" w:hAnsi="PT Astra Serif" w:cs="Times New Roman"/>
          <w:sz w:val="28"/>
          <w:szCs w:val="28"/>
        </w:rPr>
        <w:t>:</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A02901">
        <w:rPr>
          <w:rFonts w:ascii="PT Astra Serif" w:hAnsi="PT Astra Serif" w:cs="Times New Roman"/>
          <w:sz w:val="28"/>
          <w:szCs w:val="28"/>
        </w:rPr>
        <w:t> </w:t>
      </w:r>
      <w:r w:rsidR="00A76875">
        <w:rPr>
          <w:rFonts w:ascii="PT Astra Serif" w:hAnsi="PT Astra Serif" w:cs="Times New Roman"/>
          <w:sz w:val="28"/>
          <w:szCs w:val="28"/>
        </w:rPr>
        <w:t xml:space="preserve">прием, </w:t>
      </w:r>
      <w:r w:rsidR="00570A3E" w:rsidRPr="000C2E8D">
        <w:rPr>
          <w:rFonts w:ascii="PT Astra Serif" w:hAnsi="PT Astra Serif" w:cs="Times New Roman"/>
          <w:sz w:val="28"/>
          <w:szCs w:val="28"/>
        </w:rPr>
        <w:t>проверка док</w:t>
      </w:r>
      <w:r w:rsidR="001B2F12">
        <w:rPr>
          <w:rFonts w:ascii="PT Astra Serif" w:hAnsi="PT Astra Serif" w:cs="Times New Roman"/>
          <w:sz w:val="28"/>
          <w:szCs w:val="28"/>
        </w:rPr>
        <w:t>ументов и регистрация заявления;</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305F">
        <w:rPr>
          <w:rFonts w:ascii="PT Astra Serif" w:hAnsi="PT Astra Serif" w:cs="Times New Roman"/>
          <w:sz w:val="28"/>
          <w:szCs w:val="28"/>
        </w:rPr>
        <w:t xml:space="preserve">2) </w:t>
      </w:r>
      <w:r w:rsidR="00570A3E" w:rsidRPr="0067305F">
        <w:rPr>
          <w:rFonts w:ascii="PT Astra Serif" w:hAnsi="PT Astra Serif" w:cs="Times New Roman"/>
          <w:sz w:val="28"/>
          <w:szCs w:val="28"/>
        </w:rPr>
        <w:t xml:space="preserve">получение сведений посредством </w:t>
      </w:r>
      <w:r w:rsidR="00A76875">
        <w:rPr>
          <w:rFonts w:ascii="PT Astra Serif" w:hAnsi="PT Astra Serif" w:cs="Times New Roman"/>
          <w:sz w:val="28"/>
          <w:szCs w:val="28"/>
        </w:rPr>
        <w:t xml:space="preserve">межведомственного информационного взаимодействия, в том числе с использованием </w:t>
      </w:r>
      <w:r w:rsidR="00A76875">
        <w:rPr>
          <w:rFonts w:ascii="PT Astra Serif" w:hAnsi="PT Astra Serif" w:cs="Times New Roman"/>
          <w:sz w:val="28"/>
          <w:szCs w:val="28"/>
        </w:rPr>
        <w:lastRenderedPageBreak/>
        <w:t xml:space="preserve">федеральной государственной информационной системы «Единая система межведомственного электронного взаимодействия» (далее – </w:t>
      </w:r>
      <w:r w:rsidR="00570A3E" w:rsidRPr="0067305F">
        <w:rPr>
          <w:rFonts w:ascii="PT Astra Serif" w:hAnsi="PT Astra Serif" w:cs="Times New Roman"/>
          <w:sz w:val="28"/>
          <w:szCs w:val="28"/>
        </w:rPr>
        <w:t>СМЭВ</w:t>
      </w:r>
      <w:r w:rsidR="00A76875">
        <w:rPr>
          <w:rFonts w:ascii="PT Astra Serif" w:hAnsi="PT Astra Serif" w:cs="Times New Roman"/>
          <w:sz w:val="28"/>
          <w:szCs w:val="28"/>
        </w:rPr>
        <w:t>)</w:t>
      </w:r>
      <w:r w:rsidR="00570A3E" w:rsidRPr="0067305F">
        <w:rPr>
          <w:rFonts w:ascii="PT Astra Serif" w:hAnsi="PT Astra Serif" w:cs="Times New Roman"/>
          <w:sz w:val="28"/>
          <w:szCs w:val="28"/>
        </w:rPr>
        <w:t>;</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A02901">
        <w:rPr>
          <w:rFonts w:ascii="PT Astra Serif" w:hAnsi="PT Astra Serif" w:cs="Times New Roman"/>
          <w:sz w:val="28"/>
          <w:szCs w:val="28"/>
        </w:rPr>
        <w:t> </w:t>
      </w:r>
      <w:r w:rsidR="00570A3E" w:rsidRPr="000C2E8D">
        <w:rPr>
          <w:rFonts w:ascii="PT Astra Serif" w:hAnsi="PT Astra Serif" w:cs="Times New Roman"/>
          <w:sz w:val="28"/>
          <w:szCs w:val="28"/>
        </w:rPr>
        <w:t>рассмотрение документов и сведений;</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A02901">
        <w:rPr>
          <w:rFonts w:ascii="PT Astra Serif" w:hAnsi="PT Astra Serif" w:cs="Times New Roman"/>
          <w:sz w:val="28"/>
          <w:szCs w:val="28"/>
        </w:rPr>
        <w:t> </w:t>
      </w:r>
      <w:r w:rsidR="00570A3E" w:rsidRPr="000C2E8D">
        <w:rPr>
          <w:rFonts w:ascii="PT Astra Serif" w:hAnsi="PT Astra Serif" w:cs="Times New Roman"/>
          <w:sz w:val="28"/>
          <w:szCs w:val="28"/>
        </w:rPr>
        <w:t>принятие решения;</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A02901">
        <w:rPr>
          <w:rFonts w:ascii="PT Astra Serif" w:hAnsi="PT Astra Serif" w:cs="Times New Roman"/>
          <w:sz w:val="28"/>
          <w:szCs w:val="28"/>
        </w:rPr>
        <w:t> </w:t>
      </w:r>
      <w:r w:rsidR="00570A3E" w:rsidRPr="000C2E8D">
        <w:rPr>
          <w:rFonts w:ascii="PT Astra Serif" w:hAnsi="PT Astra Serif" w:cs="Times New Roman"/>
          <w:sz w:val="28"/>
          <w:szCs w:val="28"/>
        </w:rPr>
        <w:t>выдача результата.</w:t>
      </w:r>
    </w:p>
    <w:p w:rsidR="0030301B" w:rsidRDefault="00D7573E" w:rsidP="001B2F12">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21.2.</w:t>
      </w:r>
      <w:r w:rsidR="003F1264">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Описание административных процедур </w:t>
      </w:r>
      <w:r w:rsidR="001B2F12" w:rsidRPr="001B2F12">
        <w:rPr>
          <w:rFonts w:ascii="PT Astra Serif" w:hAnsi="PT Astra Serif" w:cs="Times New Roman"/>
          <w:sz w:val="28"/>
          <w:szCs w:val="28"/>
        </w:rPr>
        <w:t>представлено в приложении 5 к</w:t>
      </w:r>
      <w:r w:rsidR="001B2F12">
        <w:rPr>
          <w:rFonts w:ascii="PT Astra Serif" w:hAnsi="PT Astra Serif" w:cs="Times New Roman"/>
          <w:sz w:val="28"/>
          <w:szCs w:val="28"/>
        </w:rPr>
        <w:t xml:space="preserve"> настоящему а</w:t>
      </w:r>
      <w:r w:rsidR="001B2F12" w:rsidRPr="001B2F12">
        <w:rPr>
          <w:rFonts w:ascii="PT Astra Serif" w:hAnsi="PT Astra Serif" w:cs="Times New Roman"/>
          <w:sz w:val="28"/>
          <w:szCs w:val="28"/>
        </w:rPr>
        <w:t>дминистративному регламенту.</w:t>
      </w:r>
    </w:p>
    <w:p w:rsidR="001B2F12" w:rsidRPr="000C2E8D" w:rsidRDefault="001B2F12" w:rsidP="001B2F12">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1B2F12"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2</w:t>
      </w:r>
      <w:r w:rsidR="002C6976">
        <w:rPr>
          <w:rFonts w:ascii="PT Astra Serif" w:hAnsi="PT Astra Serif" w:cs="Times New Roman"/>
          <w:b/>
          <w:sz w:val="28"/>
          <w:szCs w:val="28"/>
        </w:rPr>
        <w:t>2</w:t>
      </w:r>
      <w:r>
        <w:rPr>
          <w:rFonts w:ascii="PT Astra Serif" w:hAnsi="PT Astra Serif" w:cs="Times New Roman"/>
          <w:b/>
          <w:sz w:val="28"/>
          <w:szCs w:val="28"/>
        </w:rPr>
        <w:t>. Перечень</w:t>
      </w:r>
      <w:r w:rsidR="00570A3E" w:rsidRPr="000C2E8D">
        <w:rPr>
          <w:rFonts w:ascii="PT Astra Serif" w:hAnsi="PT Astra Serif" w:cs="Times New Roman"/>
          <w:b/>
          <w:sz w:val="28"/>
          <w:szCs w:val="28"/>
        </w:rPr>
        <w:t xml:space="preserve"> административных процедур (действий) при</w:t>
      </w:r>
      <w:r w:rsidR="0030301B"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предоставлении муниципальной услуги в электронной</w:t>
      </w:r>
      <w:r w:rsidR="0030301B"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форме</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1B2F1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2C6976">
        <w:rPr>
          <w:rFonts w:ascii="PT Astra Serif" w:hAnsi="PT Astra Serif" w:cs="Times New Roman"/>
          <w:sz w:val="28"/>
          <w:szCs w:val="28"/>
        </w:rPr>
        <w:t>2</w:t>
      </w:r>
      <w:r>
        <w:rPr>
          <w:rFonts w:ascii="PT Astra Serif" w:hAnsi="PT Astra Serif" w:cs="Times New Roman"/>
          <w:sz w:val="28"/>
          <w:szCs w:val="28"/>
        </w:rPr>
        <w:t>.1</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При предоставлении муниципальной услуги в</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электронной форме заявителю обеспечиваются:</w:t>
      </w:r>
    </w:p>
    <w:p w:rsidR="001B2F12"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A02901">
        <w:rPr>
          <w:rFonts w:ascii="PT Astra Serif" w:hAnsi="PT Astra Serif" w:cs="Times New Roman"/>
          <w:sz w:val="28"/>
          <w:szCs w:val="28"/>
        </w:rPr>
        <w:t> </w:t>
      </w:r>
      <w:r w:rsidR="001B2F12">
        <w:rPr>
          <w:rFonts w:ascii="PT Astra Serif" w:hAnsi="PT Astra Serif" w:cs="Times New Roman"/>
          <w:sz w:val="28"/>
          <w:szCs w:val="28"/>
        </w:rPr>
        <w:t>п</w:t>
      </w:r>
      <w:r w:rsidR="00570A3E" w:rsidRPr="000C2E8D">
        <w:rPr>
          <w:rFonts w:ascii="PT Astra Serif" w:hAnsi="PT Astra Serif" w:cs="Times New Roman"/>
          <w:sz w:val="28"/>
          <w:szCs w:val="28"/>
        </w:rPr>
        <w:t>олучение информации о порядке и сроках предоставления</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муниципальной услуги</w:t>
      </w:r>
      <w:r w:rsidR="001F4679">
        <w:rPr>
          <w:rFonts w:ascii="PT Astra Serif" w:hAnsi="PT Astra Serif" w:cs="Times New Roman"/>
          <w:sz w:val="28"/>
          <w:szCs w:val="28"/>
        </w:rPr>
        <w:t>;</w:t>
      </w:r>
    </w:p>
    <w:p w:rsidR="00570A3E" w:rsidRPr="00925269"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925269">
        <w:rPr>
          <w:rFonts w:ascii="PT Astra Serif" w:hAnsi="PT Astra Serif" w:cs="Times New Roman"/>
          <w:sz w:val="28"/>
          <w:szCs w:val="28"/>
        </w:rPr>
        <w:t>формирование заявления</w:t>
      </w:r>
      <w:r w:rsidR="001B2F12">
        <w:rPr>
          <w:rFonts w:ascii="PT Astra Serif" w:hAnsi="PT Astra Serif" w:cs="Times New Roman"/>
          <w:sz w:val="28"/>
          <w:szCs w:val="28"/>
        </w:rPr>
        <w:t>;</w:t>
      </w:r>
    </w:p>
    <w:p w:rsidR="00570A3E" w:rsidRPr="00925269"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A02901">
        <w:rPr>
          <w:rFonts w:ascii="PT Astra Serif" w:hAnsi="PT Astra Serif" w:cs="Times New Roman"/>
          <w:sz w:val="28"/>
          <w:szCs w:val="28"/>
        </w:rPr>
        <w:t> </w:t>
      </w:r>
      <w:r w:rsidR="001B2F12">
        <w:rPr>
          <w:rFonts w:ascii="PT Astra Serif" w:hAnsi="PT Astra Serif" w:cs="Times New Roman"/>
          <w:sz w:val="28"/>
          <w:szCs w:val="28"/>
        </w:rPr>
        <w:t>п</w:t>
      </w:r>
      <w:r w:rsidR="00570A3E" w:rsidRPr="000C2E8D">
        <w:rPr>
          <w:rFonts w:ascii="PT Astra Serif" w:hAnsi="PT Astra Serif" w:cs="Times New Roman"/>
          <w:sz w:val="28"/>
          <w:szCs w:val="28"/>
        </w:rPr>
        <w:t xml:space="preserve">рием и регистрация </w:t>
      </w:r>
      <w:r w:rsidR="0030301B" w:rsidRPr="000C2E8D">
        <w:rPr>
          <w:rFonts w:ascii="PT Astra Serif" w:hAnsi="PT Astra Serif" w:cs="Times New Roman"/>
          <w:sz w:val="28"/>
          <w:szCs w:val="28"/>
        </w:rPr>
        <w:t>Департаментом</w:t>
      </w:r>
      <w:r w:rsidR="00570A3E" w:rsidRPr="000C2E8D">
        <w:rPr>
          <w:rFonts w:ascii="PT Astra Serif" w:hAnsi="PT Astra Serif" w:cs="Times New Roman"/>
          <w:sz w:val="28"/>
          <w:szCs w:val="28"/>
        </w:rPr>
        <w:t xml:space="preserve"> заявления и иных</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документов, необходимых для предоставления </w:t>
      </w:r>
      <w:r w:rsidR="0030301B" w:rsidRPr="000C2E8D">
        <w:rPr>
          <w:rFonts w:ascii="PT Astra Serif" w:hAnsi="PT Astra Serif" w:cs="Times New Roman"/>
          <w:sz w:val="28"/>
          <w:szCs w:val="28"/>
        </w:rPr>
        <w:t xml:space="preserve">муниципальной </w:t>
      </w:r>
      <w:r w:rsidR="00925269">
        <w:rPr>
          <w:rFonts w:ascii="PT Astra Serif" w:hAnsi="PT Astra Serif" w:cs="Times New Roman"/>
          <w:sz w:val="28"/>
          <w:szCs w:val="28"/>
        </w:rPr>
        <w:t>услуги</w:t>
      </w:r>
      <w:r w:rsidR="003F1264">
        <w:rPr>
          <w:rFonts w:ascii="PT Astra Serif" w:hAnsi="PT Astra Serif" w:cs="Times New Roman"/>
          <w:sz w:val="28"/>
          <w:szCs w:val="28"/>
        </w:rPr>
        <w:t>;</w:t>
      </w:r>
    </w:p>
    <w:p w:rsidR="00570A3E" w:rsidRPr="00925269"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A02901">
        <w:rPr>
          <w:rFonts w:ascii="PT Astra Serif" w:hAnsi="PT Astra Serif" w:cs="Times New Roman"/>
          <w:sz w:val="28"/>
          <w:szCs w:val="28"/>
        </w:rPr>
        <w:t> </w:t>
      </w:r>
      <w:r w:rsidR="001B2F12">
        <w:rPr>
          <w:rFonts w:ascii="PT Astra Serif" w:hAnsi="PT Astra Serif" w:cs="Times New Roman"/>
          <w:sz w:val="28"/>
          <w:szCs w:val="28"/>
        </w:rPr>
        <w:t>п</w:t>
      </w:r>
      <w:r w:rsidR="00570A3E" w:rsidRPr="000C2E8D">
        <w:rPr>
          <w:rFonts w:ascii="PT Astra Serif" w:hAnsi="PT Astra Serif" w:cs="Times New Roman"/>
          <w:sz w:val="28"/>
          <w:szCs w:val="28"/>
        </w:rPr>
        <w:t>олучение результата предос</w:t>
      </w:r>
      <w:r w:rsidR="00925269">
        <w:rPr>
          <w:rFonts w:ascii="PT Astra Serif" w:hAnsi="PT Astra Serif" w:cs="Times New Roman"/>
          <w:sz w:val="28"/>
          <w:szCs w:val="28"/>
        </w:rPr>
        <w:t>тавления муниципальной услуги</w:t>
      </w:r>
      <w:r w:rsidR="003F1264">
        <w:rPr>
          <w:rFonts w:ascii="PT Astra Serif" w:hAnsi="PT Astra Serif" w:cs="Times New Roman"/>
          <w:sz w:val="28"/>
          <w:szCs w:val="28"/>
        </w:rPr>
        <w:t>;</w:t>
      </w:r>
    </w:p>
    <w:p w:rsidR="00570A3E" w:rsidRPr="00925269"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001B2F12">
        <w:rPr>
          <w:rFonts w:ascii="PT Astra Serif" w:hAnsi="PT Astra Serif" w:cs="Times New Roman"/>
          <w:sz w:val="28"/>
          <w:szCs w:val="28"/>
        </w:rPr>
        <w:t>п</w:t>
      </w:r>
      <w:r w:rsidR="00570A3E" w:rsidRPr="000C2E8D">
        <w:rPr>
          <w:rFonts w:ascii="PT Astra Serif" w:hAnsi="PT Astra Serif" w:cs="Times New Roman"/>
          <w:sz w:val="28"/>
          <w:szCs w:val="28"/>
        </w:rPr>
        <w:t>олучение сведени</w:t>
      </w:r>
      <w:r w:rsidR="00925269">
        <w:rPr>
          <w:rFonts w:ascii="PT Astra Serif" w:hAnsi="PT Astra Serif" w:cs="Times New Roman"/>
          <w:sz w:val="28"/>
          <w:szCs w:val="28"/>
        </w:rPr>
        <w:t>й о ходе рассмотрения заявления</w:t>
      </w:r>
      <w:r w:rsidR="003F1264">
        <w:rPr>
          <w:rFonts w:ascii="PT Astra Serif" w:hAnsi="PT Astra Serif" w:cs="Times New Roman"/>
          <w:sz w:val="28"/>
          <w:szCs w:val="28"/>
        </w:rPr>
        <w:t>;</w:t>
      </w:r>
    </w:p>
    <w:p w:rsidR="00570A3E" w:rsidRPr="00925269"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 </w:t>
      </w:r>
      <w:r w:rsidR="001B2F12">
        <w:rPr>
          <w:rFonts w:ascii="PT Astra Serif" w:hAnsi="PT Astra Serif" w:cs="Times New Roman"/>
          <w:sz w:val="28"/>
          <w:szCs w:val="28"/>
        </w:rPr>
        <w:t>о</w:t>
      </w:r>
      <w:r w:rsidR="00570A3E" w:rsidRPr="000C2E8D">
        <w:rPr>
          <w:rFonts w:ascii="PT Astra Serif" w:hAnsi="PT Astra Serif" w:cs="Times New Roman"/>
          <w:sz w:val="28"/>
          <w:szCs w:val="28"/>
        </w:rPr>
        <w:t xml:space="preserve">существление оценки качества предоставления </w:t>
      </w:r>
      <w:r w:rsidR="0030301B" w:rsidRPr="000C2E8D">
        <w:rPr>
          <w:rFonts w:ascii="PT Astra Serif" w:hAnsi="PT Astra Serif" w:cs="Times New Roman"/>
          <w:sz w:val="28"/>
          <w:szCs w:val="28"/>
        </w:rPr>
        <w:t xml:space="preserve">муниципальной </w:t>
      </w:r>
      <w:r w:rsidR="00925269">
        <w:rPr>
          <w:rFonts w:ascii="PT Astra Serif" w:hAnsi="PT Astra Serif" w:cs="Times New Roman"/>
          <w:sz w:val="28"/>
          <w:szCs w:val="28"/>
        </w:rPr>
        <w:t>услуги</w:t>
      </w:r>
      <w:r w:rsidR="003F1264">
        <w:rPr>
          <w:rFonts w:ascii="PT Astra Serif" w:hAnsi="PT Astra Serif" w:cs="Times New Roman"/>
          <w:sz w:val="28"/>
          <w:szCs w:val="28"/>
        </w:rPr>
        <w:t>;</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 </w:t>
      </w:r>
      <w:r w:rsidR="001B2F12">
        <w:rPr>
          <w:rFonts w:ascii="PT Astra Serif" w:hAnsi="PT Astra Serif" w:cs="Times New Roman"/>
          <w:sz w:val="28"/>
          <w:szCs w:val="28"/>
        </w:rPr>
        <w:t>д</w:t>
      </w:r>
      <w:r w:rsidR="00570A3E" w:rsidRPr="000C2E8D">
        <w:rPr>
          <w:rFonts w:ascii="PT Astra Serif" w:hAnsi="PT Astra Serif" w:cs="Times New Roman"/>
          <w:sz w:val="28"/>
          <w:szCs w:val="28"/>
        </w:rPr>
        <w:t>осудебное (внесудебное) обжалование решений и действий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(бездействия) </w:t>
      </w:r>
      <w:r w:rsidR="0030301B" w:rsidRPr="000C2E8D">
        <w:rPr>
          <w:rFonts w:ascii="PT Astra Serif" w:hAnsi="PT Astra Serif" w:cs="Times New Roman"/>
          <w:sz w:val="28"/>
          <w:szCs w:val="28"/>
        </w:rPr>
        <w:t xml:space="preserve">Департамента </w:t>
      </w:r>
      <w:r w:rsidR="00570A3E" w:rsidRPr="000C2E8D">
        <w:rPr>
          <w:rFonts w:ascii="PT Astra Serif" w:hAnsi="PT Astra Serif" w:cs="Times New Roman"/>
          <w:sz w:val="28"/>
          <w:szCs w:val="28"/>
        </w:rPr>
        <w:t>либо действия (бездействие) должностных</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лиц </w:t>
      </w:r>
      <w:r w:rsidR="0030301B" w:rsidRPr="000C2E8D">
        <w:rPr>
          <w:rFonts w:ascii="PT Astra Serif" w:hAnsi="PT Astra Serif" w:cs="Times New Roman"/>
          <w:sz w:val="28"/>
          <w:szCs w:val="28"/>
        </w:rPr>
        <w:t>Департамента</w:t>
      </w:r>
      <w:r w:rsidR="00570A3E" w:rsidRPr="000C2E8D">
        <w:rPr>
          <w:rFonts w:ascii="PT Astra Serif" w:hAnsi="PT Astra Serif" w:cs="Times New Roman"/>
          <w:sz w:val="28"/>
          <w:szCs w:val="28"/>
        </w:rPr>
        <w:t>, предоставляющего муниципальную услугу, либо муниципального служащего.</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1B2F12"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2</w:t>
      </w:r>
      <w:r w:rsidR="002C6976">
        <w:rPr>
          <w:rFonts w:ascii="PT Astra Serif" w:hAnsi="PT Astra Serif" w:cs="Times New Roman"/>
          <w:b/>
          <w:sz w:val="28"/>
          <w:szCs w:val="28"/>
        </w:rPr>
        <w:t>3</w:t>
      </w:r>
      <w:r>
        <w:rPr>
          <w:rFonts w:ascii="PT Astra Serif" w:hAnsi="PT Astra Serif" w:cs="Times New Roman"/>
          <w:b/>
          <w:sz w:val="28"/>
          <w:szCs w:val="28"/>
        </w:rPr>
        <w:t>. </w:t>
      </w:r>
      <w:r w:rsidR="00570A3E" w:rsidRPr="000C2E8D">
        <w:rPr>
          <w:rFonts w:ascii="PT Astra Serif" w:hAnsi="PT Astra Serif" w:cs="Times New Roman"/>
          <w:b/>
          <w:sz w:val="28"/>
          <w:szCs w:val="28"/>
        </w:rPr>
        <w:t>Порядок осуществления административных процедур (действий) в</w:t>
      </w:r>
      <w:r w:rsidR="0030301B"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электронной форме</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1B2F1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2C6976">
        <w:rPr>
          <w:rFonts w:ascii="PT Astra Serif" w:hAnsi="PT Astra Serif" w:cs="Times New Roman"/>
          <w:sz w:val="28"/>
          <w:szCs w:val="28"/>
        </w:rPr>
        <w:t>3</w:t>
      </w:r>
      <w:r>
        <w:rPr>
          <w:rFonts w:ascii="PT Astra Serif" w:hAnsi="PT Astra Serif" w:cs="Times New Roman"/>
          <w:sz w:val="28"/>
          <w:szCs w:val="28"/>
        </w:rPr>
        <w:t>.1</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Формирование заявления.</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Формирование заявления осуществляется посредством заполнения</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электронной формы заявления на Е</w:t>
      </w:r>
      <w:r w:rsidR="000A4F58">
        <w:rPr>
          <w:rFonts w:ascii="PT Astra Serif" w:hAnsi="PT Astra Serif" w:cs="Times New Roman"/>
          <w:sz w:val="28"/>
          <w:szCs w:val="28"/>
        </w:rPr>
        <w:t>дином портале</w:t>
      </w:r>
      <w:r w:rsidRPr="000C2E8D">
        <w:rPr>
          <w:rFonts w:ascii="PT Astra Serif" w:hAnsi="PT Astra Serif" w:cs="Times New Roman"/>
          <w:sz w:val="28"/>
          <w:szCs w:val="28"/>
        </w:rPr>
        <w:t xml:space="preserve"> без необходимости дополнительной</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подачи заявления в какой-либо иной форме.</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Форматно-логическая проверка сформированного заявления</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осуществляется после заполнения заявителем каждого из полей электронной</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формы заявления. При выявлении некорректно заполненного поля электронной</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формы заявления заявитель уведомляется о характере </w:t>
      </w:r>
      <w:r w:rsidRPr="000C2E8D">
        <w:rPr>
          <w:rFonts w:ascii="PT Astra Serif" w:hAnsi="PT Astra Serif" w:cs="Times New Roman"/>
          <w:sz w:val="28"/>
          <w:szCs w:val="28"/>
        </w:rPr>
        <w:lastRenderedPageBreak/>
        <w:t>выявленной ошибки и</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порядке ее устранения посредством информационного сообщения</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непосредственно в электронной форме заявления.</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При формировании заявления заявителю обеспечивается:</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возможность копирования и сохранения заявления и иных документов,</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указанных в пункт</w:t>
      </w:r>
      <w:r w:rsidR="00467DA0">
        <w:rPr>
          <w:rFonts w:ascii="PT Astra Serif" w:hAnsi="PT Astra Serif" w:cs="Times New Roman"/>
          <w:sz w:val="28"/>
          <w:szCs w:val="28"/>
        </w:rPr>
        <w:t>е</w:t>
      </w:r>
      <w:r w:rsidR="00570A3E" w:rsidRPr="000C2E8D">
        <w:rPr>
          <w:rFonts w:ascii="PT Astra Serif" w:hAnsi="PT Astra Serif" w:cs="Times New Roman"/>
          <w:sz w:val="28"/>
          <w:szCs w:val="28"/>
        </w:rPr>
        <w:t xml:space="preserve"> </w:t>
      </w:r>
      <w:r>
        <w:rPr>
          <w:rFonts w:ascii="PT Astra Serif" w:hAnsi="PT Astra Serif" w:cs="Times New Roman"/>
          <w:sz w:val="28"/>
          <w:szCs w:val="28"/>
        </w:rPr>
        <w:t>9</w:t>
      </w:r>
      <w:r w:rsidR="00467DA0">
        <w:rPr>
          <w:rFonts w:ascii="PT Astra Serif" w:hAnsi="PT Astra Serif" w:cs="Times New Roman"/>
          <w:sz w:val="28"/>
          <w:szCs w:val="28"/>
        </w:rPr>
        <w:t>.1</w:t>
      </w:r>
      <w:r w:rsidR="000A4F58">
        <w:rPr>
          <w:rFonts w:ascii="PT Astra Serif" w:hAnsi="PT Astra Serif" w:cs="Times New Roman"/>
          <w:sz w:val="28"/>
          <w:szCs w:val="28"/>
        </w:rPr>
        <w:t xml:space="preserve"> настоящего а</w:t>
      </w:r>
      <w:r w:rsidR="00570A3E" w:rsidRPr="000C2E8D">
        <w:rPr>
          <w:rFonts w:ascii="PT Astra Serif" w:hAnsi="PT Astra Serif" w:cs="Times New Roman"/>
          <w:sz w:val="28"/>
          <w:szCs w:val="28"/>
        </w:rPr>
        <w:t>дминистративного регламента,</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необходимых для предоставления муниципальной услуги;</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570A3E" w:rsidRPr="000C2E8D">
        <w:rPr>
          <w:rFonts w:ascii="PT Astra Serif" w:hAnsi="PT Astra Serif" w:cs="Times New Roman"/>
          <w:sz w:val="28"/>
          <w:szCs w:val="28"/>
        </w:rPr>
        <w:t>возможность печати на бумажном носителе копии электронной формы</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заявления;</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сохранение ранее введенных в электронную форму заявления значений в</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любой момент по желанию пользователя, в том числе при возникновении ошибок</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ввода и возврате для повторного ввода значений в электронную форму заявления;</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00570A3E" w:rsidRPr="000C2E8D">
        <w:rPr>
          <w:rFonts w:ascii="PT Astra Serif" w:hAnsi="PT Astra Serif" w:cs="Times New Roman"/>
          <w:sz w:val="28"/>
          <w:szCs w:val="28"/>
        </w:rPr>
        <w:t>заполнение полей электронной формы заявления до начала ввода</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сведений заявителем с использованием сведений, размещенных в ЕСИА, и</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сведений, опубликованных на </w:t>
      </w:r>
      <w:r w:rsidR="000A4F58">
        <w:rPr>
          <w:rFonts w:ascii="PT Astra Serif" w:hAnsi="PT Astra Serif" w:cs="Times New Roman"/>
          <w:sz w:val="28"/>
          <w:szCs w:val="28"/>
        </w:rPr>
        <w:t>Едином портале</w:t>
      </w:r>
      <w:r w:rsidR="00570A3E" w:rsidRPr="000C2E8D">
        <w:rPr>
          <w:rFonts w:ascii="PT Astra Serif" w:hAnsi="PT Astra Serif" w:cs="Times New Roman"/>
          <w:sz w:val="28"/>
          <w:szCs w:val="28"/>
        </w:rPr>
        <w:t>, в части, касающейся сведений,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отсутствующих в ЕСИА;</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возможность вернуться на любой из этапов заполнения электронной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формы заявления без потери ранее введенной информации;</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 </w:t>
      </w:r>
      <w:r w:rsidR="00570A3E" w:rsidRPr="000C2E8D">
        <w:rPr>
          <w:rFonts w:ascii="PT Astra Serif" w:hAnsi="PT Astra Serif" w:cs="Times New Roman"/>
          <w:sz w:val="28"/>
          <w:szCs w:val="28"/>
        </w:rPr>
        <w:t xml:space="preserve">возможность доступа заявителя на </w:t>
      </w:r>
      <w:r w:rsidR="000A4F58">
        <w:rPr>
          <w:rFonts w:ascii="PT Astra Serif" w:hAnsi="PT Astra Serif" w:cs="Times New Roman"/>
          <w:sz w:val="28"/>
          <w:szCs w:val="28"/>
        </w:rPr>
        <w:t>Едином портале</w:t>
      </w:r>
      <w:r w:rsidR="00570A3E" w:rsidRPr="000C2E8D">
        <w:rPr>
          <w:rFonts w:ascii="PT Astra Serif" w:hAnsi="PT Astra Serif" w:cs="Times New Roman"/>
          <w:sz w:val="28"/>
          <w:szCs w:val="28"/>
        </w:rPr>
        <w:t xml:space="preserve"> к ранее поданным им</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заявлениям в течение не менее одного года, а также частично сформированных</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заявлений - в течение не менее 3 месяцев.</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Сформи</w:t>
      </w:r>
      <w:r w:rsidR="00995907">
        <w:rPr>
          <w:rFonts w:ascii="PT Astra Serif" w:hAnsi="PT Astra Serif" w:cs="Times New Roman"/>
          <w:sz w:val="28"/>
          <w:szCs w:val="28"/>
        </w:rPr>
        <w:t>рованное и подписанное заявление,</w:t>
      </w:r>
      <w:r w:rsidRPr="000C2E8D">
        <w:rPr>
          <w:rFonts w:ascii="PT Astra Serif" w:hAnsi="PT Astra Serif" w:cs="Times New Roman"/>
          <w:sz w:val="28"/>
          <w:szCs w:val="28"/>
        </w:rPr>
        <w:t xml:space="preserve"> и иные документы,</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необходимые для предоставления муниципальной услуги,</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направляются в </w:t>
      </w:r>
      <w:r w:rsidR="0030301B" w:rsidRPr="000C2E8D">
        <w:rPr>
          <w:rFonts w:ascii="PT Astra Serif" w:hAnsi="PT Astra Serif" w:cs="Times New Roman"/>
          <w:sz w:val="28"/>
          <w:szCs w:val="28"/>
        </w:rPr>
        <w:t xml:space="preserve">Департамент </w:t>
      </w:r>
      <w:r w:rsidRPr="000C2E8D">
        <w:rPr>
          <w:rFonts w:ascii="PT Astra Serif" w:hAnsi="PT Astra Serif" w:cs="Times New Roman"/>
          <w:sz w:val="28"/>
          <w:szCs w:val="28"/>
        </w:rPr>
        <w:t>посредством Е</w:t>
      </w:r>
      <w:r w:rsidR="000A4F58">
        <w:rPr>
          <w:rFonts w:ascii="PT Astra Serif" w:hAnsi="PT Astra Serif" w:cs="Times New Roman"/>
          <w:sz w:val="28"/>
          <w:szCs w:val="28"/>
        </w:rPr>
        <w:t>диного портала</w:t>
      </w:r>
      <w:r w:rsidRPr="000C2E8D">
        <w:rPr>
          <w:rFonts w:ascii="PT Astra Serif" w:hAnsi="PT Astra Serif" w:cs="Times New Roman"/>
          <w:sz w:val="28"/>
          <w:szCs w:val="28"/>
        </w:rPr>
        <w:t>.</w:t>
      </w:r>
    </w:p>
    <w:p w:rsidR="00570A3E" w:rsidRPr="000C2E8D" w:rsidRDefault="00467DA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23.2</w:t>
      </w:r>
      <w:r w:rsidR="0030301B"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обеспечивает в срок не позднее 1 рабочего дня</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 момента подачи заявления на Е</w:t>
      </w:r>
      <w:r w:rsidR="0048721D">
        <w:rPr>
          <w:rFonts w:ascii="PT Astra Serif" w:hAnsi="PT Astra Serif" w:cs="Times New Roman"/>
          <w:sz w:val="28"/>
          <w:szCs w:val="28"/>
        </w:rPr>
        <w:t>дином портале</w:t>
      </w:r>
      <w:r w:rsidR="00570A3E" w:rsidRPr="000C2E8D">
        <w:rPr>
          <w:rFonts w:ascii="PT Astra Serif" w:hAnsi="PT Astra Serif" w:cs="Times New Roman"/>
          <w:sz w:val="28"/>
          <w:szCs w:val="28"/>
        </w:rPr>
        <w:t>, а в случае его поступления в нерабочий или</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праздничный день, - в следующий за ним первый рабочий день:</w:t>
      </w:r>
    </w:p>
    <w:p w:rsidR="00570A3E"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прием документов, необходимых для предоставления муниципальной услуги, и направление заявителю электронного сообщения о</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поступлении заявления;</w:t>
      </w:r>
    </w:p>
    <w:p w:rsidR="00570A3E"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регистрацию заявления и направление заявителю уведомления о</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регистрации заявления либо об отказе в приеме документов, необходимых для</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предоставления </w:t>
      </w:r>
      <w:r w:rsidR="00B42529" w:rsidRPr="000C2E8D">
        <w:rPr>
          <w:rFonts w:ascii="PT Astra Serif" w:hAnsi="PT Astra Serif" w:cs="Times New Roman"/>
          <w:sz w:val="28"/>
          <w:szCs w:val="28"/>
        </w:rPr>
        <w:t>муниципальной</w:t>
      </w:r>
      <w:r w:rsidR="00570A3E" w:rsidRPr="000C2E8D">
        <w:rPr>
          <w:rFonts w:ascii="PT Astra Serif" w:hAnsi="PT Astra Serif" w:cs="Times New Roman"/>
          <w:sz w:val="28"/>
          <w:szCs w:val="28"/>
        </w:rPr>
        <w:t xml:space="preserve"> услуги.</w:t>
      </w:r>
    </w:p>
    <w:p w:rsidR="00570A3E" w:rsidRPr="000C2E8D" w:rsidRDefault="00467DA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23.3</w:t>
      </w:r>
      <w:r w:rsidR="00570A3E"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00570A3E" w:rsidRPr="000C2E8D">
        <w:rPr>
          <w:rFonts w:ascii="PT Astra Serif" w:hAnsi="PT Astra Serif" w:cs="Times New Roman"/>
          <w:sz w:val="28"/>
          <w:szCs w:val="28"/>
        </w:rPr>
        <w:t>Электронное заявление становится доступным для должностного лица</w:t>
      </w:r>
      <w:r w:rsidR="00B42529" w:rsidRPr="000C2E8D">
        <w:rPr>
          <w:rFonts w:ascii="PT Astra Serif" w:hAnsi="PT Astra Serif" w:cs="Times New Roman"/>
          <w:sz w:val="28"/>
          <w:szCs w:val="28"/>
        </w:rPr>
        <w:t xml:space="preserve"> Департамента</w:t>
      </w:r>
      <w:r w:rsidR="00570A3E" w:rsidRPr="000C2E8D">
        <w:rPr>
          <w:rFonts w:ascii="PT Astra Serif" w:hAnsi="PT Astra Serif" w:cs="Times New Roman"/>
          <w:sz w:val="28"/>
          <w:szCs w:val="28"/>
        </w:rPr>
        <w:t>, ответственного за прием и регистрацию заявления</w:t>
      </w:r>
      <w:r w:rsidR="00B42529" w:rsidRPr="000C2E8D">
        <w:rPr>
          <w:rFonts w:ascii="PT Astra Serif" w:hAnsi="PT Astra Serif" w:cs="Times New Roman"/>
          <w:sz w:val="28"/>
          <w:szCs w:val="28"/>
        </w:rPr>
        <w:t xml:space="preserve"> </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(далее - ответственное должностное лицо), в государственной информационной</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системе, используемой </w:t>
      </w:r>
      <w:r w:rsidR="00B42529" w:rsidRPr="000C2E8D">
        <w:rPr>
          <w:rFonts w:ascii="PT Astra Serif" w:hAnsi="PT Astra Serif" w:cs="Times New Roman"/>
          <w:sz w:val="28"/>
          <w:szCs w:val="28"/>
        </w:rPr>
        <w:t xml:space="preserve">Департаментом </w:t>
      </w:r>
      <w:r w:rsidR="00570A3E" w:rsidRPr="000C2E8D">
        <w:rPr>
          <w:rFonts w:ascii="PT Astra Serif" w:hAnsi="PT Astra Serif" w:cs="Times New Roman"/>
          <w:sz w:val="28"/>
          <w:szCs w:val="28"/>
        </w:rPr>
        <w:t>для предоставления</w:t>
      </w:r>
      <w:r w:rsidR="00B42529" w:rsidRPr="000C2E8D">
        <w:rPr>
          <w:rFonts w:ascii="PT Astra Serif" w:hAnsi="PT Astra Serif" w:cs="Times New Roman"/>
          <w:sz w:val="28"/>
          <w:szCs w:val="28"/>
        </w:rPr>
        <w:t xml:space="preserve"> муниципальной </w:t>
      </w:r>
      <w:r w:rsidR="00570A3E" w:rsidRPr="000C2E8D">
        <w:rPr>
          <w:rFonts w:ascii="PT Astra Serif" w:hAnsi="PT Astra Serif" w:cs="Times New Roman"/>
          <w:sz w:val="28"/>
          <w:szCs w:val="28"/>
        </w:rPr>
        <w:t>услуги (далее - ГИС).</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lastRenderedPageBreak/>
        <w:t>Ответственное должностное лицо:</w:t>
      </w:r>
    </w:p>
    <w:p w:rsidR="00570A3E" w:rsidRPr="00925269"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C91966">
        <w:rPr>
          <w:rFonts w:ascii="PT Astra Serif" w:hAnsi="PT Astra Serif" w:cs="Times New Roman"/>
          <w:sz w:val="28"/>
          <w:szCs w:val="28"/>
        </w:rPr>
        <w:t>п</w:t>
      </w:r>
      <w:r w:rsidR="00570A3E" w:rsidRPr="000C2E8D">
        <w:rPr>
          <w:rFonts w:ascii="PT Astra Serif" w:hAnsi="PT Astra Serif" w:cs="Times New Roman"/>
          <w:sz w:val="28"/>
          <w:szCs w:val="28"/>
        </w:rPr>
        <w:t>роверяет наличие электронных заявлений, поступивших с Е</w:t>
      </w:r>
      <w:r w:rsidR="006A5ACF">
        <w:rPr>
          <w:rFonts w:ascii="PT Astra Serif" w:hAnsi="PT Astra Serif" w:cs="Times New Roman"/>
          <w:sz w:val="28"/>
          <w:szCs w:val="28"/>
        </w:rPr>
        <w:t>диного портала</w:t>
      </w:r>
      <w:r w:rsidR="00570A3E" w:rsidRPr="000C2E8D">
        <w:rPr>
          <w:rFonts w:ascii="PT Astra Serif" w:hAnsi="PT Astra Serif" w:cs="Times New Roman"/>
          <w:sz w:val="28"/>
          <w:szCs w:val="28"/>
        </w:rPr>
        <w:t>, с</w:t>
      </w:r>
      <w:r w:rsidR="00B42529" w:rsidRPr="000C2E8D">
        <w:rPr>
          <w:rFonts w:ascii="PT Astra Serif" w:hAnsi="PT Astra Serif" w:cs="Times New Roman"/>
          <w:sz w:val="28"/>
          <w:szCs w:val="28"/>
        </w:rPr>
        <w:t xml:space="preserve"> </w:t>
      </w:r>
      <w:r w:rsidR="00925269">
        <w:rPr>
          <w:rFonts w:ascii="PT Astra Serif" w:hAnsi="PT Astra Serif" w:cs="Times New Roman"/>
          <w:sz w:val="28"/>
          <w:szCs w:val="28"/>
        </w:rPr>
        <w:t>периодом не реже 2 раз в день</w:t>
      </w:r>
      <w:r w:rsidR="00C91966">
        <w:rPr>
          <w:rFonts w:ascii="PT Astra Serif" w:hAnsi="PT Astra Serif" w:cs="Times New Roman"/>
          <w:sz w:val="28"/>
          <w:szCs w:val="28"/>
        </w:rPr>
        <w:t>;</w:t>
      </w:r>
    </w:p>
    <w:p w:rsidR="00570A3E" w:rsidRPr="00925269"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C91966">
        <w:rPr>
          <w:rFonts w:ascii="PT Astra Serif" w:hAnsi="PT Astra Serif" w:cs="Times New Roman"/>
          <w:sz w:val="28"/>
          <w:szCs w:val="28"/>
        </w:rPr>
        <w:t>р</w:t>
      </w:r>
      <w:r w:rsidR="00570A3E" w:rsidRPr="000C2E8D">
        <w:rPr>
          <w:rFonts w:ascii="PT Astra Serif" w:hAnsi="PT Astra Serif" w:cs="Times New Roman"/>
          <w:sz w:val="28"/>
          <w:szCs w:val="28"/>
        </w:rPr>
        <w:t>ассматривает поступившие заявления и приложенные образы</w:t>
      </w:r>
      <w:r w:rsidR="00B42529" w:rsidRPr="000C2E8D">
        <w:rPr>
          <w:rFonts w:ascii="PT Astra Serif" w:hAnsi="PT Astra Serif" w:cs="Times New Roman"/>
          <w:sz w:val="28"/>
          <w:szCs w:val="28"/>
        </w:rPr>
        <w:t xml:space="preserve"> </w:t>
      </w:r>
      <w:r w:rsidR="00925269">
        <w:rPr>
          <w:rFonts w:ascii="PT Astra Serif" w:hAnsi="PT Astra Serif" w:cs="Times New Roman"/>
          <w:sz w:val="28"/>
          <w:szCs w:val="28"/>
        </w:rPr>
        <w:t>документов (документы)</w:t>
      </w:r>
      <w:r w:rsidR="00C91966">
        <w:rPr>
          <w:rFonts w:ascii="PT Astra Serif" w:hAnsi="PT Astra Serif" w:cs="Times New Roman"/>
          <w:sz w:val="28"/>
          <w:szCs w:val="28"/>
        </w:rPr>
        <w:t>;</w:t>
      </w:r>
    </w:p>
    <w:p w:rsidR="00570A3E"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C91966">
        <w:rPr>
          <w:rFonts w:ascii="PT Astra Serif" w:hAnsi="PT Astra Serif" w:cs="Times New Roman"/>
          <w:sz w:val="28"/>
          <w:szCs w:val="28"/>
        </w:rPr>
        <w:t>п</w:t>
      </w:r>
      <w:r w:rsidR="00570A3E" w:rsidRPr="000C2E8D">
        <w:rPr>
          <w:rFonts w:ascii="PT Astra Serif" w:hAnsi="PT Astra Serif" w:cs="Times New Roman"/>
          <w:sz w:val="28"/>
          <w:szCs w:val="28"/>
        </w:rPr>
        <w:t xml:space="preserve">роизводит действия в соответствии с пунктом </w:t>
      </w:r>
      <w:r w:rsidR="003F1264">
        <w:rPr>
          <w:rFonts w:ascii="PT Astra Serif" w:hAnsi="PT Astra Serif" w:cs="Times New Roman"/>
          <w:sz w:val="28"/>
          <w:szCs w:val="28"/>
        </w:rPr>
        <w:t>23.2</w:t>
      </w:r>
      <w:r w:rsidR="00570A3E" w:rsidRPr="000C2E8D">
        <w:rPr>
          <w:rFonts w:ascii="PT Astra Serif" w:hAnsi="PT Astra Serif" w:cs="Times New Roman"/>
          <w:sz w:val="28"/>
          <w:szCs w:val="28"/>
        </w:rPr>
        <w:t xml:space="preserve"> </w:t>
      </w:r>
      <w:r w:rsidR="006A5ACF">
        <w:rPr>
          <w:rFonts w:ascii="PT Astra Serif" w:hAnsi="PT Astra Serif" w:cs="Times New Roman"/>
          <w:sz w:val="28"/>
          <w:szCs w:val="28"/>
        </w:rPr>
        <w:t>настоящего а</w:t>
      </w:r>
      <w:r w:rsidR="00570A3E" w:rsidRPr="000C2E8D">
        <w:rPr>
          <w:rFonts w:ascii="PT Astra Serif" w:hAnsi="PT Astra Serif" w:cs="Times New Roman"/>
          <w:sz w:val="28"/>
          <w:szCs w:val="28"/>
        </w:rPr>
        <w:t>дминистративного регламента.</w:t>
      </w: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23.4</w:t>
      </w:r>
      <w:r w:rsidR="00570A3E"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Заявителю в качестве результата предоставления </w:t>
      </w:r>
      <w:r w:rsidR="00B42529"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 обеспечивается возможность получения документа:</w:t>
      </w:r>
    </w:p>
    <w:p w:rsidR="00570A3E" w:rsidRPr="00925269"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C91966">
        <w:rPr>
          <w:rFonts w:ascii="PT Astra Serif" w:hAnsi="PT Astra Serif" w:cs="Times New Roman"/>
          <w:sz w:val="28"/>
          <w:szCs w:val="28"/>
        </w:rPr>
        <w:t>в</w:t>
      </w:r>
      <w:r w:rsidR="00570A3E" w:rsidRPr="000C2E8D">
        <w:rPr>
          <w:rFonts w:ascii="PT Astra Serif" w:hAnsi="PT Astra Serif" w:cs="Times New Roman"/>
          <w:sz w:val="28"/>
          <w:szCs w:val="28"/>
        </w:rPr>
        <w:t xml:space="preserve"> форме электронного документа, подписанного усиленной</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квалифицированной электронной подписью уполномоченного должностного лица</w:t>
      </w:r>
      <w:r w:rsidR="00B42529" w:rsidRPr="000C2E8D">
        <w:rPr>
          <w:rFonts w:ascii="PT Astra Serif" w:hAnsi="PT Astra Serif" w:cs="Times New Roman"/>
          <w:sz w:val="28"/>
          <w:szCs w:val="28"/>
        </w:rPr>
        <w:t xml:space="preserve"> Департамента</w:t>
      </w:r>
      <w:r w:rsidR="00570A3E" w:rsidRPr="000C2E8D">
        <w:rPr>
          <w:rFonts w:ascii="PT Astra Serif" w:hAnsi="PT Astra Serif" w:cs="Times New Roman"/>
          <w:sz w:val="28"/>
          <w:szCs w:val="28"/>
        </w:rPr>
        <w:t>, направленного заявителю в личный кабинет на Е</w:t>
      </w:r>
      <w:r w:rsidR="006A5ACF">
        <w:rPr>
          <w:rFonts w:ascii="PT Astra Serif" w:hAnsi="PT Astra Serif" w:cs="Times New Roman"/>
          <w:sz w:val="28"/>
          <w:szCs w:val="28"/>
        </w:rPr>
        <w:t>дином портале</w:t>
      </w:r>
      <w:r w:rsidR="00C91966">
        <w:rPr>
          <w:rFonts w:ascii="PT Astra Serif" w:hAnsi="PT Astra Serif" w:cs="Times New Roman"/>
          <w:sz w:val="28"/>
          <w:szCs w:val="28"/>
        </w:rPr>
        <w:t>;</w:t>
      </w:r>
    </w:p>
    <w:p w:rsidR="00570A3E"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C91966">
        <w:rPr>
          <w:rFonts w:ascii="PT Astra Serif" w:hAnsi="PT Astra Serif" w:cs="Times New Roman"/>
          <w:sz w:val="28"/>
          <w:szCs w:val="28"/>
        </w:rPr>
        <w:t>в</w:t>
      </w:r>
      <w:r w:rsidR="00570A3E" w:rsidRPr="000C2E8D">
        <w:rPr>
          <w:rFonts w:ascii="PT Astra Serif" w:hAnsi="PT Astra Serif" w:cs="Times New Roman"/>
          <w:sz w:val="28"/>
          <w:szCs w:val="28"/>
        </w:rPr>
        <w:t xml:space="preserve"> виде бумажного документа, подтверждающего содержание</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электронного документа.</w:t>
      </w: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23.5</w:t>
      </w:r>
      <w:r w:rsidR="00570A3E"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00570A3E" w:rsidRPr="000C2E8D">
        <w:rPr>
          <w:rFonts w:ascii="PT Astra Serif" w:hAnsi="PT Astra Serif" w:cs="Times New Roman"/>
          <w:sz w:val="28"/>
          <w:szCs w:val="28"/>
        </w:rPr>
        <w:t>Получение информации о ходе рассмотрения заявления и о результате</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 производится в личном</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кабинете на Е</w:t>
      </w:r>
      <w:r w:rsidR="006A5ACF">
        <w:rPr>
          <w:rFonts w:ascii="PT Astra Serif" w:hAnsi="PT Astra Serif" w:cs="Times New Roman"/>
          <w:sz w:val="28"/>
          <w:szCs w:val="28"/>
        </w:rPr>
        <w:t>дином портале</w:t>
      </w:r>
      <w:r w:rsidR="00570A3E" w:rsidRPr="000C2E8D">
        <w:rPr>
          <w:rFonts w:ascii="PT Astra Serif" w:hAnsi="PT Astra Serif" w:cs="Times New Roman"/>
          <w:sz w:val="28"/>
          <w:szCs w:val="28"/>
        </w:rPr>
        <w:t>, при условии авторизации. Заявитель имеет возможность</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просматривать статус электронного заявления, а также информацию о</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дальнейших действиях в личном кабинете по собственной инициативе, в любое</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время.</w:t>
      </w:r>
    </w:p>
    <w:p w:rsidR="00570A3E" w:rsidRPr="000C2E8D" w:rsidRDefault="00570A3E" w:rsidP="00C91966">
      <w:pPr>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При предоставлении муниципальной</w:t>
      </w:r>
      <w:r w:rsidR="00B42529" w:rsidRPr="000C2E8D">
        <w:rPr>
          <w:rFonts w:ascii="PT Astra Serif" w:hAnsi="PT Astra Serif" w:cs="Times New Roman"/>
          <w:sz w:val="28"/>
          <w:szCs w:val="28"/>
        </w:rPr>
        <w:t xml:space="preserve"> услуги в </w:t>
      </w:r>
      <w:r w:rsidRPr="000C2E8D">
        <w:rPr>
          <w:rFonts w:ascii="PT Astra Serif" w:hAnsi="PT Astra Serif" w:cs="Times New Roman"/>
          <w:sz w:val="28"/>
          <w:szCs w:val="28"/>
        </w:rPr>
        <w:t>электронной форме заявителю направляется:</w:t>
      </w:r>
    </w:p>
    <w:p w:rsidR="00570A3E" w:rsidRPr="000C2E8D" w:rsidRDefault="00D757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B42529" w:rsidRPr="000C2E8D">
        <w:rPr>
          <w:rFonts w:ascii="PT Astra Serif" w:hAnsi="PT Astra Serif" w:cs="Times New Roman"/>
          <w:sz w:val="28"/>
          <w:szCs w:val="28"/>
        </w:rPr>
        <w:t> </w:t>
      </w:r>
      <w:r w:rsidR="00570A3E" w:rsidRPr="000C2E8D">
        <w:rPr>
          <w:rFonts w:ascii="PT Astra Serif" w:hAnsi="PT Astra Serif" w:cs="Times New Roman"/>
          <w:sz w:val="28"/>
          <w:szCs w:val="28"/>
        </w:rPr>
        <w:t>уведомление о приеме и регистрации заявления и иных документов,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необходимых для предоставления муниципальной услуги,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содержащее сведения о факте приема заявления и документов, необходимых для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 и начале процедуры</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 а также сведения о</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дате и времени окончания предоставления </w:t>
      </w:r>
      <w:r w:rsidR="005A1FAD"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 либо мотивированный отказ в приеме документов, необходимых для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w:t>
      </w:r>
    </w:p>
    <w:p w:rsidR="00570A3E" w:rsidRPr="000C2E8D" w:rsidRDefault="00D757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570A3E" w:rsidRPr="000C2E8D">
        <w:rPr>
          <w:rFonts w:ascii="PT Astra Serif" w:hAnsi="PT Astra Serif" w:cs="Times New Roman"/>
          <w:sz w:val="28"/>
          <w:szCs w:val="28"/>
        </w:rPr>
        <w:t>уведомление о результатах рассмотрения документов, необходимых для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 содержащее сведения о</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муниципальной услуги либо мотивированный отказ 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предоставлении муниципальной услуги.</w:t>
      </w:r>
    </w:p>
    <w:p w:rsidR="001E38FB"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23.6</w:t>
      </w:r>
      <w:r w:rsidR="00570A3E" w:rsidRPr="000C2E8D">
        <w:rPr>
          <w:rFonts w:ascii="PT Astra Serif" w:hAnsi="PT Astra Serif" w:cs="Times New Roman"/>
          <w:sz w:val="28"/>
          <w:szCs w:val="28"/>
        </w:rPr>
        <w:t>.</w:t>
      </w:r>
      <w:r w:rsidR="005A1FAD"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Оценка качества предоставления </w:t>
      </w:r>
      <w:r w:rsidR="005A1FAD"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w:t>
      </w:r>
      <w:r>
        <w:rPr>
          <w:rFonts w:ascii="PT Astra Serif" w:hAnsi="PT Astra Serif" w:cs="Times New Roman"/>
          <w:sz w:val="28"/>
          <w:szCs w:val="28"/>
        </w:rPr>
        <w:t>.</w:t>
      </w: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Оценка качества предоставления муниципальной услуги</w:t>
      </w:r>
      <w:r w:rsidR="00570A3E" w:rsidRPr="000C2E8D">
        <w:rPr>
          <w:rFonts w:ascii="PT Astra Serif" w:hAnsi="PT Astra Serif" w:cs="Times New Roman"/>
          <w:sz w:val="28"/>
          <w:szCs w:val="28"/>
        </w:rPr>
        <w:t xml:space="preserve"> осуществляется в соответствии с Правилами оценки гражданами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эффективности деятельности руководителей территориальных органов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lastRenderedPageBreak/>
        <w:t>федеральных органов исполнительной власти (их структурных подразделений) с</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учетом качества предоставления ими государственных услуг, а также применения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результатов указанной оценки как основания для принятия решений о досрочном</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прекращении исполнения соответствующими руководителями своих должностных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обязанностей, утвержденными постановлением Правительства Российской</w:t>
      </w:r>
      <w:r w:rsidR="005A1FAD" w:rsidRPr="000C2E8D">
        <w:rPr>
          <w:rFonts w:ascii="PT Astra Serif" w:hAnsi="PT Astra Serif" w:cs="Times New Roman"/>
          <w:sz w:val="28"/>
          <w:szCs w:val="28"/>
        </w:rPr>
        <w:t xml:space="preserve"> </w:t>
      </w:r>
      <w:r>
        <w:rPr>
          <w:rFonts w:ascii="PT Astra Serif" w:hAnsi="PT Astra Serif" w:cs="Times New Roman"/>
          <w:sz w:val="28"/>
          <w:szCs w:val="28"/>
        </w:rPr>
        <w:t xml:space="preserve">Федерации от </w:t>
      </w:r>
      <w:r w:rsidR="00570A3E" w:rsidRPr="000C2E8D">
        <w:rPr>
          <w:rFonts w:ascii="PT Astra Serif" w:hAnsi="PT Astra Serif" w:cs="Times New Roman"/>
          <w:sz w:val="28"/>
          <w:szCs w:val="28"/>
        </w:rPr>
        <w:t>12</w:t>
      </w:r>
      <w:r w:rsidR="006A5ACF">
        <w:rPr>
          <w:rFonts w:ascii="PT Astra Serif" w:hAnsi="PT Astra Serif" w:cs="Times New Roman"/>
          <w:sz w:val="28"/>
          <w:szCs w:val="28"/>
        </w:rPr>
        <w:t>.12.</w:t>
      </w:r>
      <w:r w:rsidR="00570A3E" w:rsidRPr="000C2E8D">
        <w:rPr>
          <w:rFonts w:ascii="PT Astra Serif" w:hAnsi="PT Astra Serif" w:cs="Times New Roman"/>
          <w:sz w:val="28"/>
          <w:szCs w:val="28"/>
        </w:rPr>
        <w:t>2012 № 1284 «Об оценке гражданами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эффективности деятельности руководителей территориальных органов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федеральных органов исполнительной власти (их структурных подразделений) 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территориальных органов государственных внебюджетных фондов (их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региональных отделений) с учетом качества предоставления государственных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услуг, руководителей многофункциональных центров предоставления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государственных и муниципальных услуг с учетом качества организации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государственных и муниципальных услуг, а также о применении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результатов указанной оценки как основания для принятия решений о досрочном</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прекращении исполнения соответствующими руководителями своих должностных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обязанностей».</w:t>
      </w: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23.7</w:t>
      </w:r>
      <w:r w:rsidR="00570A3E" w:rsidRPr="000C2E8D">
        <w:rPr>
          <w:rFonts w:ascii="PT Astra Serif" w:hAnsi="PT Astra Serif" w:cs="Times New Roman"/>
          <w:sz w:val="28"/>
          <w:szCs w:val="28"/>
        </w:rPr>
        <w:t>.</w:t>
      </w:r>
      <w:r w:rsidR="005A1FAD" w:rsidRPr="000C2E8D">
        <w:rPr>
          <w:rFonts w:ascii="PT Astra Serif" w:hAnsi="PT Astra Serif" w:cs="Times New Roman"/>
          <w:sz w:val="28"/>
          <w:szCs w:val="28"/>
        </w:rPr>
        <w:t> </w:t>
      </w:r>
      <w:r w:rsidR="00570A3E" w:rsidRPr="000C2E8D">
        <w:rPr>
          <w:rFonts w:ascii="PT Astra Serif" w:hAnsi="PT Astra Serif" w:cs="Times New Roman"/>
          <w:sz w:val="28"/>
          <w:szCs w:val="28"/>
        </w:rPr>
        <w:t>Заявителю обеспечивается возможность направления жалобы на</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решения, действия или бездействие </w:t>
      </w:r>
      <w:r w:rsidR="005A1FAD" w:rsidRPr="000C2E8D">
        <w:rPr>
          <w:rFonts w:ascii="PT Astra Serif" w:hAnsi="PT Astra Serif" w:cs="Times New Roman"/>
          <w:sz w:val="28"/>
          <w:szCs w:val="28"/>
        </w:rPr>
        <w:t>Департамента</w:t>
      </w:r>
      <w:r w:rsidR="00570A3E" w:rsidRPr="000C2E8D">
        <w:rPr>
          <w:rFonts w:ascii="PT Astra Serif" w:hAnsi="PT Astra Serif" w:cs="Times New Roman"/>
          <w:sz w:val="28"/>
          <w:szCs w:val="28"/>
        </w:rPr>
        <w:t>, должностного лица</w:t>
      </w:r>
      <w:r w:rsidR="005A1FAD" w:rsidRPr="000C2E8D">
        <w:rPr>
          <w:rFonts w:ascii="PT Astra Serif" w:hAnsi="PT Astra Serif" w:cs="Times New Roman"/>
          <w:sz w:val="28"/>
          <w:szCs w:val="28"/>
        </w:rPr>
        <w:t xml:space="preserve"> Департамента </w:t>
      </w:r>
      <w:r w:rsidR="00570A3E" w:rsidRPr="000C2E8D">
        <w:rPr>
          <w:rFonts w:ascii="PT Astra Serif" w:hAnsi="PT Astra Serif" w:cs="Times New Roman"/>
          <w:sz w:val="28"/>
          <w:szCs w:val="28"/>
        </w:rPr>
        <w:t>либо муниципального служащего в соответствии со</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статьей 11.2 Федерального закона № 210-ФЗ и 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порядке, установленном постановлением Правительства Российской Федерации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федеральной государственной информационной системе, обеспечивающей</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процесс досудебного, (внесудебного) обжалова</w:t>
      </w:r>
      <w:r w:rsidR="005A1FAD" w:rsidRPr="000C2E8D">
        <w:rPr>
          <w:rFonts w:ascii="PT Astra Serif" w:hAnsi="PT Astra Serif" w:cs="Times New Roman"/>
          <w:sz w:val="28"/>
          <w:szCs w:val="28"/>
        </w:rPr>
        <w:t xml:space="preserve">ния решений и действий </w:t>
      </w:r>
      <w:r w:rsidR="00570A3E" w:rsidRPr="000C2E8D">
        <w:rPr>
          <w:rFonts w:ascii="PT Astra Serif" w:hAnsi="PT Astra Serif" w:cs="Times New Roman"/>
          <w:sz w:val="28"/>
          <w:szCs w:val="28"/>
        </w:rPr>
        <w:t>муниципальных услуг»</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 1198 от 20</w:t>
      </w:r>
      <w:r w:rsidR="006A5ACF">
        <w:rPr>
          <w:rFonts w:ascii="PT Astra Serif" w:hAnsi="PT Astra Serif" w:cs="Times New Roman"/>
          <w:sz w:val="28"/>
          <w:szCs w:val="28"/>
        </w:rPr>
        <w:t>.11.</w:t>
      </w:r>
      <w:r w:rsidR="00570A3E" w:rsidRPr="000C2E8D">
        <w:rPr>
          <w:rFonts w:ascii="PT Astra Serif" w:hAnsi="PT Astra Serif" w:cs="Times New Roman"/>
          <w:sz w:val="28"/>
          <w:szCs w:val="28"/>
        </w:rPr>
        <w:t>2012.</w:t>
      </w:r>
    </w:p>
    <w:p w:rsidR="005A1FAD" w:rsidRDefault="005A1FA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1E38FB" w:rsidRDefault="001E38FB" w:rsidP="00C91966">
      <w:pPr>
        <w:suppressAutoHyphens w:val="0"/>
        <w:autoSpaceDE w:val="0"/>
        <w:autoSpaceDN w:val="0"/>
        <w:adjustRightInd w:val="0"/>
        <w:spacing w:line="276" w:lineRule="auto"/>
        <w:jc w:val="center"/>
        <w:rPr>
          <w:rFonts w:ascii="PT Astra Serif" w:hAnsi="PT Astra Serif" w:cs="Times New Roman"/>
          <w:b/>
          <w:sz w:val="28"/>
          <w:szCs w:val="28"/>
        </w:rPr>
      </w:pPr>
      <w:r>
        <w:rPr>
          <w:rFonts w:ascii="PT Astra Serif" w:hAnsi="PT Astra Serif" w:cs="Times New Roman"/>
          <w:b/>
          <w:sz w:val="28"/>
          <w:szCs w:val="28"/>
        </w:rPr>
        <w:t>24. </w:t>
      </w:r>
      <w:r w:rsidR="00570A3E" w:rsidRPr="000C2E8D">
        <w:rPr>
          <w:rFonts w:ascii="PT Astra Serif" w:hAnsi="PT Astra Serif" w:cs="Times New Roman"/>
          <w:b/>
          <w:sz w:val="28"/>
          <w:szCs w:val="28"/>
        </w:rPr>
        <w:t xml:space="preserve">Порядок исправления допущенных опечаток и ошибок в </w:t>
      </w:r>
    </w:p>
    <w:p w:rsidR="00570A3E" w:rsidRPr="000C2E8D" w:rsidRDefault="00570A3E" w:rsidP="00C91966">
      <w:pPr>
        <w:suppressAutoHyphens w:val="0"/>
        <w:autoSpaceDE w:val="0"/>
        <w:autoSpaceDN w:val="0"/>
        <w:adjustRightInd w:val="0"/>
        <w:spacing w:line="276" w:lineRule="auto"/>
        <w:jc w:val="center"/>
        <w:rPr>
          <w:rFonts w:ascii="PT Astra Serif" w:hAnsi="PT Astra Serif" w:cs="Times New Roman"/>
          <w:b/>
          <w:sz w:val="28"/>
          <w:szCs w:val="28"/>
        </w:rPr>
      </w:pPr>
      <w:r w:rsidRPr="000C2E8D">
        <w:rPr>
          <w:rFonts w:ascii="PT Astra Serif" w:hAnsi="PT Astra Serif" w:cs="Times New Roman"/>
          <w:b/>
          <w:sz w:val="28"/>
          <w:szCs w:val="28"/>
        </w:rPr>
        <w:t>выданных в</w:t>
      </w:r>
      <w:r w:rsidR="005A1FAD" w:rsidRPr="000C2E8D">
        <w:rPr>
          <w:rFonts w:ascii="PT Astra Serif" w:hAnsi="PT Astra Serif" w:cs="Times New Roman"/>
          <w:b/>
          <w:sz w:val="28"/>
          <w:szCs w:val="28"/>
        </w:rPr>
        <w:t xml:space="preserve"> </w:t>
      </w:r>
      <w:r w:rsidRPr="000C2E8D">
        <w:rPr>
          <w:rFonts w:ascii="PT Astra Serif" w:hAnsi="PT Astra Serif" w:cs="Times New Roman"/>
          <w:b/>
          <w:sz w:val="28"/>
          <w:szCs w:val="28"/>
        </w:rPr>
        <w:t>результате предоставления муниципальной услуги</w:t>
      </w:r>
      <w:r w:rsidR="006928C0">
        <w:rPr>
          <w:rFonts w:ascii="PT Astra Serif" w:hAnsi="PT Astra Serif" w:cs="Times New Roman"/>
          <w:b/>
          <w:sz w:val="28"/>
          <w:szCs w:val="28"/>
        </w:rPr>
        <w:t xml:space="preserve"> </w:t>
      </w:r>
      <w:r w:rsidRPr="000C2E8D">
        <w:rPr>
          <w:rFonts w:ascii="PT Astra Serif" w:hAnsi="PT Astra Serif" w:cs="Times New Roman"/>
          <w:b/>
          <w:sz w:val="28"/>
          <w:szCs w:val="28"/>
        </w:rPr>
        <w:t>документах</w:t>
      </w:r>
    </w:p>
    <w:p w:rsidR="005A1FAD" w:rsidRPr="000C2E8D" w:rsidRDefault="005A1FAD"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24.1</w:t>
      </w:r>
      <w:r w:rsidR="00570A3E" w:rsidRPr="000C2E8D">
        <w:rPr>
          <w:rFonts w:ascii="PT Astra Serif" w:hAnsi="PT Astra Serif" w:cs="Times New Roman"/>
          <w:sz w:val="28"/>
          <w:szCs w:val="28"/>
        </w:rPr>
        <w:t>.</w:t>
      </w:r>
      <w:r w:rsidR="005A1FAD" w:rsidRPr="000C2E8D">
        <w:rPr>
          <w:rFonts w:ascii="PT Astra Serif" w:hAnsi="PT Astra Serif" w:cs="Times New Roman"/>
          <w:sz w:val="28"/>
          <w:szCs w:val="28"/>
        </w:rPr>
        <w:t> </w:t>
      </w:r>
      <w:r w:rsidR="00570A3E" w:rsidRPr="000C2E8D">
        <w:rPr>
          <w:rFonts w:ascii="PT Astra Serif" w:hAnsi="PT Astra Serif" w:cs="Times New Roman"/>
          <w:sz w:val="28"/>
          <w:szCs w:val="28"/>
        </w:rPr>
        <w:t>В случае выявления опечаток и ошибок заявитель вправе обратиться в</w:t>
      </w:r>
      <w:r w:rsidR="005A1FAD"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 xml:space="preserve">с заявлением </w:t>
      </w:r>
      <w:r>
        <w:rPr>
          <w:rFonts w:ascii="PT Astra Serif" w:hAnsi="PT Astra Serif" w:cs="Times New Roman"/>
          <w:sz w:val="28"/>
          <w:szCs w:val="28"/>
        </w:rPr>
        <w:t>на исправление опечаток и ошибок</w:t>
      </w:r>
      <w:r w:rsidR="00570A3E" w:rsidRPr="000C2E8D">
        <w:rPr>
          <w:rFonts w:ascii="PT Astra Serif" w:hAnsi="PT Astra Serif" w:cs="Times New Roman"/>
          <w:sz w:val="28"/>
          <w:szCs w:val="28"/>
        </w:rPr>
        <w:t>.</w:t>
      </w: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24.2</w:t>
      </w:r>
      <w:r w:rsidR="00570A3E" w:rsidRPr="000C2E8D">
        <w:rPr>
          <w:rFonts w:ascii="PT Astra Serif" w:hAnsi="PT Astra Serif" w:cs="Times New Roman"/>
          <w:sz w:val="28"/>
          <w:szCs w:val="28"/>
        </w:rPr>
        <w:t>.</w:t>
      </w:r>
      <w:r w:rsidR="000E1A66" w:rsidRPr="000C2E8D">
        <w:rPr>
          <w:rFonts w:ascii="PT Astra Serif" w:hAnsi="PT Astra Serif" w:cs="Times New Roman"/>
          <w:sz w:val="28"/>
          <w:szCs w:val="28"/>
        </w:rPr>
        <w:t> </w:t>
      </w:r>
      <w:r w:rsidR="00570A3E" w:rsidRPr="000C2E8D">
        <w:rPr>
          <w:rFonts w:ascii="PT Astra Serif" w:hAnsi="PT Astra Serif" w:cs="Times New Roman"/>
          <w:sz w:val="28"/>
          <w:szCs w:val="28"/>
        </w:rPr>
        <w:t>Основания отказа в приеме заявления об исправлении опечаток и</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ошибок указаны в пункте </w:t>
      </w:r>
      <w:r w:rsidR="00477AAE">
        <w:rPr>
          <w:rFonts w:ascii="PT Astra Serif" w:hAnsi="PT Astra Serif" w:cs="Times New Roman"/>
          <w:sz w:val="28"/>
          <w:szCs w:val="28"/>
        </w:rPr>
        <w:t>11.1</w:t>
      </w:r>
      <w:r w:rsidR="00570A3E" w:rsidRPr="000C2E8D">
        <w:rPr>
          <w:rFonts w:ascii="PT Astra Serif" w:hAnsi="PT Astra Serif" w:cs="Times New Roman"/>
          <w:sz w:val="28"/>
          <w:szCs w:val="28"/>
        </w:rPr>
        <w:t xml:space="preserve"> настоящего </w:t>
      </w:r>
      <w:r w:rsidR="006928C0">
        <w:rPr>
          <w:rFonts w:ascii="PT Astra Serif" w:hAnsi="PT Astra Serif" w:cs="Times New Roman"/>
          <w:sz w:val="28"/>
          <w:szCs w:val="28"/>
        </w:rPr>
        <w:t>а</w:t>
      </w:r>
      <w:r w:rsidR="00570A3E" w:rsidRPr="000C2E8D">
        <w:rPr>
          <w:rFonts w:ascii="PT Astra Serif" w:hAnsi="PT Astra Serif" w:cs="Times New Roman"/>
          <w:sz w:val="28"/>
          <w:szCs w:val="28"/>
        </w:rPr>
        <w:t>дминистративного регламента.</w:t>
      </w:r>
    </w:p>
    <w:p w:rsidR="00570A3E" w:rsidRPr="000C2E8D" w:rsidRDefault="00477AA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24.3</w:t>
      </w:r>
      <w:r w:rsidR="00570A3E" w:rsidRPr="000C2E8D">
        <w:rPr>
          <w:rFonts w:ascii="PT Astra Serif" w:hAnsi="PT Astra Serif" w:cs="Times New Roman"/>
          <w:sz w:val="28"/>
          <w:szCs w:val="28"/>
        </w:rPr>
        <w:t>.</w:t>
      </w:r>
      <w:r w:rsidR="000E1A66" w:rsidRPr="000C2E8D">
        <w:rPr>
          <w:rFonts w:ascii="PT Astra Serif" w:hAnsi="PT Astra Serif" w:cs="Times New Roman"/>
          <w:sz w:val="28"/>
          <w:szCs w:val="28"/>
        </w:rPr>
        <w:t> </w:t>
      </w:r>
      <w:r w:rsidR="00570A3E" w:rsidRPr="000C2E8D">
        <w:rPr>
          <w:rFonts w:ascii="PT Astra Serif" w:hAnsi="PT Astra Serif" w:cs="Times New Roman"/>
          <w:sz w:val="28"/>
          <w:szCs w:val="28"/>
        </w:rPr>
        <w:t>Исправление допущенных опечаток и ошибок в выданных в</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результате предоставления </w:t>
      </w:r>
      <w:r w:rsidR="000E1A66" w:rsidRPr="000C2E8D">
        <w:rPr>
          <w:rFonts w:ascii="PT Astra Serif" w:hAnsi="PT Astra Serif" w:cs="Times New Roman"/>
          <w:sz w:val="28"/>
          <w:szCs w:val="28"/>
        </w:rPr>
        <w:t>муниципальной</w:t>
      </w:r>
      <w:r w:rsidR="00570A3E" w:rsidRPr="000C2E8D">
        <w:rPr>
          <w:rFonts w:ascii="PT Astra Serif" w:hAnsi="PT Astra Serif" w:cs="Times New Roman"/>
          <w:sz w:val="28"/>
          <w:szCs w:val="28"/>
        </w:rPr>
        <w:t xml:space="preserve"> услуги документах осуществляется в</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следующем порядке:</w:t>
      </w:r>
    </w:p>
    <w:p w:rsidR="000E1A66"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1</w:t>
      </w:r>
      <w:r w:rsidR="003F1264">
        <w:rPr>
          <w:rFonts w:ascii="PT Astra Serif" w:hAnsi="PT Astra Serif" w:cs="Times New Roman"/>
          <w:sz w:val="28"/>
          <w:szCs w:val="28"/>
        </w:rPr>
        <w:t>)</w:t>
      </w:r>
      <w:r w:rsidR="000E1A66" w:rsidRPr="000C2E8D">
        <w:rPr>
          <w:rFonts w:ascii="PT Astra Serif" w:hAnsi="PT Astra Serif" w:cs="Times New Roman"/>
          <w:sz w:val="28"/>
          <w:szCs w:val="28"/>
        </w:rPr>
        <w:t> </w:t>
      </w:r>
      <w:r w:rsidR="003F1264">
        <w:rPr>
          <w:rFonts w:ascii="PT Astra Serif" w:hAnsi="PT Astra Serif" w:cs="Times New Roman"/>
          <w:sz w:val="28"/>
          <w:szCs w:val="28"/>
        </w:rPr>
        <w:t>з</w:t>
      </w:r>
      <w:r w:rsidRPr="000C2E8D">
        <w:rPr>
          <w:rFonts w:ascii="PT Astra Serif" w:hAnsi="PT Astra Serif" w:cs="Times New Roman"/>
          <w:sz w:val="28"/>
          <w:szCs w:val="28"/>
        </w:rPr>
        <w:t>аявитель при обнаружении опечаток и ошибок в документах,</w:t>
      </w:r>
      <w:r w:rsidR="000E1A66"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выданных в результате предоставления </w:t>
      </w:r>
      <w:r w:rsidR="000E1A66" w:rsidRPr="000C2E8D">
        <w:rPr>
          <w:rFonts w:ascii="PT Astra Serif" w:hAnsi="PT Astra Serif" w:cs="Times New Roman"/>
          <w:sz w:val="28"/>
          <w:szCs w:val="28"/>
        </w:rPr>
        <w:t>муниципальной</w:t>
      </w:r>
      <w:r w:rsidRPr="000C2E8D">
        <w:rPr>
          <w:rFonts w:ascii="PT Astra Serif" w:hAnsi="PT Astra Serif" w:cs="Times New Roman"/>
          <w:sz w:val="28"/>
          <w:szCs w:val="28"/>
        </w:rPr>
        <w:t xml:space="preserve"> услуги, обращается</w:t>
      </w:r>
      <w:r w:rsidR="000E1A66" w:rsidRPr="000C2E8D">
        <w:rPr>
          <w:rFonts w:ascii="PT Astra Serif" w:hAnsi="PT Astra Serif" w:cs="Times New Roman"/>
          <w:sz w:val="28"/>
          <w:szCs w:val="28"/>
        </w:rPr>
        <w:t xml:space="preserve"> </w:t>
      </w:r>
      <w:r w:rsidRPr="000C2E8D">
        <w:rPr>
          <w:rFonts w:ascii="PT Astra Serif" w:hAnsi="PT Astra Serif" w:cs="Times New Roman"/>
          <w:sz w:val="28"/>
          <w:szCs w:val="28"/>
        </w:rPr>
        <w:lastRenderedPageBreak/>
        <w:t xml:space="preserve">лично в </w:t>
      </w:r>
      <w:r w:rsidR="000E1A66" w:rsidRPr="000C2E8D">
        <w:rPr>
          <w:rFonts w:ascii="PT Astra Serif" w:hAnsi="PT Astra Serif" w:cs="Times New Roman"/>
          <w:sz w:val="28"/>
          <w:szCs w:val="28"/>
        </w:rPr>
        <w:t xml:space="preserve">Департамент </w:t>
      </w:r>
      <w:r w:rsidRPr="000C2E8D">
        <w:rPr>
          <w:rFonts w:ascii="PT Astra Serif" w:hAnsi="PT Astra Serif" w:cs="Times New Roman"/>
          <w:sz w:val="28"/>
          <w:szCs w:val="28"/>
        </w:rPr>
        <w:t>с заявлением о необходимости исправления</w:t>
      </w:r>
      <w:r w:rsidR="000E1A66" w:rsidRPr="000C2E8D">
        <w:rPr>
          <w:rFonts w:ascii="PT Astra Serif" w:hAnsi="PT Astra Serif" w:cs="Times New Roman"/>
          <w:sz w:val="28"/>
          <w:szCs w:val="28"/>
        </w:rPr>
        <w:t xml:space="preserve"> </w:t>
      </w:r>
      <w:r w:rsidRPr="000C2E8D">
        <w:rPr>
          <w:rFonts w:ascii="PT Astra Serif" w:hAnsi="PT Astra Serif" w:cs="Times New Roman"/>
          <w:sz w:val="28"/>
          <w:szCs w:val="28"/>
        </w:rPr>
        <w:t>опечаток и ошибок, в котором содержится указание на их описание</w:t>
      </w:r>
      <w:r w:rsidR="003F1264">
        <w:rPr>
          <w:rFonts w:ascii="PT Astra Serif" w:hAnsi="PT Astra Serif" w:cs="Times New Roman"/>
          <w:sz w:val="28"/>
          <w:szCs w:val="28"/>
        </w:rPr>
        <w:t>;</w:t>
      </w:r>
    </w:p>
    <w:p w:rsidR="00570A3E" w:rsidRPr="000C2E8D" w:rsidRDefault="003F126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0E1A66" w:rsidRPr="00D7573E">
        <w:rPr>
          <w:rFonts w:ascii="PT Astra Serif" w:hAnsi="PT Astra Serif" w:cs="Times New Roman"/>
          <w:sz w:val="28"/>
          <w:szCs w:val="28"/>
        </w:rPr>
        <w:t xml:space="preserve"> Департамент </w:t>
      </w:r>
      <w:r w:rsidR="00570A3E" w:rsidRPr="00D7573E">
        <w:rPr>
          <w:rFonts w:ascii="PT Astra Serif" w:hAnsi="PT Astra Serif" w:cs="Times New Roman"/>
          <w:sz w:val="28"/>
          <w:szCs w:val="28"/>
        </w:rPr>
        <w:t>при получении заявления, указанного в</w:t>
      </w:r>
      <w:r w:rsidR="000E1A66" w:rsidRPr="00D7573E">
        <w:rPr>
          <w:rFonts w:ascii="PT Astra Serif" w:hAnsi="PT Astra Serif" w:cs="Times New Roman"/>
          <w:sz w:val="28"/>
          <w:szCs w:val="28"/>
        </w:rPr>
        <w:t xml:space="preserve"> </w:t>
      </w:r>
      <w:r w:rsidR="00570A3E" w:rsidRPr="00D7573E">
        <w:rPr>
          <w:rFonts w:ascii="PT Astra Serif" w:hAnsi="PT Astra Serif" w:cs="Times New Roman"/>
          <w:sz w:val="28"/>
          <w:szCs w:val="28"/>
        </w:rPr>
        <w:t xml:space="preserve">пункте </w:t>
      </w:r>
      <w:r w:rsidR="00072ABF">
        <w:rPr>
          <w:rFonts w:ascii="PT Astra Serif" w:hAnsi="PT Astra Serif" w:cs="Times New Roman"/>
          <w:sz w:val="28"/>
          <w:szCs w:val="28"/>
        </w:rPr>
        <w:t>24.1</w:t>
      </w:r>
      <w:r w:rsidR="00570A3E" w:rsidRPr="00D7573E">
        <w:rPr>
          <w:rFonts w:ascii="PT Astra Serif" w:hAnsi="PT Astra Serif" w:cs="Times New Roman"/>
          <w:sz w:val="28"/>
          <w:szCs w:val="28"/>
        </w:rPr>
        <w:t xml:space="preserve"> настоящего подраздела, рассматривает</w:t>
      </w:r>
      <w:r w:rsidR="000E1A66" w:rsidRPr="00D7573E">
        <w:rPr>
          <w:rFonts w:ascii="PT Astra Serif" w:hAnsi="PT Astra Serif" w:cs="Times New Roman"/>
          <w:sz w:val="28"/>
          <w:szCs w:val="28"/>
        </w:rPr>
        <w:t xml:space="preserve"> </w:t>
      </w:r>
      <w:r w:rsidR="00570A3E" w:rsidRPr="00D7573E">
        <w:rPr>
          <w:rFonts w:ascii="PT Astra Serif" w:hAnsi="PT Astra Serif" w:cs="Times New Roman"/>
          <w:sz w:val="28"/>
          <w:szCs w:val="28"/>
        </w:rPr>
        <w:t>необходимость внесения соответствующих изменений в документы, являющиеся</w:t>
      </w:r>
      <w:r w:rsidR="000E1A66" w:rsidRPr="00D7573E">
        <w:rPr>
          <w:rFonts w:ascii="PT Astra Serif" w:hAnsi="PT Astra Serif" w:cs="Times New Roman"/>
          <w:sz w:val="28"/>
          <w:szCs w:val="28"/>
        </w:rPr>
        <w:t xml:space="preserve"> </w:t>
      </w:r>
      <w:r w:rsidR="00570A3E" w:rsidRPr="00D7573E">
        <w:rPr>
          <w:rFonts w:ascii="PT Astra Serif" w:hAnsi="PT Astra Serif" w:cs="Times New Roman"/>
          <w:sz w:val="28"/>
          <w:szCs w:val="28"/>
        </w:rPr>
        <w:t xml:space="preserve">результатом предоставления </w:t>
      </w:r>
      <w:r w:rsidR="000E1A66" w:rsidRPr="00D7573E">
        <w:rPr>
          <w:rFonts w:ascii="PT Astra Serif" w:hAnsi="PT Astra Serif" w:cs="Times New Roman"/>
          <w:sz w:val="28"/>
          <w:szCs w:val="28"/>
        </w:rPr>
        <w:t>муниципальной</w:t>
      </w:r>
      <w:r w:rsidR="00570A3E" w:rsidRPr="00D7573E">
        <w:rPr>
          <w:rFonts w:ascii="PT Astra Serif" w:hAnsi="PT Astra Serif" w:cs="Times New Roman"/>
          <w:sz w:val="28"/>
          <w:szCs w:val="28"/>
        </w:rPr>
        <w:t xml:space="preserve"> услуги</w:t>
      </w:r>
      <w:r>
        <w:rPr>
          <w:rFonts w:ascii="PT Astra Serif" w:hAnsi="PT Astra Serif" w:cs="Times New Roman"/>
          <w:sz w:val="28"/>
          <w:szCs w:val="28"/>
        </w:rPr>
        <w:t>;</w:t>
      </w:r>
    </w:p>
    <w:p w:rsidR="00570A3E" w:rsidRPr="000C2E8D" w:rsidRDefault="003F126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0E1A66"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обеспечивает устранение опечаток и</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ошибок в документах, являющихся результатом предоставления </w:t>
      </w:r>
      <w:r w:rsidR="000E1A66"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w:t>
      </w:r>
      <w:r>
        <w:rPr>
          <w:rFonts w:ascii="PT Astra Serif" w:hAnsi="PT Astra Serif" w:cs="Times New Roman"/>
          <w:sz w:val="28"/>
          <w:szCs w:val="28"/>
        </w:rPr>
        <w:t>;</w:t>
      </w:r>
    </w:p>
    <w:p w:rsidR="00570A3E" w:rsidRPr="000C2E8D" w:rsidRDefault="003F126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 с</w:t>
      </w:r>
      <w:r w:rsidR="00570A3E" w:rsidRPr="000C2E8D">
        <w:rPr>
          <w:rFonts w:ascii="PT Astra Serif" w:hAnsi="PT Astra Serif" w:cs="Times New Roman"/>
          <w:sz w:val="28"/>
          <w:szCs w:val="28"/>
        </w:rPr>
        <w:t>рок устранения опечаток и ошибок не должен превышать 3 рабочих дней с даты регистрации заявления.</w:t>
      </w:r>
    </w:p>
    <w:p w:rsid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sz w:val="28"/>
          <w:szCs w:val="28"/>
        </w:rPr>
      </w:pP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Раздел IV. Формы контроля за исполнением</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административного регламента</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jc w:val="center"/>
        <w:rPr>
          <w:rFonts w:ascii="PT Astra Serif" w:hAnsi="PT Astra Serif" w:cs="Times New Roman"/>
          <w:b/>
          <w:bCs/>
          <w:sz w:val="28"/>
          <w:szCs w:val="28"/>
        </w:rPr>
      </w:pPr>
      <w:r>
        <w:rPr>
          <w:rFonts w:ascii="PT Astra Serif" w:hAnsi="PT Astra Serif" w:cs="Times New Roman"/>
          <w:b/>
          <w:bCs/>
          <w:sz w:val="28"/>
          <w:szCs w:val="28"/>
        </w:rPr>
        <w:t>25. </w:t>
      </w:r>
      <w:r w:rsidR="00D46054" w:rsidRPr="00D46054">
        <w:rPr>
          <w:rFonts w:ascii="PT Astra Serif" w:hAnsi="PT Astra Serif" w:cs="Times New Roman"/>
          <w:b/>
          <w:bCs/>
          <w:sz w:val="28"/>
          <w:szCs w:val="28"/>
        </w:rPr>
        <w:t>Порядок осуществления текущего контроля за соблюдением</w:t>
      </w:r>
      <w:r w:rsidR="00D46054">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и исполнением ответственными должностными лицами положений</w:t>
      </w:r>
      <w:r w:rsidR="00D46054">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25</w:t>
      </w:r>
      <w:r w:rsidR="00D46054" w:rsidRPr="00D46054">
        <w:rPr>
          <w:rFonts w:ascii="PT Astra Serif" w:hAnsi="PT Astra Serif" w:cs="Times New Roman"/>
          <w:sz w:val="28"/>
          <w:szCs w:val="28"/>
        </w:rPr>
        <w:t>.1.</w:t>
      </w:r>
      <w:r>
        <w:rPr>
          <w:rFonts w:ascii="PT Astra Serif" w:hAnsi="PT Astra Serif" w:cs="Times New Roman"/>
          <w:sz w:val="28"/>
          <w:szCs w:val="28"/>
        </w:rPr>
        <w:t> </w:t>
      </w:r>
      <w:r w:rsidR="00D46054" w:rsidRPr="00D46054">
        <w:rPr>
          <w:rFonts w:ascii="PT Astra Serif" w:hAnsi="PT Astra Serif"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Текущий контроль осуществляется путем проведения проверок:</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решений о предоставлении (об отказе в предоставлении)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выявления и устранения нарушений прав граждан;</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26. </w:t>
      </w:r>
      <w:r w:rsidR="00D46054" w:rsidRPr="00D46054">
        <w:rPr>
          <w:rFonts w:ascii="PT Astra Serif" w:hAnsi="PT Astra Serif" w:cs="Times New Roman"/>
          <w:b/>
          <w:bCs/>
          <w:sz w:val="28"/>
          <w:szCs w:val="28"/>
        </w:rPr>
        <w:t>Порядок и периодичность осуществления плановых и внеплановых</w:t>
      </w:r>
      <w:r w:rsidR="00EA3208">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проверок пол</w:t>
      </w:r>
      <w:r w:rsidR="00EA3208">
        <w:rPr>
          <w:rFonts w:ascii="PT Astra Serif" w:hAnsi="PT Astra Serif" w:cs="Times New Roman"/>
          <w:b/>
          <w:bCs/>
          <w:sz w:val="28"/>
          <w:szCs w:val="28"/>
        </w:rPr>
        <w:t xml:space="preserve">ноты и качества предоставления </w:t>
      </w:r>
      <w:r w:rsidR="00D46054" w:rsidRPr="00D46054">
        <w:rPr>
          <w:rFonts w:ascii="PT Astra Serif" w:hAnsi="PT Astra Serif" w:cs="Times New Roman"/>
          <w:b/>
          <w:bCs/>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26.1</w:t>
      </w:r>
      <w:r w:rsidR="00D46054" w:rsidRPr="00D46054">
        <w:rPr>
          <w:rFonts w:ascii="PT Astra Serif" w:hAnsi="PT Astra Serif" w:cs="Times New Roman"/>
          <w:sz w:val="28"/>
          <w:szCs w:val="28"/>
        </w:rPr>
        <w:t>.</w:t>
      </w:r>
      <w:r>
        <w:rPr>
          <w:rFonts w:ascii="PT Astra Serif" w:hAnsi="PT Astra Serif" w:cs="Times New Roman"/>
          <w:sz w:val="28"/>
          <w:szCs w:val="28"/>
        </w:rPr>
        <w:t> </w:t>
      </w:r>
      <w:r w:rsidR="00D46054" w:rsidRPr="00D46054">
        <w:rPr>
          <w:rFonts w:ascii="PT Astra Serif" w:hAnsi="PT Astra Serif"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26.2. </w:t>
      </w:r>
      <w:r w:rsidR="00D46054" w:rsidRPr="00D46054">
        <w:rPr>
          <w:rFonts w:ascii="PT Astra Serif" w:hAnsi="PT Astra Serif" w:cs="Times New Roman"/>
          <w:sz w:val="28"/>
          <w:szCs w:val="28"/>
        </w:rPr>
        <w:t>Плановые проверки осуществляются на основании годовых планов работы Департамента, утверждаемых руководителем Департамента.</w:t>
      </w:r>
      <w:r>
        <w:rPr>
          <w:rFonts w:ascii="PT Astra Serif" w:hAnsi="PT Astra Serif" w:cs="Times New Roman"/>
          <w:sz w:val="28"/>
          <w:szCs w:val="28"/>
        </w:rPr>
        <w:t xml:space="preserve"> </w:t>
      </w:r>
      <w:r w:rsidR="00D46054" w:rsidRPr="00D46054">
        <w:rPr>
          <w:rFonts w:ascii="PT Astra Serif" w:hAnsi="PT Astra Serif" w:cs="Times New Roman"/>
          <w:sz w:val="28"/>
          <w:szCs w:val="28"/>
        </w:rPr>
        <w:t>При плановой проверке полноты и качества предоставления услуги контролю</w:t>
      </w:r>
      <w:r w:rsidR="00925269" w:rsidRPr="00925269">
        <w:rPr>
          <w:rFonts w:ascii="PT Astra Serif" w:hAnsi="PT Astra Serif" w:cs="Times New Roman"/>
          <w:sz w:val="28"/>
          <w:szCs w:val="28"/>
        </w:rPr>
        <w:t xml:space="preserve"> </w:t>
      </w:r>
      <w:r w:rsidR="00D46054" w:rsidRPr="00D46054">
        <w:rPr>
          <w:rFonts w:ascii="PT Astra Serif" w:hAnsi="PT Astra Serif" w:cs="Times New Roman"/>
          <w:sz w:val="28"/>
          <w:szCs w:val="28"/>
        </w:rPr>
        <w:t>подлежат:</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соблюдение сроков предоставления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соблюдение положений настоящего административного регламента;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правильность и обоснованность принятого решения об отказе в предоставлении услуги.</w:t>
      </w:r>
    </w:p>
    <w:p w:rsidR="00D46054" w:rsidRPr="00D46054" w:rsidRDefault="00072AB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26.3. </w:t>
      </w:r>
      <w:r w:rsidR="00D46054" w:rsidRPr="00D46054">
        <w:rPr>
          <w:rFonts w:ascii="PT Astra Serif" w:hAnsi="PT Astra Serif" w:cs="Times New Roman"/>
          <w:sz w:val="28"/>
          <w:szCs w:val="28"/>
        </w:rPr>
        <w:t>Основанием для проведения внеплановых проверок являются: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EA3208">
        <w:rPr>
          <w:rFonts w:ascii="PT Astra Serif" w:hAnsi="PT Astra Serif" w:cs="Times New Roman"/>
          <w:sz w:val="28"/>
          <w:szCs w:val="28"/>
        </w:rPr>
        <w:t>, нормативных правовых актов</w:t>
      </w:r>
      <w:r w:rsidRPr="00D46054">
        <w:rPr>
          <w:rFonts w:ascii="PT Astra Serif" w:hAnsi="PT Astra Serif" w:cs="Times New Roman"/>
          <w:sz w:val="28"/>
          <w:szCs w:val="28"/>
        </w:rPr>
        <w:t xml:space="preserve"> Ханты-Мансийского автономного округа</w:t>
      </w:r>
      <w:r w:rsidR="00EA3208">
        <w:rPr>
          <w:rFonts w:ascii="PT Astra Serif" w:hAnsi="PT Astra Serif" w:cs="Times New Roman"/>
          <w:sz w:val="28"/>
          <w:szCs w:val="28"/>
        </w:rPr>
        <w:t xml:space="preserve"> </w:t>
      </w:r>
      <w:r w:rsidRPr="00D46054">
        <w:rPr>
          <w:rFonts w:ascii="PT Astra Serif" w:hAnsi="PT Astra Serif" w:cs="Times New Roman"/>
          <w:sz w:val="28"/>
          <w:szCs w:val="28"/>
        </w:rPr>
        <w:t>- Югры, нормативных правовых актом администрации города Югорска;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обращения граждан и юридических лиц на нарушения законодательства, в том числе на качество предоставления услуги.</w:t>
      </w:r>
    </w:p>
    <w:p w:rsid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27. </w:t>
      </w:r>
      <w:r w:rsidR="00D46054" w:rsidRPr="00D46054">
        <w:rPr>
          <w:rFonts w:ascii="PT Astra Serif" w:hAnsi="PT Astra Serif" w:cs="Times New Roman"/>
          <w:b/>
          <w:bCs/>
          <w:sz w:val="28"/>
          <w:szCs w:val="28"/>
        </w:rPr>
        <w:t>Ответственность должностных лиц за решения и действия</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(бездействие), принимаемые (осуществляемые) ими в ходе</w:t>
      </w:r>
    </w:p>
    <w:p w:rsid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предоставления муниципальной услуги</w:t>
      </w:r>
    </w:p>
    <w:p w:rsidR="00EA3208" w:rsidRPr="00D46054" w:rsidRDefault="00EA320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27.1. </w:t>
      </w:r>
      <w:r w:rsidR="00D46054" w:rsidRPr="00D46054">
        <w:rPr>
          <w:rFonts w:ascii="PT Astra Serif" w:hAnsi="PT Astra Serif"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Югорска  осуществляется привлечение виновных лиц к ответственности в соответствии с законодательством Российской Федерации.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28. </w:t>
      </w:r>
      <w:r w:rsidR="00D46054" w:rsidRPr="00D46054">
        <w:rPr>
          <w:rFonts w:ascii="PT Astra Serif" w:hAnsi="PT Astra Serif" w:cs="Times New Roman"/>
          <w:b/>
          <w:bCs/>
          <w:sz w:val="28"/>
          <w:szCs w:val="28"/>
        </w:rPr>
        <w:t>Требования к порядку и формам контроля за предоставлением</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муниципальной услуги, в том числе со стороны граждан,</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их объединений и организаций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28.1. </w:t>
      </w:r>
      <w:r w:rsidR="00D46054" w:rsidRPr="00D46054">
        <w:rPr>
          <w:rFonts w:ascii="PT Astra Serif" w:hAnsi="PT Astra Serif"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Граждане, их объединения и организации также имеют право:</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направлять замечания и предложения по улучшению доступности и качества предоставления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вносить предложения о мерах по устранению нарушений настоящего административного регламента.</w:t>
      </w: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28.2. </w:t>
      </w:r>
      <w:r w:rsidR="00D46054" w:rsidRPr="00D46054">
        <w:rPr>
          <w:rFonts w:ascii="PT Astra Serif" w:hAnsi="PT Astra Serif" w:cs="Times New Roman"/>
          <w:sz w:val="28"/>
          <w:szCs w:val="28"/>
        </w:rPr>
        <w:t>Должностные лица Департамента принимают меры к прекращению допущенных нарушений, устраняют причины и условия, способствующие совершению нарушений.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0C2E8D"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lang w:val="en-US"/>
        </w:rPr>
        <w:t>V</w:t>
      </w:r>
      <w:r w:rsidRPr="000C2E8D">
        <w:rPr>
          <w:rFonts w:ascii="PT Astra Serif" w:hAnsi="PT Astra Serif" w:cs="Times New Roman"/>
          <w:b/>
          <w:sz w:val="28"/>
          <w:szCs w:val="28"/>
        </w:rPr>
        <w:t>. Досудебный (внесудебный) порядок обжалования решений и действий (безд</w:t>
      </w:r>
      <w:r w:rsidR="00570A3E" w:rsidRPr="000C2E8D">
        <w:rPr>
          <w:rFonts w:ascii="PT Astra Serif" w:hAnsi="PT Astra Serif" w:cs="Times New Roman"/>
          <w:b/>
          <w:sz w:val="28"/>
          <w:szCs w:val="28"/>
        </w:rPr>
        <w:t xml:space="preserve">ействия) </w:t>
      </w:r>
      <w:r w:rsidRPr="000C2E8D">
        <w:rPr>
          <w:rFonts w:ascii="PT Astra Serif" w:hAnsi="PT Astra Serif" w:cs="Times New Roman"/>
          <w:b/>
          <w:sz w:val="28"/>
          <w:szCs w:val="28"/>
        </w:rPr>
        <w:t>Департамента</w:t>
      </w:r>
      <w:r w:rsidR="00570A3E" w:rsidRPr="000C2E8D">
        <w:rPr>
          <w:rFonts w:ascii="PT Astra Serif" w:hAnsi="PT Astra Serif" w:cs="Times New Roman"/>
          <w:b/>
          <w:sz w:val="28"/>
          <w:szCs w:val="28"/>
        </w:rPr>
        <w:t xml:space="preserve">, должностных лиц </w:t>
      </w:r>
      <w:r w:rsidRPr="000C2E8D">
        <w:rPr>
          <w:rFonts w:ascii="PT Astra Serif" w:hAnsi="PT Astra Serif" w:cs="Times New Roman"/>
          <w:b/>
          <w:sz w:val="28"/>
          <w:szCs w:val="28"/>
        </w:rPr>
        <w:t>Департамента</w:t>
      </w:r>
    </w:p>
    <w:p w:rsidR="00002B1C" w:rsidRPr="000C2E8D" w:rsidRDefault="00002B1C"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29</w:t>
      </w:r>
      <w:r w:rsidR="00D46054" w:rsidRPr="00D46054">
        <w:rPr>
          <w:rFonts w:ascii="PT Astra Serif" w:hAnsi="PT Astra Serif" w:cs="Times New Roman"/>
          <w:sz w:val="28"/>
          <w:szCs w:val="28"/>
        </w:rPr>
        <w:t>.1.</w:t>
      </w:r>
      <w:r>
        <w:rPr>
          <w:rFonts w:ascii="PT Astra Serif" w:hAnsi="PT Astra Serif" w:cs="Times New Roman"/>
          <w:sz w:val="28"/>
          <w:szCs w:val="28"/>
        </w:rPr>
        <w:t> </w:t>
      </w:r>
      <w:r w:rsidR="00D46054" w:rsidRPr="00D46054">
        <w:rPr>
          <w:rFonts w:ascii="PT Astra Serif" w:hAnsi="PT Astra Serif" w:cs="Times New Roman"/>
          <w:sz w:val="28"/>
          <w:szCs w:val="28"/>
        </w:rPr>
        <w:t>Заявитель имеет право на обжалование решения и (или) действий (бездействия) Департамента, должностных лиц Департамента,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52BCB" w:rsidRPr="00D46054" w:rsidRDefault="00352BC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671C18" w:rsidP="00C91966">
      <w:pPr>
        <w:suppressAutoHyphens w:val="0"/>
        <w:autoSpaceDE w:val="0"/>
        <w:autoSpaceDN w:val="0"/>
        <w:adjustRightInd w:val="0"/>
        <w:spacing w:line="276" w:lineRule="auto"/>
        <w:jc w:val="center"/>
        <w:rPr>
          <w:rFonts w:ascii="PT Astra Serif" w:hAnsi="PT Astra Serif" w:cs="Times New Roman"/>
          <w:b/>
          <w:bCs/>
          <w:sz w:val="28"/>
          <w:szCs w:val="28"/>
        </w:rPr>
      </w:pPr>
      <w:r>
        <w:rPr>
          <w:rFonts w:ascii="PT Astra Serif" w:hAnsi="PT Astra Serif" w:cs="Times New Roman"/>
          <w:b/>
          <w:bCs/>
          <w:sz w:val="28"/>
          <w:szCs w:val="28"/>
        </w:rPr>
        <w:t>30. </w:t>
      </w:r>
      <w:r w:rsidR="00D46054" w:rsidRPr="00D46054">
        <w:rPr>
          <w:rFonts w:ascii="PT Astra Serif" w:hAnsi="PT Astra Serif" w:cs="Times New Roman"/>
          <w:b/>
          <w:bCs/>
          <w:sz w:val="28"/>
          <w:szCs w:val="28"/>
        </w:rPr>
        <w:t>Органы местного самоуправления, организации и уполномоченные на</w:t>
      </w:r>
      <w:r w:rsidR="00A1093B">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рассмотрение жалобы лица, которым может быть направлена жалоба</w:t>
      </w:r>
    </w:p>
    <w:p w:rsidR="00D46054" w:rsidRPr="00D46054" w:rsidRDefault="00D46054" w:rsidP="00C91966">
      <w:pPr>
        <w:suppressAutoHyphens w:val="0"/>
        <w:autoSpaceDE w:val="0"/>
        <w:autoSpaceDN w:val="0"/>
        <w:adjustRightInd w:val="0"/>
        <w:spacing w:line="276" w:lineRule="auto"/>
        <w:jc w:val="center"/>
        <w:rPr>
          <w:rFonts w:ascii="PT Astra Serif" w:hAnsi="PT Astra Serif" w:cs="Times New Roman"/>
          <w:b/>
          <w:bCs/>
          <w:sz w:val="28"/>
          <w:szCs w:val="28"/>
        </w:rPr>
      </w:pPr>
      <w:r w:rsidRPr="00D46054">
        <w:rPr>
          <w:rFonts w:ascii="PT Astra Serif" w:hAnsi="PT Astra Serif" w:cs="Times New Roman"/>
          <w:b/>
          <w:bCs/>
          <w:sz w:val="28"/>
          <w:szCs w:val="28"/>
        </w:rPr>
        <w:t>заявителя в досудебном (внесудебном) порядке</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30.1. </w:t>
      </w:r>
      <w:r w:rsidR="00D46054" w:rsidRPr="00D46054">
        <w:rPr>
          <w:rFonts w:ascii="PT Astra Serif" w:hAnsi="PT Astra Serif"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директору Департамента, либо главе города Югорска на решения и действия (бездействие) Департамента, муниципального служащего;</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 xml:space="preserve">главе города </w:t>
      </w:r>
      <w:r w:rsidR="00C91966" w:rsidRPr="00D46054">
        <w:rPr>
          <w:rFonts w:ascii="PT Astra Serif" w:hAnsi="PT Astra Serif" w:cs="Times New Roman"/>
          <w:sz w:val="28"/>
          <w:szCs w:val="28"/>
        </w:rPr>
        <w:t xml:space="preserve">Югорска </w:t>
      </w:r>
      <w:r w:rsidRPr="00D46054">
        <w:rPr>
          <w:rFonts w:ascii="PT Astra Serif" w:hAnsi="PT Astra Serif" w:cs="Times New Roman"/>
          <w:sz w:val="28"/>
          <w:szCs w:val="28"/>
        </w:rPr>
        <w:t>на решения и действия (бездействие) руководителя Департамента;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руководителю многофункционального центра – на решения и действия (бездействие) работника многофункционального центра;</w:t>
      </w:r>
    </w:p>
    <w:p w:rsid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lastRenderedPageBreak/>
        <w:t>-</w:t>
      </w:r>
      <w:r w:rsidR="00671C18">
        <w:rPr>
          <w:rFonts w:ascii="PT Astra Serif" w:hAnsi="PT Astra Serif" w:cs="Times New Roman"/>
          <w:sz w:val="28"/>
          <w:szCs w:val="28"/>
        </w:rPr>
        <w:t> </w:t>
      </w:r>
      <w:r w:rsidRPr="00D46054">
        <w:rPr>
          <w:rFonts w:ascii="PT Astra Serif" w:hAnsi="PT Astra Serif" w:cs="Times New Roman"/>
          <w:sz w:val="28"/>
          <w:szCs w:val="28"/>
        </w:rPr>
        <w:t>учредителю многофункционального центра – на решение и действия (бездействие) многофункционального центра.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31. </w:t>
      </w:r>
      <w:r w:rsidR="00D46054" w:rsidRPr="00D46054">
        <w:rPr>
          <w:rFonts w:ascii="PT Astra Serif" w:hAnsi="PT Astra Serif" w:cs="Times New Roman"/>
          <w:b/>
          <w:bCs/>
          <w:sz w:val="28"/>
          <w:szCs w:val="28"/>
        </w:rPr>
        <w:t>Способы информирования заявителей о порядке подачи и</w:t>
      </w:r>
      <w:r>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рассмотрения жалобы, в том числе с использованием Единого портала</w:t>
      </w:r>
      <w:r w:rsidR="00A1093B">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государственных и муниципальных услуг (функций)</w:t>
      </w:r>
    </w:p>
    <w:p w:rsidR="00671C18" w:rsidRP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31.1. </w:t>
      </w:r>
      <w:r w:rsidR="00D46054" w:rsidRPr="00D46054">
        <w:rPr>
          <w:rFonts w:ascii="PT Astra Serif" w:hAnsi="PT Astra Serif" w:cs="Times New Roman"/>
          <w:sz w:val="28"/>
          <w:szCs w:val="28"/>
        </w:rPr>
        <w:t>Информация о порядке подачи и рассмотрения жалобы размещается на информационных стендах в местах предоставления услуги, на официальном сайте,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571F" w:rsidRPr="00D46054" w:rsidRDefault="00CC571F"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32. </w:t>
      </w:r>
      <w:r w:rsidR="00D46054" w:rsidRPr="00D46054">
        <w:rPr>
          <w:rFonts w:ascii="PT Astra Serif" w:hAnsi="PT Astra Serif" w:cs="Times New Roman"/>
          <w:b/>
          <w:bCs/>
          <w:sz w:val="28"/>
          <w:szCs w:val="28"/>
        </w:rPr>
        <w:t>Перечень нормативных правовых актов, регулирующих порядок</w:t>
      </w:r>
      <w:r>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досудебного (внесудебного) обжалования действий (бездействия) и (или)</w:t>
      </w:r>
      <w:r w:rsidR="00A1093B">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решений, принятых (осуществленных) в ходе предоставления</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муниципальной услуги</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32.1. </w:t>
      </w:r>
      <w:r w:rsidR="00D46054" w:rsidRPr="00D46054">
        <w:rPr>
          <w:rFonts w:ascii="PT Astra Serif" w:hAnsi="PT Astra Serif" w:cs="Times New Roman"/>
          <w:sz w:val="28"/>
          <w:szCs w:val="28"/>
        </w:rPr>
        <w:t>Порядок досудебного (внесудебного) обжалования решений и действий (бездействия) Департамента, а также его должностных лиц регулируется: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Федеральным законом № 210-ФЗ;</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постановлением Правительства Рос</w:t>
      </w:r>
      <w:r w:rsidR="00671C18">
        <w:rPr>
          <w:rFonts w:ascii="PT Astra Serif" w:hAnsi="PT Astra Serif" w:cs="Times New Roman"/>
          <w:sz w:val="28"/>
          <w:szCs w:val="28"/>
        </w:rPr>
        <w:t>сийской Федерации от 20.11.2012</w:t>
      </w:r>
      <w:r w:rsidRPr="00D46054">
        <w:rPr>
          <w:rFonts w:ascii="PT Astra Serif" w:hAnsi="PT Astra Serif" w:cs="Times New Roman"/>
          <w:sz w:val="28"/>
          <w:szCs w:val="28"/>
        </w:rPr>
        <w:t xml:space="preserve"> №</w:t>
      </w:r>
      <w:r w:rsidR="00671C18">
        <w:rPr>
          <w:rFonts w:ascii="PT Astra Serif" w:hAnsi="PT Astra Serif" w:cs="Times New Roman"/>
          <w:sz w:val="28"/>
          <w:szCs w:val="28"/>
        </w:rPr>
        <w:t> </w:t>
      </w:r>
      <w:r w:rsidRPr="00D46054">
        <w:rPr>
          <w:rFonts w:ascii="PT Astra Serif" w:hAnsi="PT Astra Serif"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w:t>
      </w:r>
    </w:p>
    <w:p w:rsidR="00A1093B"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настоящим административным регламентом.</w:t>
      </w:r>
    </w:p>
    <w:p w:rsidR="003F1264" w:rsidRDefault="003F1264" w:rsidP="00671C18">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671C18" w:rsidRPr="00671C18" w:rsidRDefault="00671C18" w:rsidP="00671C18">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671C18">
        <w:rPr>
          <w:rFonts w:ascii="PT Astra Serif" w:hAnsi="PT Astra Serif" w:cs="Times New Roman"/>
          <w:b/>
          <w:sz w:val="28"/>
          <w:szCs w:val="28"/>
        </w:rPr>
        <w:t>VI. Особенности выполнения административных процедур (действий) в</w:t>
      </w:r>
      <w:r>
        <w:rPr>
          <w:rFonts w:ascii="PT Astra Serif" w:hAnsi="PT Astra Serif" w:cs="Times New Roman"/>
          <w:b/>
          <w:sz w:val="28"/>
          <w:szCs w:val="28"/>
        </w:rPr>
        <w:t xml:space="preserve"> </w:t>
      </w:r>
      <w:r w:rsidRPr="00671C18">
        <w:rPr>
          <w:rFonts w:ascii="PT Astra Serif" w:hAnsi="PT Astra Serif" w:cs="Times New Roman"/>
          <w:b/>
          <w:sz w:val="28"/>
          <w:szCs w:val="28"/>
        </w:rPr>
        <w:t>многофункциональных центрах предоставления государственных и</w:t>
      </w:r>
      <w:r>
        <w:rPr>
          <w:rFonts w:ascii="PT Astra Serif" w:hAnsi="PT Astra Serif" w:cs="Times New Roman"/>
          <w:b/>
          <w:sz w:val="28"/>
          <w:szCs w:val="28"/>
        </w:rPr>
        <w:t xml:space="preserve"> </w:t>
      </w:r>
      <w:r w:rsidRPr="00671C18">
        <w:rPr>
          <w:rFonts w:ascii="PT Astra Serif" w:hAnsi="PT Astra Serif" w:cs="Times New Roman"/>
          <w:b/>
          <w:sz w:val="28"/>
          <w:szCs w:val="28"/>
        </w:rPr>
        <w:t>муниципальных услуг</w:t>
      </w:r>
    </w:p>
    <w:p w:rsidR="00671C18" w:rsidRPr="00072ABF" w:rsidRDefault="00671C18" w:rsidP="00671C18">
      <w:pPr>
        <w:suppressAutoHyphens w:val="0"/>
        <w:autoSpaceDE w:val="0"/>
        <w:autoSpaceDN w:val="0"/>
        <w:adjustRightInd w:val="0"/>
        <w:spacing w:line="276" w:lineRule="auto"/>
        <w:ind w:firstLine="709"/>
        <w:jc w:val="both"/>
        <w:rPr>
          <w:rFonts w:ascii="PT Astra Serif" w:hAnsi="PT Astra Serif" w:cs="Times New Roman"/>
          <w:b/>
          <w:sz w:val="28"/>
          <w:szCs w:val="28"/>
        </w:rPr>
      </w:pPr>
    </w:p>
    <w:p w:rsidR="00671C18" w:rsidRPr="00072ABF" w:rsidRDefault="00671C18" w:rsidP="00072ABF">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72ABF">
        <w:rPr>
          <w:rFonts w:ascii="PT Astra Serif" w:hAnsi="PT Astra Serif" w:cs="Times New Roman"/>
          <w:b/>
          <w:sz w:val="28"/>
          <w:szCs w:val="28"/>
        </w:rPr>
        <w:lastRenderedPageBreak/>
        <w:t>33. Исчерпывающий перечень административных процедур (действий) при предоставлении муниципальной услуги, выполняемых</w:t>
      </w:r>
      <w:r w:rsidR="00A02901" w:rsidRPr="00072ABF">
        <w:rPr>
          <w:rFonts w:ascii="PT Astra Serif" w:hAnsi="PT Astra Serif" w:cs="Times New Roman"/>
          <w:b/>
          <w:sz w:val="28"/>
          <w:szCs w:val="28"/>
        </w:rPr>
        <w:t xml:space="preserve"> </w:t>
      </w:r>
      <w:r w:rsidRPr="00072ABF">
        <w:rPr>
          <w:rFonts w:ascii="PT Astra Serif" w:hAnsi="PT Astra Serif" w:cs="Times New Roman"/>
          <w:b/>
          <w:sz w:val="28"/>
          <w:szCs w:val="28"/>
        </w:rPr>
        <w:t>многофункциональными центрами</w:t>
      </w:r>
    </w:p>
    <w:p w:rsidR="00072ABF" w:rsidRPr="00671C18" w:rsidRDefault="00072ABF" w:rsidP="00072ABF">
      <w:pPr>
        <w:suppressAutoHyphens w:val="0"/>
        <w:autoSpaceDE w:val="0"/>
        <w:autoSpaceDN w:val="0"/>
        <w:adjustRightInd w:val="0"/>
        <w:spacing w:line="276" w:lineRule="auto"/>
        <w:ind w:firstLine="709"/>
        <w:jc w:val="center"/>
        <w:rPr>
          <w:rFonts w:ascii="PT Astra Serif" w:hAnsi="PT Astra Serif" w:cs="Times New Roman"/>
          <w:sz w:val="28"/>
          <w:szCs w:val="28"/>
        </w:rPr>
      </w:pP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33.1</w:t>
      </w:r>
      <w:r w:rsidR="00A02901">
        <w:rPr>
          <w:rFonts w:ascii="PT Astra Serif" w:hAnsi="PT Astra Serif" w:cs="Times New Roman"/>
          <w:sz w:val="28"/>
          <w:szCs w:val="28"/>
        </w:rPr>
        <w:t> </w:t>
      </w:r>
      <w:r w:rsidRPr="00671C18">
        <w:rPr>
          <w:rFonts w:ascii="PT Astra Serif" w:hAnsi="PT Astra Serif" w:cs="Times New Roman"/>
          <w:sz w:val="28"/>
          <w:szCs w:val="28"/>
        </w:rPr>
        <w:t>Многофункциональный центр осуществляет:</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информирование заявителей о порядке предоставления муниципальной</w:t>
      </w:r>
      <w:r>
        <w:rPr>
          <w:rFonts w:ascii="PT Astra Serif" w:hAnsi="PT Astra Serif" w:cs="Times New Roman"/>
          <w:sz w:val="28"/>
          <w:szCs w:val="28"/>
        </w:rPr>
        <w:t xml:space="preserve"> </w:t>
      </w:r>
      <w:r w:rsidR="00671C18" w:rsidRPr="00671C18">
        <w:rPr>
          <w:rFonts w:ascii="PT Astra Serif" w:hAnsi="PT Astra Serif" w:cs="Times New Roman"/>
          <w:sz w:val="28"/>
          <w:szCs w:val="28"/>
        </w:rPr>
        <w:t>услуги в многофункциональном центре, по иным вопросам, связанным с</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предоставлением муниципальной услуги, а также консультирование заявителей о</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порядке предоставления муниципальной услуги в многофункциональном центре;</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выдачу заявителю результата предоставления муниципальной услуги, на</w:t>
      </w:r>
      <w:r>
        <w:rPr>
          <w:rFonts w:ascii="PT Astra Serif" w:hAnsi="PT Astra Serif" w:cs="Times New Roman"/>
          <w:sz w:val="28"/>
          <w:szCs w:val="28"/>
        </w:rPr>
        <w:t xml:space="preserve"> </w:t>
      </w:r>
      <w:r w:rsidR="00671C18" w:rsidRPr="00671C18">
        <w:rPr>
          <w:rFonts w:ascii="PT Astra Serif" w:hAnsi="PT Astra Serif" w:cs="Times New Roman"/>
          <w:sz w:val="28"/>
          <w:szCs w:val="28"/>
        </w:rPr>
        <w:t>бумажном носителе, подтверждающих содержание электронных документов,</w:t>
      </w:r>
      <w:r>
        <w:rPr>
          <w:rFonts w:ascii="PT Astra Serif" w:hAnsi="PT Astra Serif" w:cs="Times New Roman"/>
          <w:sz w:val="28"/>
          <w:szCs w:val="28"/>
        </w:rPr>
        <w:t xml:space="preserve"> </w:t>
      </w:r>
      <w:r w:rsidR="00671C18" w:rsidRPr="00671C18">
        <w:rPr>
          <w:rFonts w:ascii="PT Astra Serif" w:hAnsi="PT Astra Serif" w:cs="Times New Roman"/>
          <w:sz w:val="28"/>
          <w:szCs w:val="28"/>
        </w:rPr>
        <w:t>направленных в многофункциональный центр по результатам предоставления</w:t>
      </w:r>
      <w:r>
        <w:rPr>
          <w:rFonts w:ascii="PT Astra Serif" w:hAnsi="PT Astra Serif" w:cs="Times New Roman"/>
          <w:sz w:val="28"/>
          <w:szCs w:val="28"/>
        </w:rPr>
        <w:t xml:space="preserve"> </w:t>
      </w:r>
      <w:r w:rsidR="00671C18" w:rsidRPr="00671C18">
        <w:rPr>
          <w:rFonts w:ascii="PT Astra Serif" w:hAnsi="PT Astra Serif" w:cs="Times New Roman"/>
          <w:sz w:val="28"/>
          <w:szCs w:val="28"/>
        </w:rPr>
        <w:t>муниципальной услуги, а также выдача документов, включая составление на</w:t>
      </w:r>
      <w:r>
        <w:rPr>
          <w:rFonts w:ascii="PT Astra Serif" w:hAnsi="PT Astra Serif" w:cs="Times New Roman"/>
          <w:sz w:val="28"/>
          <w:szCs w:val="28"/>
        </w:rPr>
        <w:t xml:space="preserve"> </w:t>
      </w:r>
      <w:r w:rsidR="00671C18" w:rsidRPr="00671C18">
        <w:rPr>
          <w:rFonts w:ascii="PT Astra Serif" w:hAnsi="PT Astra Serif" w:cs="Times New Roman"/>
          <w:sz w:val="28"/>
          <w:szCs w:val="28"/>
        </w:rPr>
        <w:t>бумажном носителе и заверение выписок из информационных систем органов,</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предоставляющих муниципальные услуги;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иные процедуры и действия, предусмотренные Федеральным законом №</w:t>
      </w:r>
      <w:r>
        <w:rPr>
          <w:rFonts w:ascii="PT Astra Serif" w:hAnsi="PT Astra Serif" w:cs="Times New Roman"/>
          <w:sz w:val="28"/>
          <w:szCs w:val="28"/>
        </w:rPr>
        <w:t> </w:t>
      </w:r>
      <w:r w:rsidR="00671C18" w:rsidRPr="00671C18">
        <w:rPr>
          <w:rFonts w:ascii="PT Astra Serif" w:hAnsi="PT Astra Serif" w:cs="Times New Roman"/>
          <w:sz w:val="28"/>
          <w:szCs w:val="28"/>
        </w:rPr>
        <w:t>210-ФЗ.</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В соответствии с частью 1.1 статьи 16 Федерального закона № 210-ФЗ для</w:t>
      </w:r>
      <w:r w:rsidR="00A02901">
        <w:rPr>
          <w:rFonts w:ascii="PT Astra Serif" w:hAnsi="PT Astra Serif" w:cs="Times New Roman"/>
          <w:sz w:val="28"/>
          <w:szCs w:val="28"/>
        </w:rPr>
        <w:t xml:space="preserve"> </w:t>
      </w:r>
      <w:r w:rsidRPr="00671C18">
        <w:rPr>
          <w:rFonts w:ascii="PT Astra Serif" w:hAnsi="PT Astra Serif" w:cs="Times New Roman"/>
          <w:sz w:val="28"/>
          <w:szCs w:val="28"/>
        </w:rPr>
        <w:t>реализации своих функций многофункциональные центры вправе привлекать иные</w:t>
      </w:r>
      <w:r w:rsidR="00A02901">
        <w:rPr>
          <w:rFonts w:ascii="PT Astra Serif" w:hAnsi="PT Astra Serif" w:cs="Times New Roman"/>
          <w:sz w:val="28"/>
          <w:szCs w:val="28"/>
        </w:rPr>
        <w:t xml:space="preserve"> </w:t>
      </w:r>
      <w:r w:rsidRPr="00671C18">
        <w:rPr>
          <w:rFonts w:ascii="PT Astra Serif" w:hAnsi="PT Astra Serif" w:cs="Times New Roman"/>
          <w:sz w:val="28"/>
          <w:szCs w:val="28"/>
        </w:rPr>
        <w:t>организации.</w:t>
      </w:r>
    </w:p>
    <w:p w:rsidR="00A02901"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
    <w:p w:rsidR="00671C18" w:rsidRPr="00A02901" w:rsidRDefault="00671C18" w:rsidP="00A02901">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02901">
        <w:rPr>
          <w:rFonts w:ascii="PT Astra Serif" w:hAnsi="PT Astra Serif" w:cs="Times New Roman"/>
          <w:b/>
          <w:sz w:val="28"/>
          <w:szCs w:val="28"/>
        </w:rPr>
        <w:t>34.</w:t>
      </w:r>
      <w:r w:rsidR="00A02901">
        <w:rPr>
          <w:rFonts w:ascii="PT Astra Serif" w:hAnsi="PT Astra Serif" w:cs="Times New Roman"/>
          <w:b/>
          <w:sz w:val="28"/>
          <w:szCs w:val="28"/>
        </w:rPr>
        <w:t> </w:t>
      </w:r>
      <w:r w:rsidRPr="00A02901">
        <w:rPr>
          <w:rFonts w:ascii="PT Astra Serif" w:hAnsi="PT Astra Serif" w:cs="Times New Roman"/>
          <w:b/>
          <w:sz w:val="28"/>
          <w:szCs w:val="28"/>
        </w:rPr>
        <w:t>Информирование заявителей</w:t>
      </w:r>
    </w:p>
    <w:p w:rsidR="00A02901"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3</w:t>
      </w:r>
      <w:r w:rsidR="00A02901">
        <w:rPr>
          <w:rFonts w:ascii="PT Astra Serif" w:hAnsi="PT Astra Serif" w:cs="Times New Roman"/>
          <w:sz w:val="28"/>
          <w:szCs w:val="28"/>
        </w:rPr>
        <w:t>4</w:t>
      </w:r>
      <w:r w:rsidRPr="00671C18">
        <w:rPr>
          <w:rFonts w:ascii="PT Astra Serif" w:hAnsi="PT Astra Serif" w:cs="Times New Roman"/>
          <w:sz w:val="28"/>
          <w:szCs w:val="28"/>
        </w:rPr>
        <w:t>.</w:t>
      </w:r>
      <w:r w:rsidR="00A02901">
        <w:rPr>
          <w:rFonts w:ascii="PT Astra Serif" w:hAnsi="PT Astra Serif" w:cs="Times New Roman"/>
          <w:sz w:val="28"/>
          <w:szCs w:val="28"/>
        </w:rPr>
        <w:t>1</w:t>
      </w:r>
      <w:r w:rsidRPr="00671C18">
        <w:rPr>
          <w:rFonts w:ascii="PT Astra Serif" w:hAnsi="PT Astra Serif" w:cs="Times New Roman"/>
          <w:sz w:val="28"/>
          <w:szCs w:val="28"/>
        </w:rPr>
        <w:t>.</w:t>
      </w:r>
      <w:r w:rsidR="00A02901">
        <w:rPr>
          <w:rFonts w:ascii="PT Astra Serif" w:hAnsi="PT Astra Serif" w:cs="Times New Roman"/>
          <w:sz w:val="28"/>
          <w:szCs w:val="28"/>
        </w:rPr>
        <w:t> </w:t>
      </w:r>
      <w:r w:rsidRPr="00671C18">
        <w:rPr>
          <w:rFonts w:ascii="PT Astra Serif" w:hAnsi="PT Astra Serif" w:cs="Times New Roman"/>
          <w:sz w:val="28"/>
          <w:szCs w:val="28"/>
        </w:rPr>
        <w:t>Информирование заявителя многофункциональными центрами</w:t>
      </w:r>
      <w:r w:rsidR="00A02901">
        <w:rPr>
          <w:rFonts w:ascii="PT Astra Serif" w:hAnsi="PT Astra Serif" w:cs="Times New Roman"/>
          <w:sz w:val="28"/>
          <w:szCs w:val="28"/>
        </w:rPr>
        <w:t xml:space="preserve"> </w:t>
      </w:r>
      <w:r w:rsidRPr="00671C18">
        <w:rPr>
          <w:rFonts w:ascii="PT Astra Serif" w:hAnsi="PT Astra Serif" w:cs="Times New Roman"/>
          <w:sz w:val="28"/>
          <w:szCs w:val="28"/>
        </w:rPr>
        <w:t>осуществляется следующими способами: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посредством привлечения средств массовой информации, а также путем</w:t>
      </w:r>
      <w:r>
        <w:rPr>
          <w:rFonts w:ascii="PT Astra Serif" w:hAnsi="PT Astra Serif" w:cs="Times New Roman"/>
          <w:sz w:val="28"/>
          <w:szCs w:val="28"/>
        </w:rPr>
        <w:t xml:space="preserve"> </w:t>
      </w:r>
      <w:r w:rsidR="00671C18" w:rsidRPr="00671C18">
        <w:rPr>
          <w:rFonts w:ascii="PT Astra Serif" w:hAnsi="PT Astra Serif" w:cs="Times New Roman"/>
          <w:sz w:val="28"/>
          <w:szCs w:val="28"/>
        </w:rPr>
        <w:t>размещения информации на официальных сайтах и информационных стендах</w:t>
      </w:r>
      <w:r>
        <w:rPr>
          <w:rFonts w:ascii="PT Astra Serif" w:hAnsi="PT Astra Serif" w:cs="Times New Roman"/>
          <w:sz w:val="28"/>
          <w:szCs w:val="28"/>
        </w:rPr>
        <w:t xml:space="preserve"> </w:t>
      </w:r>
      <w:r w:rsidR="00671C18" w:rsidRPr="00671C18">
        <w:rPr>
          <w:rFonts w:ascii="PT Astra Serif" w:hAnsi="PT Astra Serif" w:cs="Times New Roman"/>
          <w:sz w:val="28"/>
          <w:szCs w:val="28"/>
        </w:rPr>
        <w:t>многофункциональных центров;</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при обращении заявителя в многофункциональный центр лично, по</w:t>
      </w:r>
      <w:r>
        <w:rPr>
          <w:rFonts w:ascii="PT Astra Serif" w:hAnsi="PT Astra Serif" w:cs="Times New Roman"/>
          <w:sz w:val="28"/>
          <w:szCs w:val="28"/>
        </w:rPr>
        <w:t xml:space="preserve"> </w:t>
      </w:r>
      <w:r w:rsidR="00671C18" w:rsidRPr="00671C18">
        <w:rPr>
          <w:rFonts w:ascii="PT Astra Serif" w:hAnsi="PT Astra Serif" w:cs="Times New Roman"/>
          <w:sz w:val="28"/>
          <w:szCs w:val="28"/>
        </w:rPr>
        <w:t>телефону, посредством почтовых отправлений, либо по электронной почте.</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При личном обращении работник многофункционального центра подробно</w:t>
      </w:r>
      <w:r w:rsidR="00A02901">
        <w:rPr>
          <w:rFonts w:ascii="PT Astra Serif" w:hAnsi="PT Astra Serif" w:cs="Times New Roman"/>
          <w:sz w:val="28"/>
          <w:szCs w:val="28"/>
        </w:rPr>
        <w:t xml:space="preserve"> </w:t>
      </w:r>
      <w:r w:rsidRPr="00671C18">
        <w:rPr>
          <w:rFonts w:ascii="PT Astra Serif" w:hAnsi="PT Astra Serif" w:cs="Times New Roman"/>
          <w:sz w:val="28"/>
          <w:szCs w:val="28"/>
        </w:rPr>
        <w:t>информирует заявителей по интересующим их вопросам в вежливой корректной</w:t>
      </w:r>
      <w:r w:rsidR="00A02901">
        <w:rPr>
          <w:rFonts w:ascii="PT Astra Serif" w:hAnsi="PT Astra Serif" w:cs="Times New Roman"/>
          <w:sz w:val="28"/>
          <w:szCs w:val="28"/>
        </w:rPr>
        <w:t xml:space="preserve"> </w:t>
      </w:r>
      <w:r w:rsidRPr="00671C18">
        <w:rPr>
          <w:rFonts w:ascii="PT Astra Serif" w:hAnsi="PT Astra Serif" w:cs="Times New Roman"/>
          <w:sz w:val="28"/>
          <w:szCs w:val="28"/>
        </w:rPr>
        <w:t>форме с использованием официально-делового стиля речи. Рекомендуемое время</w:t>
      </w:r>
      <w:r w:rsidR="00A02901">
        <w:rPr>
          <w:rFonts w:ascii="PT Astra Serif" w:hAnsi="PT Astra Serif" w:cs="Times New Roman"/>
          <w:sz w:val="28"/>
          <w:szCs w:val="28"/>
        </w:rPr>
        <w:t xml:space="preserve"> </w:t>
      </w:r>
      <w:r w:rsidRPr="00671C18">
        <w:rPr>
          <w:rFonts w:ascii="PT Astra Serif" w:hAnsi="PT Astra Serif" w:cs="Times New Roman"/>
          <w:sz w:val="28"/>
          <w:szCs w:val="28"/>
        </w:rPr>
        <w:t>предоставления консультации – не более 15 минут, время ожидания в очереди в</w:t>
      </w:r>
      <w:r w:rsidR="00A02901">
        <w:rPr>
          <w:rFonts w:ascii="PT Astra Serif" w:hAnsi="PT Astra Serif" w:cs="Times New Roman"/>
          <w:sz w:val="28"/>
          <w:szCs w:val="28"/>
        </w:rPr>
        <w:t xml:space="preserve"> </w:t>
      </w:r>
      <w:r w:rsidRPr="00671C18">
        <w:rPr>
          <w:rFonts w:ascii="PT Astra Serif" w:hAnsi="PT Astra Serif" w:cs="Times New Roman"/>
          <w:sz w:val="28"/>
          <w:szCs w:val="28"/>
        </w:rPr>
        <w:t>секторе информирования для получения информации о государственных услугах</w:t>
      </w:r>
      <w:r w:rsidR="00A02901">
        <w:rPr>
          <w:rFonts w:ascii="PT Astra Serif" w:hAnsi="PT Astra Serif" w:cs="Times New Roman"/>
          <w:sz w:val="28"/>
          <w:szCs w:val="28"/>
        </w:rPr>
        <w:t xml:space="preserve"> </w:t>
      </w:r>
      <w:r w:rsidRPr="00671C18">
        <w:rPr>
          <w:rFonts w:ascii="PT Astra Serif" w:hAnsi="PT Astra Serif" w:cs="Times New Roman"/>
          <w:sz w:val="28"/>
          <w:szCs w:val="28"/>
        </w:rPr>
        <w:t>не может превышать 15 минут.</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Ответ на телефонный звонок должен начинаться с информации о</w:t>
      </w:r>
      <w:r w:rsidR="00A02901">
        <w:rPr>
          <w:rFonts w:ascii="PT Astra Serif" w:hAnsi="PT Astra Serif" w:cs="Times New Roman"/>
          <w:sz w:val="28"/>
          <w:szCs w:val="28"/>
        </w:rPr>
        <w:t xml:space="preserve"> </w:t>
      </w:r>
      <w:r w:rsidRPr="00671C18">
        <w:rPr>
          <w:rFonts w:ascii="PT Astra Serif" w:hAnsi="PT Astra Serif" w:cs="Times New Roman"/>
          <w:sz w:val="28"/>
          <w:szCs w:val="28"/>
        </w:rPr>
        <w:t xml:space="preserve">наименовании организации, фамилии, имени, отчестве и должности </w:t>
      </w:r>
      <w:r w:rsidRPr="00671C18">
        <w:rPr>
          <w:rFonts w:ascii="PT Astra Serif" w:hAnsi="PT Astra Serif" w:cs="Times New Roman"/>
          <w:sz w:val="28"/>
          <w:szCs w:val="28"/>
        </w:rPr>
        <w:lastRenderedPageBreak/>
        <w:t>работника</w:t>
      </w:r>
      <w:r w:rsidR="00A02901">
        <w:rPr>
          <w:rFonts w:ascii="PT Astra Serif" w:hAnsi="PT Astra Serif" w:cs="Times New Roman"/>
          <w:sz w:val="28"/>
          <w:szCs w:val="28"/>
        </w:rPr>
        <w:t xml:space="preserve"> </w:t>
      </w:r>
      <w:r w:rsidRPr="00671C18">
        <w:rPr>
          <w:rFonts w:ascii="PT Astra Serif" w:hAnsi="PT Astra Serif" w:cs="Times New Roman"/>
          <w:sz w:val="28"/>
          <w:szCs w:val="28"/>
        </w:rPr>
        <w:t>многофункционального центра, принявшего телефонный звонок. Индивидуальное</w:t>
      </w:r>
      <w:r w:rsidR="00A02901">
        <w:rPr>
          <w:rFonts w:ascii="PT Astra Serif" w:hAnsi="PT Astra Serif" w:cs="Times New Roman"/>
          <w:sz w:val="28"/>
          <w:szCs w:val="28"/>
        </w:rPr>
        <w:t xml:space="preserve"> </w:t>
      </w:r>
      <w:r w:rsidRPr="00671C18">
        <w:rPr>
          <w:rFonts w:ascii="PT Astra Serif" w:hAnsi="PT Astra Serif" w:cs="Times New Roman"/>
          <w:sz w:val="28"/>
          <w:szCs w:val="28"/>
        </w:rPr>
        <w:t>устное консультирование при обращении заявителя по телефону работник</w:t>
      </w:r>
      <w:r w:rsidR="00A02901">
        <w:rPr>
          <w:rFonts w:ascii="PT Astra Serif" w:hAnsi="PT Astra Serif" w:cs="Times New Roman"/>
          <w:sz w:val="28"/>
          <w:szCs w:val="28"/>
        </w:rPr>
        <w:t xml:space="preserve"> </w:t>
      </w:r>
      <w:r w:rsidRPr="00671C18">
        <w:rPr>
          <w:rFonts w:ascii="PT Astra Serif" w:hAnsi="PT Astra Serif" w:cs="Times New Roman"/>
          <w:sz w:val="28"/>
          <w:szCs w:val="28"/>
        </w:rPr>
        <w:t>многофункционального центра</w:t>
      </w:r>
      <w:r w:rsidR="00A02901">
        <w:rPr>
          <w:rFonts w:ascii="PT Astra Serif" w:hAnsi="PT Astra Serif" w:cs="Times New Roman"/>
          <w:sz w:val="28"/>
          <w:szCs w:val="28"/>
        </w:rPr>
        <w:t xml:space="preserve"> осуществляет не более 10 минут.</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В случае если для подготовки ответа требуется более продолжительное</w:t>
      </w:r>
      <w:r w:rsidR="00A02901">
        <w:rPr>
          <w:rFonts w:ascii="PT Astra Serif" w:hAnsi="PT Astra Serif" w:cs="Times New Roman"/>
          <w:sz w:val="28"/>
          <w:szCs w:val="28"/>
        </w:rPr>
        <w:t xml:space="preserve"> </w:t>
      </w:r>
      <w:r w:rsidRPr="00671C18">
        <w:rPr>
          <w:rFonts w:ascii="PT Astra Serif" w:hAnsi="PT Astra Serif" w:cs="Times New Roman"/>
          <w:sz w:val="28"/>
          <w:szCs w:val="28"/>
        </w:rPr>
        <w:t>время, работник многофункционального центра, осуществляющий индивидуальное</w:t>
      </w:r>
      <w:r w:rsidR="00A02901">
        <w:rPr>
          <w:rFonts w:ascii="PT Astra Serif" w:hAnsi="PT Astra Serif" w:cs="Times New Roman"/>
          <w:sz w:val="28"/>
          <w:szCs w:val="28"/>
        </w:rPr>
        <w:t xml:space="preserve"> </w:t>
      </w:r>
      <w:r w:rsidRPr="00671C18">
        <w:rPr>
          <w:rFonts w:ascii="PT Astra Serif" w:hAnsi="PT Astra Serif" w:cs="Times New Roman"/>
          <w:sz w:val="28"/>
          <w:szCs w:val="28"/>
        </w:rPr>
        <w:t>устное консультирование по телефону, может предложить заявителю:</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 xml:space="preserve">изложить обращение в письменной форме (ответ направляется </w:t>
      </w:r>
      <w:r w:rsidR="003F1264">
        <w:rPr>
          <w:rFonts w:ascii="PT Astra Serif" w:hAnsi="PT Astra Serif" w:cs="Times New Roman"/>
          <w:sz w:val="28"/>
          <w:szCs w:val="28"/>
        </w:rPr>
        <w:t>з</w:t>
      </w:r>
      <w:r w:rsidR="00671C18" w:rsidRPr="00671C18">
        <w:rPr>
          <w:rFonts w:ascii="PT Astra Serif" w:hAnsi="PT Astra Serif" w:cs="Times New Roman"/>
          <w:sz w:val="28"/>
          <w:szCs w:val="28"/>
        </w:rPr>
        <w:t>аявителю в</w:t>
      </w:r>
      <w:r>
        <w:rPr>
          <w:rFonts w:ascii="PT Astra Serif" w:hAnsi="PT Astra Serif" w:cs="Times New Roman"/>
          <w:sz w:val="28"/>
          <w:szCs w:val="28"/>
        </w:rPr>
        <w:t xml:space="preserve"> </w:t>
      </w:r>
      <w:r w:rsidR="00671C18" w:rsidRPr="00671C18">
        <w:rPr>
          <w:rFonts w:ascii="PT Astra Serif" w:hAnsi="PT Astra Serif" w:cs="Times New Roman"/>
          <w:sz w:val="28"/>
          <w:szCs w:val="28"/>
        </w:rPr>
        <w:t>соответствии со способом, указанным в обращении);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назначить другое время для консультаций.</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При консультировании по письменным обращениям заявителей ответ</w:t>
      </w:r>
      <w:r w:rsidR="00A02901">
        <w:rPr>
          <w:rFonts w:ascii="PT Astra Serif" w:hAnsi="PT Astra Serif" w:cs="Times New Roman"/>
          <w:sz w:val="28"/>
          <w:szCs w:val="28"/>
        </w:rPr>
        <w:t xml:space="preserve"> </w:t>
      </w:r>
      <w:r w:rsidRPr="00671C18">
        <w:rPr>
          <w:rFonts w:ascii="PT Astra Serif" w:hAnsi="PT Astra Serif" w:cs="Times New Roman"/>
          <w:sz w:val="28"/>
          <w:szCs w:val="28"/>
        </w:rPr>
        <w:t>направляется в письменном виде в срок не позднее 30 календарных дней с момента</w:t>
      </w:r>
      <w:r w:rsidR="00A02901">
        <w:rPr>
          <w:rFonts w:ascii="PT Astra Serif" w:hAnsi="PT Astra Serif" w:cs="Times New Roman"/>
          <w:sz w:val="28"/>
          <w:szCs w:val="28"/>
        </w:rPr>
        <w:t xml:space="preserve"> </w:t>
      </w:r>
      <w:r w:rsidRPr="00671C18">
        <w:rPr>
          <w:rFonts w:ascii="PT Astra Serif" w:hAnsi="PT Astra Serif" w:cs="Times New Roman"/>
          <w:sz w:val="28"/>
          <w:szCs w:val="28"/>
        </w:rPr>
        <w:t>регистрации обращения в форме электронного документа по адресу электронной</w:t>
      </w:r>
      <w:r w:rsidR="00A02901">
        <w:rPr>
          <w:rFonts w:ascii="PT Astra Serif" w:hAnsi="PT Astra Serif" w:cs="Times New Roman"/>
          <w:sz w:val="28"/>
          <w:szCs w:val="28"/>
        </w:rPr>
        <w:t xml:space="preserve"> </w:t>
      </w:r>
      <w:r w:rsidRPr="00671C18">
        <w:rPr>
          <w:rFonts w:ascii="PT Astra Serif" w:hAnsi="PT Astra Serif" w:cs="Times New Roman"/>
          <w:sz w:val="28"/>
          <w:szCs w:val="28"/>
        </w:rPr>
        <w:t>почты, указанному в обращении, поступившем в многофункциональный центр в</w:t>
      </w:r>
      <w:r w:rsidR="00A02901">
        <w:rPr>
          <w:rFonts w:ascii="PT Astra Serif" w:hAnsi="PT Astra Serif" w:cs="Times New Roman"/>
          <w:sz w:val="28"/>
          <w:szCs w:val="28"/>
        </w:rPr>
        <w:t xml:space="preserve"> </w:t>
      </w:r>
      <w:r w:rsidRPr="00671C18">
        <w:rPr>
          <w:rFonts w:ascii="PT Astra Serif" w:hAnsi="PT Astra Serif" w:cs="Times New Roman"/>
          <w:sz w:val="28"/>
          <w:szCs w:val="28"/>
        </w:rPr>
        <w:t>форме электронного документа, и в письменной форме по почтовому адресу,</w:t>
      </w:r>
      <w:r w:rsidR="00A02901">
        <w:rPr>
          <w:rFonts w:ascii="PT Astra Serif" w:hAnsi="PT Astra Serif" w:cs="Times New Roman"/>
          <w:sz w:val="28"/>
          <w:szCs w:val="28"/>
        </w:rPr>
        <w:t xml:space="preserve"> </w:t>
      </w:r>
      <w:r w:rsidRPr="00671C18">
        <w:rPr>
          <w:rFonts w:ascii="PT Astra Serif" w:hAnsi="PT Astra Serif" w:cs="Times New Roman"/>
          <w:sz w:val="28"/>
          <w:szCs w:val="28"/>
        </w:rPr>
        <w:t>указанному в обращении, поступившем в многофункциональный центр в</w:t>
      </w:r>
      <w:r w:rsidR="00A02901">
        <w:rPr>
          <w:rFonts w:ascii="PT Astra Serif" w:hAnsi="PT Astra Serif" w:cs="Times New Roman"/>
          <w:sz w:val="28"/>
          <w:szCs w:val="28"/>
        </w:rPr>
        <w:t xml:space="preserve"> </w:t>
      </w:r>
      <w:r w:rsidRPr="00671C18">
        <w:rPr>
          <w:rFonts w:ascii="PT Astra Serif" w:hAnsi="PT Astra Serif" w:cs="Times New Roman"/>
          <w:sz w:val="28"/>
          <w:szCs w:val="28"/>
        </w:rPr>
        <w:t>письменной форме.</w:t>
      </w:r>
    </w:p>
    <w:p w:rsidR="00A02901"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
    <w:p w:rsidR="00EE131D" w:rsidRDefault="00671C18" w:rsidP="00A02901">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02901">
        <w:rPr>
          <w:rFonts w:ascii="PT Astra Serif" w:hAnsi="PT Astra Serif" w:cs="Times New Roman"/>
          <w:b/>
          <w:sz w:val="28"/>
          <w:szCs w:val="28"/>
        </w:rPr>
        <w:t>35.</w:t>
      </w:r>
      <w:r w:rsidR="00A02901" w:rsidRPr="00A02901">
        <w:rPr>
          <w:rFonts w:ascii="PT Astra Serif" w:hAnsi="PT Astra Serif" w:cs="Times New Roman"/>
          <w:b/>
          <w:sz w:val="28"/>
          <w:szCs w:val="28"/>
        </w:rPr>
        <w:t> </w:t>
      </w:r>
      <w:r w:rsidRPr="00A02901">
        <w:rPr>
          <w:rFonts w:ascii="PT Astra Serif" w:hAnsi="PT Astra Serif" w:cs="Times New Roman"/>
          <w:b/>
          <w:sz w:val="28"/>
          <w:szCs w:val="28"/>
        </w:rPr>
        <w:t xml:space="preserve">Выдача заявителю результата предоставления </w:t>
      </w:r>
    </w:p>
    <w:p w:rsidR="00671C18" w:rsidRPr="00A02901" w:rsidRDefault="00671C18" w:rsidP="00A02901">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02901">
        <w:rPr>
          <w:rFonts w:ascii="PT Astra Serif" w:hAnsi="PT Astra Serif" w:cs="Times New Roman"/>
          <w:b/>
          <w:sz w:val="28"/>
          <w:szCs w:val="28"/>
        </w:rPr>
        <w:t>муниципальной услуги</w:t>
      </w:r>
    </w:p>
    <w:p w:rsidR="00A02901"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
    <w:p w:rsidR="003F1264"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3</w:t>
      </w:r>
      <w:r w:rsidR="00072ABF">
        <w:rPr>
          <w:rFonts w:ascii="PT Astra Serif" w:hAnsi="PT Astra Serif" w:cs="Times New Roman"/>
          <w:sz w:val="28"/>
          <w:szCs w:val="28"/>
        </w:rPr>
        <w:t>5</w:t>
      </w:r>
      <w:r w:rsidRPr="00671C18">
        <w:rPr>
          <w:rFonts w:ascii="PT Astra Serif" w:hAnsi="PT Astra Serif" w:cs="Times New Roman"/>
          <w:sz w:val="28"/>
          <w:szCs w:val="28"/>
        </w:rPr>
        <w:t>.1.</w:t>
      </w:r>
      <w:r w:rsidR="00A02901">
        <w:rPr>
          <w:rFonts w:ascii="PT Astra Serif" w:hAnsi="PT Astra Serif" w:cs="Times New Roman"/>
          <w:sz w:val="28"/>
          <w:szCs w:val="28"/>
        </w:rPr>
        <w:t> </w:t>
      </w:r>
      <w:r w:rsidRPr="00671C18">
        <w:rPr>
          <w:rFonts w:ascii="PT Astra Serif" w:hAnsi="PT Astra Serif" w:cs="Times New Roman"/>
          <w:sz w:val="28"/>
          <w:szCs w:val="28"/>
        </w:rPr>
        <w:t>При наличии в заявлении о предоставлении муниципальной услуги</w:t>
      </w:r>
      <w:r w:rsidR="00A02901">
        <w:rPr>
          <w:rFonts w:ascii="PT Astra Serif" w:hAnsi="PT Astra Serif" w:cs="Times New Roman"/>
          <w:sz w:val="28"/>
          <w:szCs w:val="28"/>
        </w:rPr>
        <w:t xml:space="preserve"> </w:t>
      </w:r>
      <w:r w:rsidRPr="00671C18">
        <w:rPr>
          <w:rFonts w:ascii="PT Astra Serif" w:hAnsi="PT Astra Serif" w:cs="Times New Roman"/>
          <w:sz w:val="28"/>
          <w:szCs w:val="28"/>
        </w:rPr>
        <w:t>указания о выдаче результатов оказания услуги через многофункциональный</w:t>
      </w:r>
      <w:r w:rsidR="00A02901">
        <w:rPr>
          <w:rFonts w:ascii="PT Astra Serif" w:hAnsi="PT Astra Serif" w:cs="Times New Roman"/>
          <w:sz w:val="28"/>
          <w:szCs w:val="28"/>
        </w:rPr>
        <w:t xml:space="preserve"> </w:t>
      </w:r>
      <w:r w:rsidRPr="00671C18">
        <w:rPr>
          <w:rFonts w:ascii="PT Astra Serif" w:hAnsi="PT Astra Serif" w:cs="Times New Roman"/>
          <w:sz w:val="28"/>
          <w:szCs w:val="28"/>
        </w:rPr>
        <w:t xml:space="preserve">центр, </w:t>
      </w:r>
      <w:r w:rsidR="003F1264">
        <w:rPr>
          <w:rFonts w:ascii="PT Astra Serif" w:hAnsi="PT Astra Serif" w:cs="Times New Roman"/>
          <w:sz w:val="28"/>
          <w:szCs w:val="28"/>
        </w:rPr>
        <w:t>Департамент</w:t>
      </w:r>
      <w:r w:rsidRPr="00671C18">
        <w:rPr>
          <w:rFonts w:ascii="PT Astra Serif" w:hAnsi="PT Astra Serif" w:cs="Times New Roman"/>
          <w:sz w:val="28"/>
          <w:szCs w:val="28"/>
        </w:rPr>
        <w:t xml:space="preserve"> передает документы в многофункциональный центр</w:t>
      </w:r>
      <w:r w:rsidR="00A02901">
        <w:rPr>
          <w:rFonts w:ascii="PT Astra Serif" w:hAnsi="PT Astra Serif" w:cs="Times New Roman"/>
          <w:sz w:val="28"/>
          <w:szCs w:val="28"/>
        </w:rPr>
        <w:t xml:space="preserve"> </w:t>
      </w:r>
      <w:r w:rsidRPr="00671C18">
        <w:rPr>
          <w:rFonts w:ascii="PT Astra Serif" w:hAnsi="PT Astra Serif" w:cs="Times New Roman"/>
          <w:sz w:val="28"/>
          <w:szCs w:val="28"/>
        </w:rPr>
        <w:t>для последующей выдачи заявителю</w:t>
      </w:r>
      <w:r w:rsidR="003F1264">
        <w:rPr>
          <w:rFonts w:ascii="PT Astra Serif" w:hAnsi="PT Astra Serif" w:cs="Times New Roman"/>
          <w:sz w:val="28"/>
          <w:szCs w:val="28"/>
        </w:rPr>
        <w:t>.</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 xml:space="preserve">Порядок и сроки передачи </w:t>
      </w:r>
      <w:r w:rsidR="00A02901">
        <w:rPr>
          <w:rFonts w:ascii="PT Astra Serif" w:hAnsi="PT Astra Serif" w:cs="Times New Roman"/>
          <w:sz w:val="28"/>
          <w:szCs w:val="28"/>
        </w:rPr>
        <w:t>Департаментом</w:t>
      </w:r>
      <w:r w:rsidRPr="00671C18">
        <w:rPr>
          <w:rFonts w:ascii="PT Astra Serif" w:hAnsi="PT Astra Serif" w:cs="Times New Roman"/>
          <w:sz w:val="28"/>
          <w:szCs w:val="28"/>
        </w:rPr>
        <w:t xml:space="preserve"> таких документов в</w:t>
      </w:r>
      <w:r w:rsidR="00A02901">
        <w:rPr>
          <w:rFonts w:ascii="PT Astra Serif" w:hAnsi="PT Astra Serif" w:cs="Times New Roman"/>
          <w:sz w:val="28"/>
          <w:szCs w:val="28"/>
        </w:rPr>
        <w:t xml:space="preserve"> </w:t>
      </w:r>
      <w:r w:rsidRPr="00671C18">
        <w:rPr>
          <w:rFonts w:ascii="PT Astra Serif" w:hAnsi="PT Astra Serif" w:cs="Times New Roman"/>
          <w:sz w:val="28"/>
          <w:szCs w:val="28"/>
        </w:rPr>
        <w:t>многофункциональный центр определяются соглашением о взаимодействии,</w:t>
      </w:r>
      <w:r w:rsidR="00A02901">
        <w:rPr>
          <w:rFonts w:ascii="PT Astra Serif" w:hAnsi="PT Astra Serif" w:cs="Times New Roman"/>
          <w:sz w:val="28"/>
          <w:szCs w:val="28"/>
        </w:rPr>
        <w:t xml:space="preserve"> </w:t>
      </w:r>
      <w:r w:rsidRPr="00671C18">
        <w:rPr>
          <w:rFonts w:ascii="PT Astra Serif" w:hAnsi="PT Astra Serif" w:cs="Times New Roman"/>
          <w:sz w:val="28"/>
          <w:szCs w:val="28"/>
        </w:rPr>
        <w:t xml:space="preserve">заключенным в порядке, </w:t>
      </w:r>
      <w:r w:rsidR="00482E6B">
        <w:rPr>
          <w:rFonts w:ascii="PT Astra Serif" w:hAnsi="PT Astra Serif" w:cs="Times New Roman"/>
          <w:sz w:val="28"/>
          <w:szCs w:val="28"/>
        </w:rPr>
        <w:t xml:space="preserve">установленном </w:t>
      </w:r>
      <w:r w:rsidR="00482E6B" w:rsidRPr="00482E6B">
        <w:rPr>
          <w:rFonts w:ascii="PT Astra Serif" w:hAnsi="PT Astra Serif" w:cs="Times New Roman"/>
          <w:sz w:val="28"/>
          <w:szCs w:val="28"/>
        </w:rPr>
        <w:t>постановлением Правительства Российской Федерации от 27.09.2011 №</w:t>
      </w:r>
      <w:r w:rsidR="00482E6B">
        <w:rPr>
          <w:rFonts w:ascii="PT Astra Serif" w:hAnsi="PT Astra Serif" w:cs="Times New Roman"/>
          <w:sz w:val="28"/>
          <w:szCs w:val="28"/>
        </w:rPr>
        <w:t xml:space="preserve"> 797 </w:t>
      </w:r>
      <w:r w:rsidR="00482E6B" w:rsidRPr="00482E6B">
        <w:rPr>
          <w:rFonts w:ascii="PT Astra Serif" w:hAnsi="PT Astra Serif"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482E6B">
        <w:rPr>
          <w:rFonts w:ascii="PT Astra Serif" w:hAnsi="PT Astra Serif" w:cs="Times New Roman"/>
          <w:sz w:val="28"/>
          <w:szCs w:val="28"/>
        </w:rPr>
        <w:t>»</w:t>
      </w:r>
      <w:r w:rsidRPr="00671C18">
        <w:rPr>
          <w:rFonts w:ascii="PT Astra Serif" w:hAnsi="PT Astra Serif" w:cs="Times New Roman"/>
          <w:sz w:val="28"/>
          <w:szCs w:val="28"/>
        </w:rPr>
        <w:t>.</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3</w:t>
      </w:r>
      <w:r w:rsidR="00072ABF">
        <w:rPr>
          <w:rFonts w:ascii="PT Astra Serif" w:hAnsi="PT Astra Serif" w:cs="Times New Roman"/>
          <w:sz w:val="28"/>
          <w:szCs w:val="28"/>
        </w:rPr>
        <w:t>5</w:t>
      </w:r>
      <w:r w:rsidRPr="00671C18">
        <w:rPr>
          <w:rFonts w:ascii="PT Astra Serif" w:hAnsi="PT Astra Serif" w:cs="Times New Roman"/>
          <w:sz w:val="28"/>
          <w:szCs w:val="28"/>
        </w:rPr>
        <w:t>.2.</w:t>
      </w:r>
      <w:r w:rsidR="00A02901">
        <w:rPr>
          <w:rFonts w:ascii="PT Astra Serif" w:hAnsi="PT Astra Serif" w:cs="Times New Roman"/>
          <w:sz w:val="28"/>
          <w:szCs w:val="28"/>
        </w:rPr>
        <w:t> </w:t>
      </w:r>
      <w:r w:rsidRPr="00671C18">
        <w:rPr>
          <w:rFonts w:ascii="PT Astra Serif" w:hAnsi="PT Astra Serif" w:cs="Times New Roman"/>
          <w:sz w:val="28"/>
          <w:szCs w:val="28"/>
        </w:rPr>
        <w:t>Прием заявителей для выдачи документов, являющихся результатом</w:t>
      </w:r>
      <w:r w:rsidR="00A02901">
        <w:rPr>
          <w:rFonts w:ascii="PT Astra Serif" w:hAnsi="PT Astra Serif" w:cs="Times New Roman"/>
          <w:sz w:val="28"/>
          <w:szCs w:val="28"/>
        </w:rPr>
        <w:t xml:space="preserve"> </w:t>
      </w:r>
      <w:r w:rsidRPr="00671C18">
        <w:rPr>
          <w:rFonts w:ascii="PT Astra Serif" w:hAnsi="PT Astra Serif" w:cs="Times New Roman"/>
          <w:sz w:val="28"/>
          <w:szCs w:val="28"/>
        </w:rPr>
        <w:t xml:space="preserve">муниципальной услуги, в порядке очередности при получении </w:t>
      </w:r>
      <w:r w:rsidRPr="00671C18">
        <w:rPr>
          <w:rFonts w:ascii="PT Astra Serif" w:hAnsi="PT Astra Serif" w:cs="Times New Roman"/>
          <w:sz w:val="28"/>
          <w:szCs w:val="28"/>
        </w:rPr>
        <w:lastRenderedPageBreak/>
        <w:t>номерного талона из</w:t>
      </w:r>
      <w:r w:rsidR="00A02901">
        <w:rPr>
          <w:rFonts w:ascii="PT Astra Serif" w:hAnsi="PT Astra Serif" w:cs="Times New Roman"/>
          <w:sz w:val="28"/>
          <w:szCs w:val="28"/>
        </w:rPr>
        <w:t xml:space="preserve"> </w:t>
      </w:r>
      <w:r w:rsidRPr="00671C18">
        <w:rPr>
          <w:rFonts w:ascii="PT Astra Serif" w:hAnsi="PT Astra Serif" w:cs="Times New Roman"/>
          <w:sz w:val="28"/>
          <w:szCs w:val="28"/>
        </w:rPr>
        <w:t>терминала электронной очереди, соответствующего цели обращения, либо по</w:t>
      </w:r>
      <w:r w:rsidR="00A02901">
        <w:rPr>
          <w:rFonts w:ascii="PT Astra Serif" w:hAnsi="PT Astra Serif" w:cs="Times New Roman"/>
          <w:sz w:val="28"/>
          <w:szCs w:val="28"/>
        </w:rPr>
        <w:t xml:space="preserve"> </w:t>
      </w:r>
      <w:r w:rsidRPr="00671C18">
        <w:rPr>
          <w:rFonts w:ascii="PT Astra Serif" w:hAnsi="PT Astra Serif" w:cs="Times New Roman"/>
          <w:sz w:val="28"/>
          <w:szCs w:val="28"/>
        </w:rPr>
        <w:t>предварительной записи.</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Работник многофункционального центра осуществляет следующие действия:</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устанавливает личность заявителя на основании документа,</w:t>
      </w:r>
      <w:r>
        <w:rPr>
          <w:rFonts w:ascii="PT Astra Serif" w:hAnsi="PT Astra Serif" w:cs="Times New Roman"/>
          <w:sz w:val="28"/>
          <w:szCs w:val="28"/>
        </w:rPr>
        <w:t xml:space="preserve"> </w:t>
      </w:r>
      <w:r w:rsidR="00671C18" w:rsidRPr="00671C18">
        <w:rPr>
          <w:rFonts w:ascii="PT Astra Serif" w:hAnsi="PT Astra Serif" w:cs="Times New Roman"/>
          <w:sz w:val="28"/>
          <w:szCs w:val="28"/>
        </w:rPr>
        <w:t>удостоверяющего личность в соответствии с законодательством Российской</w:t>
      </w:r>
      <w:r>
        <w:rPr>
          <w:rFonts w:ascii="PT Astra Serif" w:hAnsi="PT Astra Serif" w:cs="Times New Roman"/>
          <w:sz w:val="28"/>
          <w:szCs w:val="28"/>
        </w:rPr>
        <w:t xml:space="preserve"> </w:t>
      </w:r>
      <w:r w:rsidR="00671C18" w:rsidRPr="00671C18">
        <w:rPr>
          <w:rFonts w:ascii="PT Astra Serif" w:hAnsi="PT Astra Serif" w:cs="Times New Roman"/>
          <w:sz w:val="28"/>
          <w:szCs w:val="28"/>
        </w:rPr>
        <w:t>Федерации;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проверяет полномочия представителя заявителя (в случае обращения</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представителя заявителя);</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определяет статус исполнения заявления заявителя в ГИС;</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распечатывает результат предоставления муниципальной услуги в виде</w:t>
      </w:r>
      <w:r>
        <w:rPr>
          <w:rFonts w:ascii="PT Astra Serif" w:hAnsi="PT Astra Serif" w:cs="Times New Roman"/>
          <w:sz w:val="28"/>
          <w:szCs w:val="28"/>
        </w:rPr>
        <w:t xml:space="preserve"> </w:t>
      </w:r>
      <w:r w:rsidR="00671C18" w:rsidRPr="00671C18">
        <w:rPr>
          <w:rFonts w:ascii="PT Astra Serif" w:hAnsi="PT Astra Serif" w:cs="Times New Roman"/>
          <w:sz w:val="28"/>
          <w:szCs w:val="28"/>
        </w:rPr>
        <w:t>экземпляра электронного документа на бумажном носителе и заверяет его с</w:t>
      </w:r>
      <w:r>
        <w:rPr>
          <w:rFonts w:ascii="PT Astra Serif" w:hAnsi="PT Astra Serif" w:cs="Times New Roman"/>
          <w:sz w:val="28"/>
          <w:szCs w:val="28"/>
        </w:rPr>
        <w:t xml:space="preserve"> </w:t>
      </w:r>
      <w:r w:rsidR="00671C18" w:rsidRPr="00671C18">
        <w:rPr>
          <w:rFonts w:ascii="PT Astra Serif" w:hAnsi="PT Astra Serif" w:cs="Times New Roman"/>
          <w:sz w:val="28"/>
          <w:szCs w:val="28"/>
        </w:rPr>
        <w:t>использованием печати многофункционального центра (в предусмотренных</w:t>
      </w:r>
      <w:r>
        <w:rPr>
          <w:rFonts w:ascii="PT Astra Serif" w:hAnsi="PT Astra Serif" w:cs="Times New Roman"/>
          <w:sz w:val="28"/>
          <w:szCs w:val="28"/>
        </w:rPr>
        <w:t xml:space="preserve"> </w:t>
      </w:r>
      <w:r w:rsidR="00671C18" w:rsidRPr="00671C18">
        <w:rPr>
          <w:rFonts w:ascii="PT Astra Serif" w:hAnsi="PT Astra Serif" w:cs="Times New Roman"/>
          <w:sz w:val="28"/>
          <w:szCs w:val="28"/>
        </w:rPr>
        <w:t>нормативными правовыми актами Российской Федерации случаях – печати с</w:t>
      </w:r>
      <w:r>
        <w:rPr>
          <w:rFonts w:ascii="PT Astra Serif" w:hAnsi="PT Astra Serif" w:cs="Times New Roman"/>
          <w:sz w:val="28"/>
          <w:szCs w:val="28"/>
        </w:rPr>
        <w:t xml:space="preserve"> </w:t>
      </w:r>
      <w:r w:rsidR="00671C18" w:rsidRPr="00671C18">
        <w:rPr>
          <w:rFonts w:ascii="PT Astra Serif" w:hAnsi="PT Astra Serif" w:cs="Times New Roman"/>
          <w:sz w:val="28"/>
          <w:szCs w:val="28"/>
        </w:rPr>
        <w:t>изображением Государственного герба Российской Федерации);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заверяет экземпляр электронного документа на бумажном носителе с</w:t>
      </w:r>
      <w:r>
        <w:rPr>
          <w:rFonts w:ascii="PT Astra Serif" w:hAnsi="PT Astra Serif" w:cs="Times New Roman"/>
          <w:sz w:val="28"/>
          <w:szCs w:val="28"/>
        </w:rPr>
        <w:t xml:space="preserve"> </w:t>
      </w:r>
      <w:r w:rsidR="00671C18" w:rsidRPr="00671C18">
        <w:rPr>
          <w:rFonts w:ascii="PT Astra Serif" w:hAnsi="PT Astra Serif" w:cs="Times New Roman"/>
          <w:sz w:val="28"/>
          <w:szCs w:val="28"/>
        </w:rPr>
        <w:t>использованием печати многофункционального центра (в предусмотренных</w:t>
      </w:r>
      <w:r>
        <w:rPr>
          <w:rFonts w:ascii="PT Astra Serif" w:hAnsi="PT Astra Serif" w:cs="Times New Roman"/>
          <w:sz w:val="28"/>
          <w:szCs w:val="28"/>
        </w:rPr>
        <w:t xml:space="preserve"> </w:t>
      </w:r>
      <w:r w:rsidR="00671C18" w:rsidRPr="00671C18">
        <w:rPr>
          <w:rFonts w:ascii="PT Astra Serif" w:hAnsi="PT Astra Serif" w:cs="Times New Roman"/>
          <w:sz w:val="28"/>
          <w:szCs w:val="28"/>
        </w:rPr>
        <w:t>нормативными правовыми актами Российской Федерации случаях – печати с</w:t>
      </w:r>
      <w:r>
        <w:rPr>
          <w:rFonts w:ascii="PT Astra Serif" w:hAnsi="PT Astra Serif" w:cs="Times New Roman"/>
          <w:sz w:val="28"/>
          <w:szCs w:val="28"/>
        </w:rPr>
        <w:t xml:space="preserve"> </w:t>
      </w:r>
      <w:r w:rsidR="00671C18" w:rsidRPr="00671C18">
        <w:rPr>
          <w:rFonts w:ascii="PT Astra Serif" w:hAnsi="PT Astra Serif" w:cs="Times New Roman"/>
          <w:sz w:val="28"/>
          <w:szCs w:val="28"/>
        </w:rPr>
        <w:t>изображением Государственного герба Российской Федерации);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выдает документы заявителю, при необходимости запрашивает у заявителя</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подписи за каждый выданный документ;</w:t>
      </w:r>
    </w:p>
    <w:p w:rsidR="00F35D4C"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запрашивает согласие заявителя на участие в смс-опросе для оценки качества</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предоставленных услуг многофункциональным центром.</w:t>
      </w: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lastRenderedPageBreak/>
        <w:t xml:space="preserve">Приложение </w:t>
      </w:r>
      <w:r w:rsidR="00236C46">
        <w:rPr>
          <w:rFonts w:ascii="PT Astra Serif" w:hAnsi="PT Astra Serif" w:cs="Times New Roman"/>
          <w:sz w:val="28"/>
          <w:szCs w:val="28"/>
        </w:rPr>
        <w:t>1</w:t>
      </w: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к административному регламенту</w:t>
      </w: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пред</w:t>
      </w:r>
      <w:r w:rsidR="00EA3208">
        <w:rPr>
          <w:rFonts w:ascii="PT Astra Serif" w:hAnsi="PT Astra Serif" w:cs="Times New Roman"/>
          <w:sz w:val="28"/>
          <w:szCs w:val="28"/>
        </w:rPr>
        <w:t>оставления муниципальной услуги</w:t>
      </w: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236C46" w:rsidRDefault="00072ABF" w:rsidP="00EA3208">
      <w:pPr>
        <w:suppressAutoHyphens w:val="0"/>
        <w:autoSpaceDE w:val="0"/>
        <w:autoSpaceDN w:val="0"/>
        <w:adjustRightInd w:val="0"/>
        <w:spacing w:line="276" w:lineRule="auto"/>
        <w:ind w:firstLine="709"/>
        <w:jc w:val="center"/>
        <w:rPr>
          <w:rFonts w:cs="Times New Roman"/>
          <w:b/>
          <w:bCs/>
          <w:szCs w:val="24"/>
        </w:rPr>
      </w:pPr>
      <w:r>
        <w:rPr>
          <w:rFonts w:ascii="PT Astra Serif" w:hAnsi="PT Astra Serif" w:cs="Times New Roman"/>
          <w:b/>
          <w:sz w:val="28"/>
          <w:szCs w:val="28"/>
        </w:rPr>
        <w:t xml:space="preserve">ФОРМА </w:t>
      </w:r>
      <w:r w:rsidR="00A1093B" w:rsidRPr="00A1093B">
        <w:rPr>
          <w:rFonts w:ascii="PT Astra Serif" w:hAnsi="PT Astra Serif" w:cs="Times New Roman"/>
          <w:b/>
          <w:sz w:val="28"/>
          <w:szCs w:val="28"/>
        </w:rPr>
        <w:t>ЗАЯВЛЕНИ</w:t>
      </w:r>
      <w:r>
        <w:rPr>
          <w:rFonts w:ascii="PT Astra Serif" w:hAnsi="PT Astra Serif" w:cs="Times New Roman"/>
          <w:b/>
          <w:sz w:val="28"/>
          <w:szCs w:val="28"/>
        </w:rPr>
        <w:t>Я</w:t>
      </w:r>
      <w:r w:rsidR="00236C46" w:rsidRPr="00236C46">
        <w:rPr>
          <w:rFonts w:cs="Times New Roman"/>
          <w:b/>
          <w:bCs/>
          <w:szCs w:val="24"/>
        </w:rPr>
        <w:t xml:space="preserve"> </w:t>
      </w:r>
    </w:p>
    <w:p w:rsidR="00236C46" w:rsidRPr="00D2406C" w:rsidRDefault="00925269" w:rsidP="00EA3208">
      <w:pPr>
        <w:suppressAutoHyphens w:val="0"/>
        <w:autoSpaceDE w:val="0"/>
        <w:autoSpaceDN w:val="0"/>
        <w:adjustRightInd w:val="0"/>
        <w:spacing w:line="276" w:lineRule="auto"/>
        <w:ind w:firstLine="709"/>
        <w:jc w:val="center"/>
        <w:rPr>
          <w:rFonts w:ascii="PT Astra Serif" w:hAnsi="PT Astra Serif" w:cs="Times New Roman"/>
          <w:b/>
          <w:bCs/>
          <w:szCs w:val="24"/>
        </w:rPr>
      </w:pPr>
      <w:r w:rsidRPr="00D2406C">
        <w:rPr>
          <w:rFonts w:ascii="PT Astra Serif" w:hAnsi="PT Astra Serif" w:cs="Times New Roman"/>
          <w:b/>
          <w:bCs/>
          <w:szCs w:val="24"/>
        </w:rPr>
        <w:t>о</w:t>
      </w:r>
      <w:r w:rsidR="00236C46" w:rsidRPr="00D2406C">
        <w:rPr>
          <w:rFonts w:ascii="PT Astra Serif" w:hAnsi="PT Astra Serif" w:cs="Times New Roman"/>
          <w:b/>
          <w:bCs/>
          <w:szCs w:val="24"/>
        </w:rPr>
        <w:t xml:space="preserve"> предоставлени</w:t>
      </w:r>
      <w:r w:rsidRPr="00D2406C">
        <w:rPr>
          <w:rFonts w:ascii="PT Astra Serif" w:hAnsi="PT Astra Serif" w:cs="Times New Roman"/>
          <w:b/>
          <w:bCs/>
          <w:szCs w:val="24"/>
        </w:rPr>
        <w:t>и</w:t>
      </w:r>
      <w:r w:rsidR="00236C46" w:rsidRPr="00D2406C">
        <w:rPr>
          <w:rFonts w:ascii="PT Astra Serif" w:hAnsi="PT Astra Serif" w:cs="Times New Roman"/>
          <w:b/>
          <w:bCs/>
          <w:szCs w:val="24"/>
        </w:rPr>
        <w:t xml:space="preserve"> муниципальной услуги</w:t>
      </w:r>
      <w:r w:rsidR="00072ABF" w:rsidRPr="00D2406C">
        <w:rPr>
          <w:rFonts w:ascii="PT Astra Serif" w:hAnsi="PT Astra Serif" w:cs="Times New Roman"/>
          <w:b/>
          <w:bCs/>
          <w:szCs w:val="24"/>
        </w:rPr>
        <w:t xml:space="preserve"> </w:t>
      </w:r>
    </w:p>
    <w:p w:rsidR="00A1093B" w:rsidRPr="00D2406C" w:rsidRDefault="00236C46" w:rsidP="00EA3208">
      <w:pPr>
        <w:suppressAutoHyphens w:val="0"/>
        <w:autoSpaceDE w:val="0"/>
        <w:autoSpaceDN w:val="0"/>
        <w:adjustRightInd w:val="0"/>
        <w:spacing w:line="276" w:lineRule="auto"/>
        <w:jc w:val="center"/>
        <w:rPr>
          <w:rFonts w:ascii="PT Astra Serif" w:hAnsi="PT Astra Serif" w:cs="Times New Roman"/>
          <w:b/>
          <w:szCs w:val="24"/>
        </w:rPr>
      </w:pPr>
      <w:r w:rsidRPr="00D2406C">
        <w:rPr>
          <w:rFonts w:ascii="PT Astra Serif" w:hAnsi="PT Astra Serif" w:cs="Times New Roman"/>
          <w:b/>
          <w:szCs w:val="24"/>
        </w:rPr>
        <w:t>«</w:t>
      </w:r>
      <w:r w:rsidR="00E5445F" w:rsidRPr="00D2406C">
        <w:rPr>
          <w:rFonts w:ascii="PT Astra Serif" w:hAnsi="PT Astra Serif" w:cs="Times New Roman"/>
          <w:b/>
          <w:szCs w:val="24"/>
        </w:rPr>
        <w:t>Установка информационной вывески, согласование дизайн-проекта размещения вывески»</w:t>
      </w:r>
    </w:p>
    <w:p w:rsidR="00E5445F" w:rsidRPr="00236C46" w:rsidRDefault="00E5445F" w:rsidP="00E5445F">
      <w:pPr>
        <w:suppressAutoHyphens w:val="0"/>
        <w:autoSpaceDE w:val="0"/>
        <w:autoSpaceDN w:val="0"/>
        <w:adjustRightInd w:val="0"/>
        <w:spacing w:line="276" w:lineRule="auto"/>
        <w:jc w:val="center"/>
        <w:rPr>
          <w:rFonts w:ascii="PT Astra Serif" w:hAnsi="PT Astra Serif" w:cs="Times New Roman"/>
          <w:i/>
          <w:sz w:val="20"/>
          <w:szCs w:val="20"/>
        </w:rPr>
      </w:pPr>
    </w:p>
    <w:tbl>
      <w:tblPr>
        <w:tblStyle w:val="ab"/>
        <w:tblW w:w="0" w:type="auto"/>
        <w:tblLook w:val="04A0" w:firstRow="1" w:lastRow="0" w:firstColumn="1" w:lastColumn="0" w:noHBand="0" w:noVBand="1"/>
      </w:tblPr>
      <w:tblGrid>
        <w:gridCol w:w="2660"/>
        <w:gridCol w:w="2130"/>
        <w:gridCol w:w="4780"/>
      </w:tblGrid>
      <w:tr w:rsidR="00236C46" w:rsidRPr="00072ABF" w:rsidTr="00E5445F">
        <w:tc>
          <w:tcPr>
            <w:tcW w:w="9570" w:type="dxa"/>
            <w:gridSpan w:val="3"/>
          </w:tcPr>
          <w:p w:rsidR="00236C46" w:rsidRPr="00072ABF" w:rsidRDefault="00FD053E" w:rsidP="00FD053E">
            <w:pPr>
              <w:suppressAutoHyphens w:val="0"/>
              <w:autoSpaceDE w:val="0"/>
              <w:autoSpaceDN w:val="0"/>
              <w:adjustRightInd w:val="0"/>
              <w:spacing w:line="276" w:lineRule="auto"/>
              <w:jc w:val="center"/>
              <w:rPr>
                <w:rFonts w:ascii="PT Astra Serif" w:hAnsi="PT Astra Serif" w:cs="Times New Roman"/>
                <w:b/>
                <w:sz w:val="20"/>
                <w:szCs w:val="20"/>
              </w:rPr>
            </w:pPr>
            <w:r w:rsidRPr="00072ABF">
              <w:rPr>
                <w:rFonts w:ascii="PT Astra Serif" w:hAnsi="PT Astra Serif" w:cs="Times New Roman"/>
                <w:b/>
                <w:sz w:val="20"/>
                <w:szCs w:val="20"/>
              </w:rPr>
              <w:t>Сведения о представителе</w:t>
            </w:r>
          </w:p>
        </w:tc>
      </w:tr>
      <w:tr w:rsidR="00236C46" w:rsidRPr="00072ABF" w:rsidTr="00D2406C">
        <w:tc>
          <w:tcPr>
            <w:tcW w:w="2660" w:type="dxa"/>
          </w:tcPr>
          <w:p w:rsidR="00236C46" w:rsidRPr="00072ABF" w:rsidRDefault="00FD053E" w:rsidP="00FD053E">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Категория представителя</w:t>
            </w:r>
          </w:p>
        </w:tc>
        <w:tc>
          <w:tcPr>
            <w:tcW w:w="6910" w:type="dxa"/>
            <w:gridSpan w:val="2"/>
          </w:tcPr>
          <w:p w:rsidR="00236C46" w:rsidRPr="00072ABF"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072ABF" w:rsidTr="00D2406C">
        <w:tc>
          <w:tcPr>
            <w:tcW w:w="2660" w:type="dxa"/>
          </w:tcPr>
          <w:p w:rsidR="00236C46"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Полное наименование</w:t>
            </w:r>
          </w:p>
        </w:tc>
        <w:tc>
          <w:tcPr>
            <w:tcW w:w="6910" w:type="dxa"/>
            <w:gridSpan w:val="2"/>
          </w:tcPr>
          <w:p w:rsidR="00236C46" w:rsidRPr="00072ABF"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Фамилия</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Имя</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Отчество</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072ABF" w:rsidTr="00D2406C">
        <w:tc>
          <w:tcPr>
            <w:tcW w:w="2660" w:type="dxa"/>
          </w:tcPr>
          <w:p w:rsidR="00236C46"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Адрес электронной почты</w:t>
            </w:r>
          </w:p>
        </w:tc>
        <w:tc>
          <w:tcPr>
            <w:tcW w:w="6910" w:type="dxa"/>
            <w:gridSpan w:val="2"/>
          </w:tcPr>
          <w:p w:rsidR="00236C46" w:rsidRPr="00072ABF"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072ABF" w:rsidTr="00D2406C">
        <w:tc>
          <w:tcPr>
            <w:tcW w:w="2660" w:type="dxa"/>
          </w:tcPr>
          <w:p w:rsidR="00236C46"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Номер телефона</w:t>
            </w:r>
          </w:p>
        </w:tc>
        <w:tc>
          <w:tcPr>
            <w:tcW w:w="6910" w:type="dxa"/>
            <w:gridSpan w:val="2"/>
          </w:tcPr>
          <w:p w:rsidR="00236C46" w:rsidRPr="00072ABF"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072ABF" w:rsidTr="00D2406C">
        <w:tc>
          <w:tcPr>
            <w:tcW w:w="2660" w:type="dxa"/>
          </w:tcPr>
          <w:p w:rsidR="00236C46"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Дата рождения</w:t>
            </w:r>
          </w:p>
        </w:tc>
        <w:tc>
          <w:tcPr>
            <w:tcW w:w="6910" w:type="dxa"/>
            <w:gridSpan w:val="2"/>
          </w:tcPr>
          <w:p w:rsidR="00236C46" w:rsidRPr="00072ABF"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BC770E">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Пол</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BC770E">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СНИЛС</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Адрес регистрации</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Адрес проживания</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Гражданство</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1465F6">
        <w:tc>
          <w:tcPr>
            <w:tcW w:w="9570" w:type="dxa"/>
            <w:gridSpan w:val="3"/>
          </w:tcPr>
          <w:p w:rsidR="00E5445F" w:rsidRPr="00D2406C" w:rsidRDefault="00E5445F" w:rsidP="00E5445F">
            <w:pPr>
              <w:suppressAutoHyphens w:val="0"/>
              <w:autoSpaceDE w:val="0"/>
              <w:autoSpaceDN w:val="0"/>
              <w:adjustRightInd w:val="0"/>
              <w:spacing w:line="276" w:lineRule="auto"/>
              <w:jc w:val="center"/>
              <w:rPr>
                <w:rFonts w:ascii="PT Astra Serif" w:hAnsi="PT Astra Serif" w:cs="Times New Roman"/>
                <w:b/>
                <w:sz w:val="20"/>
                <w:szCs w:val="20"/>
              </w:rPr>
            </w:pPr>
            <w:r w:rsidRPr="00D2406C">
              <w:rPr>
                <w:rFonts w:ascii="PT Astra Serif" w:hAnsi="PT Astra Serif" w:cs="Times New Roman"/>
                <w:b/>
                <w:sz w:val="20"/>
                <w:szCs w:val="20"/>
              </w:rPr>
              <w:t>Документ, удостоверяющий личность представителя</w:t>
            </w: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Тип документа</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 xml:space="preserve">Серия </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 xml:space="preserve">Номер </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Дата выдачи</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Кем выдан</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Код подразделения</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E5445F">
        <w:tc>
          <w:tcPr>
            <w:tcW w:w="9570" w:type="dxa"/>
            <w:gridSpan w:val="3"/>
          </w:tcPr>
          <w:p w:rsidR="00FD053E" w:rsidRPr="00D2406C" w:rsidRDefault="00FD053E" w:rsidP="00FD053E">
            <w:pPr>
              <w:suppressAutoHyphens w:val="0"/>
              <w:autoSpaceDE w:val="0"/>
              <w:autoSpaceDN w:val="0"/>
              <w:adjustRightInd w:val="0"/>
              <w:spacing w:line="276" w:lineRule="auto"/>
              <w:jc w:val="center"/>
              <w:rPr>
                <w:rFonts w:ascii="PT Astra Serif" w:hAnsi="PT Astra Serif" w:cs="Times New Roman"/>
                <w:b/>
                <w:sz w:val="20"/>
                <w:szCs w:val="20"/>
              </w:rPr>
            </w:pPr>
            <w:r w:rsidRPr="00D2406C">
              <w:rPr>
                <w:rFonts w:ascii="PT Astra Serif" w:hAnsi="PT Astra Serif" w:cs="Times New Roman"/>
                <w:b/>
                <w:sz w:val="20"/>
                <w:szCs w:val="20"/>
              </w:rPr>
              <w:t>Сведения о заявителе</w:t>
            </w: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Категория заявителя</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Полное наименование</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ОГРНИП</w:t>
            </w:r>
            <w:r w:rsidR="008A65A4" w:rsidRPr="00072ABF">
              <w:rPr>
                <w:rFonts w:ascii="PT Astra Serif" w:hAnsi="PT Astra Serif" w:cs="Times New Roman"/>
                <w:sz w:val="20"/>
                <w:szCs w:val="20"/>
              </w:rPr>
              <w:t>/ОГРН</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ИНН</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8A65A4" w:rsidRPr="00072ABF" w:rsidTr="001465F6">
        <w:tc>
          <w:tcPr>
            <w:tcW w:w="9570" w:type="dxa"/>
            <w:gridSpan w:val="3"/>
          </w:tcPr>
          <w:p w:rsidR="008A65A4" w:rsidRPr="00D2406C" w:rsidRDefault="008A65A4" w:rsidP="008A65A4">
            <w:pPr>
              <w:suppressAutoHyphens w:val="0"/>
              <w:autoSpaceDE w:val="0"/>
              <w:autoSpaceDN w:val="0"/>
              <w:adjustRightInd w:val="0"/>
              <w:spacing w:line="276" w:lineRule="auto"/>
              <w:jc w:val="center"/>
              <w:rPr>
                <w:rFonts w:ascii="PT Astra Serif" w:hAnsi="PT Astra Serif" w:cs="Times New Roman"/>
                <w:b/>
                <w:sz w:val="20"/>
                <w:szCs w:val="20"/>
              </w:rPr>
            </w:pPr>
            <w:r w:rsidRPr="00D2406C">
              <w:rPr>
                <w:rFonts w:ascii="PT Astra Serif" w:hAnsi="PT Astra Serif" w:cs="Times New Roman"/>
                <w:b/>
                <w:sz w:val="20"/>
                <w:szCs w:val="20"/>
              </w:rPr>
              <w:t>Вариант предоставления услуги</w:t>
            </w:r>
          </w:p>
        </w:tc>
      </w:tr>
      <w:tr w:rsidR="008A65A4" w:rsidRPr="00072ABF" w:rsidTr="008A65A4">
        <w:tc>
          <w:tcPr>
            <w:tcW w:w="4790" w:type="dxa"/>
            <w:gridSpan w:val="2"/>
          </w:tcPr>
          <w:p w:rsidR="008A65A4" w:rsidRPr="00072ABF" w:rsidRDefault="008A65A4" w:rsidP="00C9454D">
            <w:pPr>
              <w:suppressAutoHyphens w:val="0"/>
              <w:autoSpaceDE w:val="0"/>
              <w:autoSpaceDN w:val="0"/>
              <w:adjustRightInd w:val="0"/>
              <w:spacing w:line="276" w:lineRule="auto"/>
              <w:rPr>
                <w:rFonts w:ascii="PT Astra Serif" w:hAnsi="PT Astra Serif" w:cs="Times New Roman"/>
                <w:sz w:val="20"/>
                <w:szCs w:val="20"/>
              </w:rPr>
            </w:pPr>
            <w:r w:rsidRPr="00072ABF">
              <w:rPr>
                <w:rFonts w:ascii="PT Astra Serif" w:hAnsi="PT Astra Serif" w:cs="Times New Roman"/>
                <w:sz w:val="20"/>
                <w:szCs w:val="20"/>
              </w:rPr>
              <w:t>Право на объект, в котором размещается заявитель, зарегистрировано в ЕГРН?</w:t>
            </w:r>
          </w:p>
        </w:tc>
        <w:tc>
          <w:tcPr>
            <w:tcW w:w="4780" w:type="dxa"/>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8A65A4" w:rsidRPr="00072ABF" w:rsidTr="008A65A4">
        <w:tc>
          <w:tcPr>
            <w:tcW w:w="4790" w:type="dxa"/>
            <w:gridSpan w:val="2"/>
          </w:tcPr>
          <w:p w:rsidR="008A65A4" w:rsidRPr="00072ABF" w:rsidRDefault="008A65A4" w:rsidP="00C9454D">
            <w:pPr>
              <w:suppressAutoHyphens w:val="0"/>
              <w:autoSpaceDE w:val="0"/>
              <w:autoSpaceDN w:val="0"/>
              <w:adjustRightInd w:val="0"/>
              <w:spacing w:line="276" w:lineRule="auto"/>
              <w:rPr>
                <w:rFonts w:ascii="PT Astra Serif" w:hAnsi="PT Astra Serif" w:cs="Times New Roman"/>
                <w:sz w:val="20"/>
                <w:szCs w:val="20"/>
              </w:rPr>
            </w:pPr>
            <w:r w:rsidRPr="00072ABF">
              <w:rPr>
                <w:rFonts w:ascii="PT Astra Serif" w:hAnsi="PT Astra Serif" w:cs="Times New Roman"/>
                <w:sz w:val="20"/>
                <w:szCs w:val="20"/>
              </w:rPr>
              <w:t>Чье имущество используется для размещения вывески?</w:t>
            </w:r>
          </w:p>
        </w:tc>
        <w:tc>
          <w:tcPr>
            <w:tcW w:w="4780" w:type="dxa"/>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8A65A4" w:rsidRPr="00072ABF" w:rsidTr="008A65A4">
        <w:tc>
          <w:tcPr>
            <w:tcW w:w="4790" w:type="dxa"/>
            <w:gridSpan w:val="2"/>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На вывеске указан товарный знак?</w:t>
            </w:r>
          </w:p>
        </w:tc>
        <w:tc>
          <w:tcPr>
            <w:tcW w:w="4780" w:type="dxa"/>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8A65A4">
        <w:tc>
          <w:tcPr>
            <w:tcW w:w="9570" w:type="dxa"/>
            <w:gridSpan w:val="3"/>
          </w:tcPr>
          <w:p w:rsidR="00FD053E" w:rsidRPr="00D2406C" w:rsidRDefault="008A65A4" w:rsidP="00FD053E">
            <w:pPr>
              <w:suppressAutoHyphens w:val="0"/>
              <w:autoSpaceDE w:val="0"/>
              <w:autoSpaceDN w:val="0"/>
              <w:adjustRightInd w:val="0"/>
              <w:spacing w:line="276" w:lineRule="auto"/>
              <w:jc w:val="center"/>
              <w:rPr>
                <w:rFonts w:ascii="PT Astra Serif" w:hAnsi="PT Astra Serif" w:cs="Times New Roman"/>
                <w:b/>
                <w:sz w:val="20"/>
                <w:szCs w:val="20"/>
              </w:rPr>
            </w:pPr>
            <w:r w:rsidRPr="00D2406C">
              <w:rPr>
                <w:rFonts w:ascii="PT Astra Serif" w:hAnsi="PT Astra Serif" w:cs="Times New Roman"/>
                <w:b/>
                <w:sz w:val="20"/>
                <w:szCs w:val="20"/>
              </w:rPr>
              <w:t>Сведения об объекте</w:t>
            </w:r>
          </w:p>
        </w:tc>
      </w:tr>
      <w:tr w:rsidR="00FD053E" w:rsidRPr="00072ABF" w:rsidTr="008A65A4">
        <w:tc>
          <w:tcPr>
            <w:tcW w:w="4790" w:type="dxa"/>
            <w:gridSpan w:val="2"/>
          </w:tcPr>
          <w:p w:rsidR="00FD053E"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Кадастровый номер</w:t>
            </w:r>
          </w:p>
        </w:tc>
        <w:tc>
          <w:tcPr>
            <w:tcW w:w="478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8A65A4" w:rsidRPr="00072ABF" w:rsidTr="008A65A4">
        <w:tc>
          <w:tcPr>
            <w:tcW w:w="4790" w:type="dxa"/>
            <w:gridSpan w:val="2"/>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Адрес объекта</w:t>
            </w:r>
          </w:p>
        </w:tc>
        <w:tc>
          <w:tcPr>
            <w:tcW w:w="4780" w:type="dxa"/>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8A65A4" w:rsidRPr="00072ABF" w:rsidTr="008A65A4">
        <w:tc>
          <w:tcPr>
            <w:tcW w:w="4790" w:type="dxa"/>
            <w:gridSpan w:val="2"/>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Тип информационной вывески</w:t>
            </w:r>
          </w:p>
        </w:tc>
        <w:tc>
          <w:tcPr>
            <w:tcW w:w="4780" w:type="dxa"/>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8A65A4">
        <w:tc>
          <w:tcPr>
            <w:tcW w:w="9570" w:type="dxa"/>
            <w:gridSpan w:val="3"/>
          </w:tcPr>
          <w:p w:rsidR="00FD053E" w:rsidRPr="00D2406C" w:rsidRDefault="008A65A4" w:rsidP="00FD053E">
            <w:pPr>
              <w:suppressAutoHyphens w:val="0"/>
              <w:autoSpaceDE w:val="0"/>
              <w:autoSpaceDN w:val="0"/>
              <w:adjustRightInd w:val="0"/>
              <w:spacing w:line="276" w:lineRule="auto"/>
              <w:jc w:val="center"/>
              <w:rPr>
                <w:rFonts w:ascii="PT Astra Serif" w:hAnsi="PT Astra Serif" w:cs="Times New Roman"/>
                <w:b/>
                <w:sz w:val="20"/>
                <w:szCs w:val="20"/>
              </w:rPr>
            </w:pPr>
            <w:r w:rsidRPr="00D2406C">
              <w:rPr>
                <w:rFonts w:ascii="PT Astra Serif" w:hAnsi="PT Astra Serif" w:cs="Times New Roman"/>
                <w:b/>
                <w:sz w:val="20"/>
                <w:szCs w:val="20"/>
              </w:rPr>
              <w:t xml:space="preserve">Документы </w:t>
            </w:r>
          </w:p>
        </w:tc>
      </w:tr>
      <w:tr w:rsidR="00FD053E" w:rsidRPr="00072ABF" w:rsidTr="008A65A4">
        <w:tc>
          <w:tcPr>
            <w:tcW w:w="479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c>
          <w:tcPr>
            <w:tcW w:w="478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bl>
    <w:p w:rsidR="00FD053E" w:rsidRPr="00072ABF" w:rsidRDefault="00FD053E" w:rsidP="000C2E8D">
      <w:pPr>
        <w:suppressAutoHyphens w:val="0"/>
        <w:autoSpaceDE w:val="0"/>
        <w:autoSpaceDN w:val="0"/>
        <w:adjustRightInd w:val="0"/>
        <w:spacing w:line="276" w:lineRule="auto"/>
        <w:ind w:firstLine="709"/>
        <w:jc w:val="both"/>
        <w:rPr>
          <w:rFonts w:ascii="PT Astra Serif" w:hAnsi="PT Astra Serif" w:cs="Times New Roman"/>
          <w:sz w:val="20"/>
          <w:szCs w:val="20"/>
        </w:rPr>
      </w:pPr>
    </w:p>
    <w:p w:rsidR="00C9454D" w:rsidRPr="00072ABF" w:rsidRDefault="00C9454D" w:rsidP="000C2E8D">
      <w:pPr>
        <w:suppressAutoHyphens w:val="0"/>
        <w:autoSpaceDE w:val="0"/>
        <w:autoSpaceDN w:val="0"/>
        <w:adjustRightInd w:val="0"/>
        <w:spacing w:line="276" w:lineRule="auto"/>
        <w:ind w:firstLine="709"/>
        <w:jc w:val="both"/>
        <w:rPr>
          <w:rFonts w:ascii="PT Astra Serif" w:hAnsi="PT Astra Serif" w:cs="Times New Roman"/>
          <w:sz w:val="20"/>
          <w:szCs w:val="20"/>
        </w:rPr>
      </w:pPr>
      <w:r w:rsidRPr="00072ABF">
        <w:rPr>
          <w:rFonts w:ascii="PT Astra Serif" w:hAnsi="PT Astra Serif" w:cs="Times New Roman"/>
          <w:sz w:val="20"/>
          <w:szCs w:val="20"/>
        </w:rPr>
        <w:t>______________________________________________________________________________________</w:t>
      </w:r>
    </w:p>
    <w:p w:rsidR="00A1093B" w:rsidRPr="00072ABF" w:rsidRDefault="00EA0ABF" w:rsidP="00EA0ABF">
      <w:pPr>
        <w:suppressAutoHyphens w:val="0"/>
        <w:autoSpaceDE w:val="0"/>
        <w:autoSpaceDN w:val="0"/>
        <w:adjustRightInd w:val="0"/>
        <w:spacing w:line="276" w:lineRule="auto"/>
        <w:ind w:firstLine="709"/>
        <w:jc w:val="right"/>
        <w:rPr>
          <w:rFonts w:ascii="PT Astra Serif" w:hAnsi="PT Astra Serif" w:cs="Times New Roman"/>
          <w:i/>
          <w:sz w:val="20"/>
          <w:szCs w:val="20"/>
        </w:rPr>
      </w:pPr>
      <w:r w:rsidRPr="00072ABF">
        <w:rPr>
          <w:rFonts w:ascii="PT Astra Serif" w:hAnsi="PT Astra Serif" w:cs="Times New Roman"/>
          <w:i/>
          <w:sz w:val="20"/>
          <w:szCs w:val="20"/>
        </w:rPr>
        <w:tab/>
        <w:t>Подпись (расшифровка подписи)</w:t>
      </w:r>
    </w:p>
    <w:p w:rsidR="00FD053E" w:rsidRPr="00FD053E" w:rsidRDefault="00FD053E" w:rsidP="00D2406C">
      <w:pPr>
        <w:suppressAutoHyphens w:val="0"/>
        <w:autoSpaceDE w:val="0"/>
        <w:autoSpaceDN w:val="0"/>
        <w:adjustRightInd w:val="0"/>
        <w:spacing w:line="276" w:lineRule="auto"/>
        <w:ind w:firstLine="709"/>
        <w:jc w:val="right"/>
        <w:rPr>
          <w:rFonts w:ascii="PT Astra Serif" w:hAnsi="PT Astra Serif" w:cs="Times New Roman"/>
          <w:sz w:val="28"/>
          <w:szCs w:val="28"/>
        </w:rPr>
      </w:pPr>
      <w:r w:rsidRPr="00FD053E">
        <w:rPr>
          <w:rFonts w:ascii="PT Astra Serif" w:hAnsi="PT Astra Serif" w:cs="Times New Roman"/>
          <w:sz w:val="28"/>
          <w:szCs w:val="28"/>
        </w:rPr>
        <w:lastRenderedPageBreak/>
        <w:t xml:space="preserve">Приложение </w:t>
      </w:r>
      <w:r>
        <w:rPr>
          <w:rFonts w:ascii="PT Astra Serif" w:hAnsi="PT Astra Serif" w:cs="Times New Roman"/>
          <w:sz w:val="28"/>
          <w:szCs w:val="28"/>
        </w:rPr>
        <w:t>2</w:t>
      </w:r>
    </w:p>
    <w:p w:rsidR="00FD053E" w:rsidRPr="00FD053E"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r w:rsidRPr="00FD053E">
        <w:rPr>
          <w:rFonts w:ascii="PT Astra Serif" w:hAnsi="PT Astra Serif" w:cs="Times New Roman"/>
          <w:sz w:val="28"/>
          <w:szCs w:val="28"/>
        </w:rPr>
        <w:t>к административному регламенту</w:t>
      </w:r>
    </w:p>
    <w:p w:rsidR="00FD053E" w:rsidRPr="00FD053E"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r w:rsidRPr="00FD053E">
        <w:rPr>
          <w:rFonts w:ascii="PT Astra Serif" w:hAnsi="PT Astra Serif" w:cs="Times New Roman"/>
          <w:sz w:val="28"/>
          <w:szCs w:val="28"/>
        </w:rPr>
        <w:t xml:space="preserve">предоставления муниципальной услуги </w:t>
      </w:r>
    </w:p>
    <w:p w:rsidR="00FD053E" w:rsidRPr="00FD053E"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6B6D93" w:rsidRDefault="00C9454D" w:rsidP="007B5855">
      <w:pPr>
        <w:suppressAutoHyphens w:val="0"/>
        <w:autoSpaceDE w:val="0"/>
        <w:autoSpaceDN w:val="0"/>
        <w:adjustRightInd w:val="0"/>
        <w:jc w:val="center"/>
        <w:rPr>
          <w:rFonts w:cs="Times New Roman"/>
          <w:b/>
          <w:bCs/>
          <w:sz w:val="28"/>
          <w:szCs w:val="28"/>
        </w:rPr>
      </w:pPr>
      <w:r>
        <w:rPr>
          <w:rFonts w:cs="Times New Roman"/>
          <w:b/>
          <w:bCs/>
          <w:sz w:val="28"/>
          <w:szCs w:val="28"/>
        </w:rPr>
        <w:t>УВЕДОМЛЕНИЕ О СОГЛАСОВАНИИ</w:t>
      </w:r>
    </w:p>
    <w:p w:rsidR="00C9454D" w:rsidRPr="00D2406C" w:rsidRDefault="00C9454D" w:rsidP="007B5855">
      <w:pPr>
        <w:suppressAutoHyphens w:val="0"/>
        <w:autoSpaceDE w:val="0"/>
        <w:autoSpaceDN w:val="0"/>
        <w:adjustRightInd w:val="0"/>
        <w:jc w:val="center"/>
        <w:rPr>
          <w:rFonts w:cs="Times New Roman"/>
          <w:b/>
          <w:bCs/>
          <w:szCs w:val="24"/>
        </w:rPr>
      </w:pPr>
      <w:r w:rsidRPr="00D2406C">
        <w:rPr>
          <w:rFonts w:cs="Times New Roman"/>
          <w:b/>
          <w:bCs/>
          <w:szCs w:val="24"/>
        </w:rPr>
        <w:t>установки информационной вывески, дизайн-проекта размещения вывески</w:t>
      </w:r>
    </w:p>
    <w:p w:rsidR="00C9454D" w:rsidRP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Получатель согласования: ___________________________________________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Тип вывески: ______________________________________________________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Адрес размещения: _________________________________________________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Дата начала размещения: ____________________________________________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Дата окончания размещения: _________________________________________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Дополнительная информация:</w:t>
      </w:r>
      <w:r w:rsidR="00D2406C">
        <w:rPr>
          <w:rFonts w:cs="Times New Roman"/>
          <w:bCs/>
          <w:sz w:val="28"/>
          <w:szCs w:val="28"/>
        </w:rPr>
        <w:t xml:space="preserve"> 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___________________</w:t>
      </w:r>
      <w:r>
        <w:rPr>
          <w:rFonts w:cs="Times New Roman"/>
          <w:bCs/>
          <w:sz w:val="28"/>
          <w:szCs w:val="28"/>
        </w:rPr>
        <w:tab/>
        <w:t>_______________________</w:t>
      </w:r>
      <w:r>
        <w:rPr>
          <w:rFonts w:cs="Times New Roman"/>
          <w:bCs/>
          <w:sz w:val="28"/>
          <w:szCs w:val="28"/>
        </w:rPr>
        <w:tab/>
        <w:t>_____________________</w:t>
      </w:r>
    </w:p>
    <w:p w:rsidR="00C9454D" w:rsidRPr="00C9454D" w:rsidRDefault="00C9454D" w:rsidP="00C9454D">
      <w:pPr>
        <w:suppressAutoHyphens w:val="0"/>
        <w:autoSpaceDE w:val="0"/>
        <w:autoSpaceDN w:val="0"/>
        <w:adjustRightInd w:val="0"/>
        <w:ind w:firstLine="708"/>
        <w:jc w:val="both"/>
        <w:rPr>
          <w:rFonts w:cs="Times New Roman"/>
          <w:bCs/>
          <w:sz w:val="20"/>
          <w:szCs w:val="20"/>
        </w:rPr>
      </w:pPr>
      <w:r w:rsidRPr="00C9454D">
        <w:rPr>
          <w:rFonts w:cs="Times New Roman"/>
          <w:bCs/>
          <w:sz w:val="20"/>
          <w:szCs w:val="20"/>
        </w:rPr>
        <w:t xml:space="preserve">(должность) </w:t>
      </w:r>
      <w:r>
        <w:rPr>
          <w:rFonts w:cs="Times New Roman"/>
          <w:bCs/>
          <w:sz w:val="20"/>
          <w:szCs w:val="20"/>
        </w:rPr>
        <w:tab/>
      </w:r>
      <w:r>
        <w:rPr>
          <w:rFonts w:cs="Times New Roman"/>
          <w:bCs/>
          <w:sz w:val="20"/>
          <w:szCs w:val="20"/>
        </w:rPr>
        <w:tab/>
      </w:r>
      <w:r>
        <w:rPr>
          <w:rFonts w:cs="Times New Roman"/>
          <w:bCs/>
          <w:sz w:val="20"/>
          <w:szCs w:val="20"/>
        </w:rPr>
        <w:tab/>
      </w:r>
      <w:r>
        <w:rPr>
          <w:rFonts w:cs="Times New Roman"/>
          <w:bCs/>
          <w:sz w:val="20"/>
          <w:szCs w:val="20"/>
        </w:rPr>
        <w:tab/>
      </w:r>
      <w:r w:rsidRPr="00C9454D">
        <w:rPr>
          <w:rFonts w:cs="Times New Roman"/>
          <w:bCs/>
          <w:sz w:val="20"/>
          <w:szCs w:val="20"/>
        </w:rPr>
        <w:t xml:space="preserve">(подпись) </w:t>
      </w:r>
      <w:r>
        <w:rPr>
          <w:rFonts w:cs="Times New Roman"/>
          <w:bCs/>
          <w:sz w:val="20"/>
          <w:szCs w:val="20"/>
        </w:rPr>
        <w:tab/>
      </w:r>
      <w:r>
        <w:rPr>
          <w:rFonts w:cs="Times New Roman"/>
          <w:bCs/>
          <w:sz w:val="20"/>
          <w:szCs w:val="20"/>
        </w:rPr>
        <w:tab/>
      </w:r>
      <w:r>
        <w:rPr>
          <w:rFonts w:cs="Times New Roman"/>
          <w:bCs/>
          <w:sz w:val="20"/>
          <w:szCs w:val="20"/>
        </w:rPr>
        <w:tab/>
      </w:r>
      <w:r>
        <w:rPr>
          <w:rFonts w:cs="Times New Roman"/>
          <w:bCs/>
          <w:sz w:val="20"/>
          <w:szCs w:val="20"/>
        </w:rPr>
        <w:tab/>
      </w:r>
      <w:r w:rsidRPr="00C9454D">
        <w:rPr>
          <w:rFonts w:cs="Times New Roman"/>
          <w:bCs/>
          <w:sz w:val="20"/>
          <w:szCs w:val="20"/>
        </w:rPr>
        <w:t>(Ф.И.О.)</w:t>
      </w:r>
    </w:p>
    <w:p w:rsidR="001C1297" w:rsidRDefault="001C1297">
      <w:pPr>
        <w:suppressAutoHyphens w:val="0"/>
        <w:spacing w:after="200" w:line="276" w:lineRule="auto"/>
        <w:rPr>
          <w:rFonts w:ascii="PT Astra Serif" w:hAnsi="PT Astra Serif" w:cs="Times New Roman"/>
          <w:sz w:val="28"/>
          <w:szCs w:val="28"/>
        </w:rPr>
      </w:pPr>
      <w:r>
        <w:rPr>
          <w:rFonts w:ascii="PT Astra Serif" w:hAnsi="PT Astra Serif" w:cs="Times New Roman"/>
          <w:sz w:val="28"/>
          <w:szCs w:val="28"/>
        </w:rPr>
        <w:br w:type="page"/>
      </w:r>
    </w:p>
    <w:p w:rsidR="00506264" w:rsidRPr="00506264" w:rsidRDefault="00506264" w:rsidP="00506264">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lastRenderedPageBreak/>
        <w:t>Приложение 3</w:t>
      </w:r>
    </w:p>
    <w:p w:rsidR="00F35D4C" w:rsidRPr="00A1093B" w:rsidRDefault="00F35D4C" w:rsidP="00F35D4C">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к административному регламенту</w:t>
      </w:r>
    </w:p>
    <w:p w:rsidR="00F35D4C" w:rsidRDefault="00F35D4C" w:rsidP="00F35D4C">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 xml:space="preserve">предоставления муниципальной услуги </w:t>
      </w:r>
    </w:p>
    <w:p w:rsidR="00AA7AAE" w:rsidRPr="00A1093B" w:rsidRDefault="00AA7AAE" w:rsidP="00F35D4C">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506264" w:rsidRPr="00AA7AAE" w:rsidRDefault="00AA7AAE" w:rsidP="00506264">
      <w:pPr>
        <w:suppressAutoHyphens w:val="0"/>
        <w:autoSpaceDE w:val="0"/>
        <w:autoSpaceDN w:val="0"/>
        <w:adjustRightInd w:val="0"/>
        <w:jc w:val="right"/>
        <w:rPr>
          <w:rFonts w:ascii="PT Astra Serif" w:hAnsi="PT Astra Serif" w:cs="Times New Roman"/>
          <w:i/>
          <w:sz w:val="28"/>
          <w:szCs w:val="28"/>
        </w:rPr>
      </w:pPr>
      <w:r w:rsidRPr="00AA7AAE">
        <w:rPr>
          <w:rFonts w:ascii="PT Astra Serif" w:hAnsi="PT Astra Serif" w:cs="Times New Roman"/>
          <w:i/>
          <w:sz w:val="28"/>
          <w:szCs w:val="28"/>
        </w:rPr>
        <w:t>ФОРМА</w:t>
      </w:r>
    </w:p>
    <w:p w:rsidR="00506264" w:rsidRDefault="00D2406C" w:rsidP="00D2406C">
      <w:pPr>
        <w:suppressAutoHyphens w:val="0"/>
        <w:autoSpaceDE w:val="0"/>
        <w:autoSpaceDN w:val="0"/>
        <w:adjustRightInd w:val="0"/>
        <w:jc w:val="center"/>
        <w:rPr>
          <w:rFonts w:ascii="PT Astra Serif" w:hAnsi="PT Astra Serif" w:cs="Times New Roman"/>
          <w:bCs/>
          <w:i/>
          <w:sz w:val="28"/>
          <w:szCs w:val="28"/>
        </w:rPr>
      </w:pPr>
      <w:r w:rsidRPr="00D2406C">
        <w:rPr>
          <w:rFonts w:ascii="PT Astra Serif" w:hAnsi="PT Astra Serif" w:cs="Times New Roman"/>
          <w:bCs/>
          <w:sz w:val="28"/>
          <w:szCs w:val="28"/>
        </w:rPr>
        <w:t>_________________________________________________________________</w:t>
      </w:r>
    </w:p>
    <w:p w:rsidR="00D2406C" w:rsidRPr="004F50E8" w:rsidRDefault="004F50E8" w:rsidP="00D2406C">
      <w:pPr>
        <w:suppressAutoHyphens w:val="0"/>
        <w:autoSpaceDE w:val="0"/>
        <w:autoSpaceDN w:val="0"/>
        <w:adjustRightInd w:val="0"/>
        <w:jc w:val="center"/>
        <w:rPr>
          <w:rFonts w:ascii="PT Astra Serif" w:hAnsi="PT Astra Serif" w:cs="Times New Roman"/>
          <w:bCs/>
          <w:i/>
          <w:sz w:val="20"/>
          <w:szCs w:val="20"/>
        </w:rPr>
      </w:pPr>
      <w:r>
        <w:rPr>
          <w:rFonts w:ascii="PT Astra Serif" w:hAnsi="PT Astra Serif" w:cs="Times New Roman"/>
          <w:bCs/>
          <w:i/>
          <w:sz w:val="20"/>
          <w:szCs w:val="20"/>
        </w:rPr>
        <w:t>Наименование органа местного самоуправления</w:t>
      </w:r>
    </w:p>
    <w:p w:rsidR="00D2406C" w:rsidRPr="00D2406C" w:rsidRDefault="00D2406C" w:rsidP="00D2406C">
      <w:pPr>
        <w:suppressAutoHyphens w:val="0"/>
        <w:autoSpaceDE w:val="0"/>
        <w:autoSpaceDN w:val="0"/>
        <w:adjustRightInd w:val="0"/>
        <w:jc w:val="center"/>
        <w:rPr>
          <w:rFonts w:ascii="PT Astra Serif" w:hAnsi="PT Astra Serif" w:cs="Times New Roman"/>
          <w:bCs/>
          <w:i/>
          <w:sz w:val="28"/>
          <w:szCs w:val="28"/>
        </w:rPr>
      </w:pPr>
    </w:p>
    <w:p w:rsidR="00C9454D" w:rsidRDefault="00C9454D" w:rsidP="00506264">
      <w:pPr>
        <w:suppressAutoHyphens w:val="0"/>
        <w:autoSpaceDE w:val="0"/>
        <w:autoSpaceDN w:val="0"/>
        <w:adjustRightInd w:val="0"/>
        <w:jc w:val="center"/>
        <w:rPr>
          <w:rFonts w:ascii="PT Astra Serif" w:hAnsi="PT Astra Serif" w:cs="Times New Roman"/>
          <w:b/>
          <w:bCs/>
          <w:sz w:val="28"/>
          <w:szCs w:val="28"/>
        </w:rPr>
      </w:pPr>
      <w:r>
        <w:rPr>
          <w:rFonts w:ascii="PT Astra Serif" w:hAnsi="PT Astra Serif" w:cs="Times New Roman"/>
          <w:b/>
          <w:bCs/>
          <w:sz w:val="28"/>
          <w:szCs w:val="28"/>
        </w:rPr>
        <w:t>РЕШЕНИЕ</w:t>
      </w:r>
      <w:r w:rsidRPr="00506264">
        <w:rPr>
          <w:rFonts w:ascii="PT Astra Serif" w:hAnsi="PT Astra Serif" w:cs="Times New Roman"/>
          <w:b/>
          <w:bCs/>
          <w:sz w:val="28"/>
          <w:szCs w:val="28"/>
        </w:rPr>
        <w:t xml:space="preserve"> </w:t>
      </w:r>
    </w:p>
    <w:p w:rsidR="00506264" w:rsidRDefault="00506264" w:rsidP="00C9454D">
      <w:pPr>
        <w:suppressAutoHyphens w:val="0"/>
        <w:autoSpaceDE w:val="0"/>
        <w:autoSpaceDN w:val="0"/>
        <w:adjustRightInd w:val="0"/>
        <w:jc w:val="center"/>
        <w:rPr>
          <w:rFonts w:ascii="PT Astra Serif" w:hAnsi="PT Astra Serif" w:cs="Times New Roman"/>
          <w:b/>
          <w:bCs/>
          <w:sz w:val="28"/>
          <w:szCs w:val="28"/>
        </w:rPr>
      </w:pPr>
      <w:r w:rsidRPr="00506264">
        <w:rPr>
          <w:rFonts w:ascii="PT Astra Serif" w:hAnsi="PT Astra Serif" w:cs="Times New Roman"/>
          <w:b/>
          <w:bCs/>
          <w:sz w:val="28"/>
          <w:szCs w:val="28"/>
        </w:rPr>
        <w:t xml:space="preserve">об </w:t>
      </w:r>
      <w:r w:rsidR="00C9454D">
        <w:rPr>
          <w:rFonts w:ascii="PT Astra Serif" w:hAnsi="PT Astra Serif" w:cs="Times New Roman"/>
          <w:b/>
          <w:bCs/>
          <w:sz w:val="28"/>
          <w:szCs w:val="28"/>
        </w:rPr>
        <w:t>отказе в приеме документов, необходимых для предоставления услуги</w:t>
      </w:r>
    </w:p>
    <w:p w:rsidR="00506264" w:rsidRPr="00506264" w:rsidRDefault="00506264" w:rsidP="00506264">
      <w:pPr>
        <w:suppressAutoHyphens w:val="0"/>
        <w:autoSpaceDE w:val="0"/>
        <w:autoSpaceDN w:val="0"/>
        <w:adjustRightInd w:val="0"/>
        <w:rPr>
          <w:rFonts w:ascii="PT Astra Serif" w:hAnsi="PT Astra Serif" w:cs="Times New Roman"/>
          <w:b/>
          <w:bCs/>
          <w:sz w:val="28"/>
          <w:szCs w:val="28"/>
        </w:rPr>
      </w:pPr>
    </w:p>
    <w:p w:rsidR="00506264" w:rsidRDefault="00506264" w:rsidP="006256FA">
      <w:pPr>
        <w:suppressAutoHyphens w:val="0"/>
        <w:autoSpaceDE w:val="0"/>
        <w:autoSpaceDN w:val="0"/>
        <w:adjustRightInd w:val="0"/>
        <w:jc w:val="center"/>
        <w:rPr>
          <w:rFonts w:ascii="PT Astra Serif" w:hAnsi="PT Astra Serif" w:cs="Times New Roman"/>
          <w:sz w:val="28"/>
          <w:szCs w:val="28"/>
        </w:rPr>
      </w:pPr>
      <w:r w:rsidRPr="00506264">
        <w:rPr>
          <w:rFonts w:ascii="PT Astra Serif" w:hAnsi="PT Astra Serif" w:cs="Times New Roman"/>
          <w:sz w:val="28"/>
          <w:szCs w:val="28"/>
        </w:rPr>
        <w:t xml:space="preserve">от </w:t>
      </w:r>
      <w:r w:rsidR="006256FA">
        <w:rPr>
          <w:rFonts w:ascii="PT Astra Serif" w:hAnsi="PT Astra Serif" w:cs="Times New Roman"/>
          <w:sz w:val="28"/>
          <w:szCs w:val="28"/>
        </w:rPr>
        <w:t>_________________</w:t>
      </w:r>
      <w:r w:rsidR="00D2406C">
        <w:rPr>
          <w:rFonts w:ascii="PT Astra Serif" w:hAnsi="PT Astra Serif" w:cs="Times New Roman"/>
          <w:sz w:val="28"/>
          <w:szCs w:val="28"/>
        </w:rPr>
        <w:t xml:space="preserve">                                                                          </w:t>
      </w:r>
      <w:r w:rsidRPr="00506264">
        <w:rPr>
          <w:rFonts w:ascii="PT Astra Serif" w:hAnsi="PT Astra Serif" w:cs="Times New Roman"/>
          <w:sz w:val="28"/>
          <w:szCs w:val="28"/>
        </w:rPr>
        <w:t>№ ___</w:t>
      </w:r>
      <w:r w:rsidR="00C9454D">
        <w:rPr>
          <w:rFonts w:ascii="PT Astra Serif" w:hAnsi="PT Astra Serif" w:cs="Times New Roman"/>
          <w:sz w:val="28"/>
          <w:szCs w:val="28"/>
        </w:rPr>
        <w:t>__</w:t>
      </w:r>
    </w:p>
    <w:p w:rsidR="006256FA" w:rsidRPr="00506264" w:rsidRDefault="006256FA" w:rsidP="006256FA">
      <w:pPr>
        <w:suppressAutoHyphens w:val="0"/>
        <w:autoSpaceDE w:val="0"/>
        <w:autoSpaceDN w:val="0"/>
        <w:adjustRightInd w:val="0"/>
        <w:jc w:val="center"/>
        <w:rPr>
          <w:rFonts w:ascii="PT Astra Serif" w:hAnsi="PT Astra Serif" w:cs="Times New Roman"/>
          <w:sz w:val="28"/>
          <w:szCs w:val="28"/>
        </w:rPr>
      </w:pPr>
    </w:p>
    <w:p w:rsidR="00C9454D" w:rsidRPr="00C9454D" w:rsidRDefault="00C9454D" w:rsidP="00C9454D">
      <w:pPr>
        <w:suppressAutoHyphens w:val="0"/>
        <w:autoSpaceDE w:val="0"/>
        <w:autoSpaceDN w:val="0"/>
        <w:adjustRightInd w:val="0"/>
        <w:ind w:firstLine="709"/>
        <w:jc w:val="both"/>
        <w:rPr>
          <w:rFonts w:ascii="PT Astra Serif" w:hAnsi="PT Astra Serif" w:cs="Times New Roman"/>
          <w:sz w:val="28"/>
          <w:szCs w:val="28"/>
        </w:rPr>
      </w:pPr>
      <w:r w:rsidRPr="00C9454D">
        <w:rPr>
          <w:rFonts w:ascii="PT Astra Serif" w:hAnsi="PT Astra Serif" w:cs="Times New Roman"/>
          <w:sz w:val="28"/>
          <w:szCs w:val="28"/>
        </w:rPr>
        <w:t>По результатам рассмотрения заявления от _________</w:t>
      </w:r>
      <w:r>
        <w:rPr>
          <w:rFonts w:ascii="PT Astra Serif" w:hAnsi="PT Astra Serif" w:cs="Times New Roman"/>
          <w:sz w:val="28"/>
          <w:szCs w:val="28"/>
        </w:rPr>
        <w:t>__</w:t>
      </w:r>
      <w:r w:rsidRPr="00C9454D">
        <w:rPr>
          <w:rFonts w:ascii="PT Astra Serif" w:hAnsi="PT Astra Serif" w:cs="Times New Roman"/>
          <w:sz w:val="28"/>
          <w:szCs w:val="28"/>
        </w:rPr>
        <w:t>__ № ________ на</w:t>
      </w:r>
      <w:r w:rsidR="00356B9C">
        <w:rPr>
          <w:rFonts w:ascii="PT Astra Serif" w:hAnsi="PT Astra Serif" w:cs="Times New Roman"/>
          <w:sz w:val="28"/>
          <w:szCs w:val="28"/>
        </w:rPr>
        <w:t xml:space="preserve"> </w:t>
      </w:r>
      <w:r w:rsidRPr="00C9454D">
        <w:rPr>
          <w:rFonts w:ascii="PT Astra Serif" w:hAnsi="PT Astra Serif" w:cs="Times New Roman"/>
          <w:sz w:val="28"/>
          <w:szCs w:val="28"/>
        </w:rPr>
        <w:t xml:space="preserve">предоставление услуги «Установка информационной вывески, </w:t>
      </w:r>
      <w:r>
        <w:rPr>
          <w:rFonts w:ascii="PT Astra Serif" w:hAnsi="PT Astra Serif" w:cs="Times New Roman"/>
          <w:sz w:val="28"/>
          <w:szCs w:val="28"/>
        </w:rPr>
        <w:t>с</w:t>
      </w:r>
      <w:r w:rsidRPr="00C9454D">
        <w:rPr>
          <w:rFonts w:ascii="PT Astra Serif" w:hAnsi="PT Astra Serif" w:cs="Times New Roman"/>
          <w:sz w:val="28"/>
          <w:szCs w:val="28"/>
        </w:rPr>
        <w:t>огласование дизайн-проекта</w:t>
      </w:r>
      <w:r>
        <w:rPr>
          <w:rFonts w:ascii="PT Astra Serif" w:hAnsi="PT Astra Serif" w:cs="Times New Roman"/>
          <w:sz w:val="28"/>
          <w:szCs w:val="28"/>
        </w:rPr>
        <w:t xml:space="preserve"> </w:t>
      </w:r>
      <w:r w:rsidRPr="00C9454D">
        <w:rPr>
          <w:rFonts w:ascii="PT Astra Serif" w:hAnsi="PT Astra Serif" w:cs="Times New Roman"/>
          <w:sz w:val="28"/>
          <w:szCs w:val="28"/>
        </w:rPr>
        <w:t>размещения вывески» принято решение об отказе в приеме документов, необходимых для</w:t>
      </w:r>
      <w:r>
        <w:rPr>
          <w:rFonts w:ascii="PT Astra Serif" w:hAnsi="PT Astra Serif" w:cs="Times New Roman"/>
          <w:sz w:val="28"/>
          <w:szCs w:val="28"/>
        </w:rPr>
        <w:t xml:space="preserve"> </w:t>
      </w:r>
      <w:r w:rsidRPr="00C9454D">
        <w:rPr>
          <w:rFonts w:ascii="PT Astra Serif" w:hAnsi="PT Astra Serif" w:cs="Times New Roman"/>
          <w:sz w:val="28"/>
          <w:szCs w:val="28"/>
        </w:rPr>
        <w:t>предоставления услуги, по следующим основаниям:</w:t>
      </w:r>
    </w:p>
    <w:p w:rsidR="00C9454D" w:rsidRPr="00356B9C" w:rsidRDefault="00356B9C" w:rsidP="00356B9C">
      <w:pPr>
        <w:suppressAutoHyphens w:val="0"/>
        <w:autoSpaceDE w:val="0"/>
        <w:autoSpaceDN w:val="0"/>
        <w:adjustRightInd w:val="0"/>
        <w:ind w:firstLine="708"/>
        <w:jc w:val="both"/>
        <w:rPr>
          <w:rFonts w:ascii="PT Astra Serif" w:hAnsi="PT Astra Serif" w:cs="Times New Roman"/>
          <w:i/>
          <w:sz w:val="28"/>
          <w:szCs w:val="28"/>
        </w:rPr>
      </w:pPr>
      <w:r w:rsidRPr="00356B9C">
        <w:rPr>
          <w:rFonts w:ascii="PT Astra Serif" w:hAnsi="PT Astra Serif" w:cs="Times New Roman"/>
          <w:i/>
          <w:sz w:val="28"/>
          <w:szCs w:val="28"/>
        </w:rPr>
        <w:t>Разъяснение причин отказа</w:t>
      </w:r>
    </w:p>
    <w:p w:rsidR="00C9454D" w:rsidRDefault="00C9454D" w:rsidP="00C9454D">
      <w:pPr>
        <w:suppressAutoHyphens w:val="0"/>
        <w:autoSpaceDE w:val="0"/>
        <w:autoSpaceDN w:val="0"/>
        <w:adjustRightInd w:val="0"/>
        <w:jc w:val="both"/>
        <w:rPr>
          <w:rFonts w:ascii="PT Astra Serif" w:hAnsi="PT Astra Serif" w:cs="Times New Roman"/>
          <w:sz w:val="28"/>
          <w:szCs w:val="28"/>
        </w:rPr>
      </w:pPr>
    </w:p>
    <w:p w:rsidR="00C9454D" w:rsidRPr="00C9454D" w:rsidRDefault="00C9454D" w:rsidP="00C9454D">
      <w:pPr>
        <w:suppressAutoHyphens w:val="0"/>
        <w:autoSpaceDE w:val="0"/>
        <w:autoSpaceDN w:val="0"/>
        <w:adjustRightInd w:val="0"/>
        <w:jc w:val="both"/>
        <w:rPr>
          <w:rFonts w:ascii="PT Astra Serif" w:hAnsi="PT Astra Serif" w:cs="Times New Roman"/>
          <w:sz w:val="28"/>
          <w:szCs w:val="28"/>
        </w:rPr>
      </w:pPr>
      <w:r w:rsidRPr="00C9454D">
        <w:rPr>
          <w:rFonts w:ascii="PT Astra Serif" w:hAnsi="PT Astra Serif" w:cs="Times New Roman"/>
          <w:sz w:val="28"/>
          <w:szCs w:val="28"/>
        </w:rPr>
        <w:t>Дополнительная информация:</w:t>
      </w:r>
    </w:p>
    <w:p w:rsidR="00C9454D" w:rsidRDefault="00C9454D" w:rsidP="00C9454D">
      <w:pPr>
        <w:suppressAutoHyphens w:val="0"/>
        <w:autoSpaceDE w:val="0"/>
        <w:autoSpaceDN w:val="0"/>
        <w:adjustRightInd w:val="0"/>
        <w:jc w:val="both"/>
        <w:rPr>
          <w:rFonts w:ascii="PT Astra Serif" w:hAnsi="PT Astra Serif" w:cs="Times New Roman"/>
          <w:sz w:val="28"/>
          <w:szCs w:val="28"/>
        </w:rPr>
      </w:pPr>
    </w:p>
    <w:p w:rsidR="00C9454D" w:rsidRPr="00C9454D" w:rsidRDefault="00C9454D" w:rsidP="00C9454D">
      <w:pPr>
        <w:suppressAutoHyphens w:val="0"/>
        <w:autoSpaceDE w:val="0"/>
        <w:autoSpaceDN w:val="0"/>
        <w:adjustRightInd w:val="0"/>
        <w:ind w:firstLine="709"/>
        <w:jc w:val="both"/>
        <w:rPr>
          <w:rFonts w:ascii="PT Astra Serif" w:hAnsi="PT Astra Serif" w:cs="Times New Roman"/>
          <w:sz w:val="28"/>
          <w:szCs w:val="28"/>
        </w:rPr>
      </w:pPr>
      <w:r w:rsidRPr="00C9454D">
        <w:rPr>
          <w:rFonts w:ascii="PT Astra Serif" w:hAnsi="PT Astra Serif" w:cs="Times New Roman"/>
          <w:sz w:val="28"/>
          <w:szCs w:val="28"/>
        </w:rPr>
        <w:t xml:space="preserve">Вы вправе повторно обратиться в </w:t>
      </w:r>
      <w:r>
        <w:rPr>
          <w:rFonts w:ascii="PT Astra Serif" w:hAnsi="PT Astra Serif" w:cs="Times New Roman"/>
          <w:sz w:val="28"/>
          <w:szCs w:val="28"/>
        </w:rPr>
        <w:t>Департамент</w:t>
      </w:r>
      <w:r w:rsidRPr="00C9454D">
        <w:rPr>
          <w:rFonts w:ascii="PT Astra Serif" w:hAnsi="PT Astra Serif" w:cs="Times New Roman"/>
          <w:sz w:val="28"/>
          <w:szCs w:val="28"/>
        </w:rPr>
        <w:t xml:space="preserve"> </w:t>
      </w:r>
      <w:r w:rsidR="004F50E8">
        <w:rPr>
          <w:rFonts w:ascii="PT Astra Serif" w:hAnsi="PT Astra Serif" w:cs="Times New Roman"/>
          <w:sz w:val="28"/>
          <w:szCs w:val="28"/>
        </w:rPr>
        <w:t xml:space="preserve">муниципальной собственности и градостроительства администрации города Югорска </w:t>
      </w:r>
      <w:r w:rsidRPr="00C9454D">
        <w:rPr>
          <w:rFonts w:ascii="PT Astra Serif" w:hAnsi="PT Astra Serif" w:cs="Times New Roman"/>
          <w:sz w:val="28"/>
          <w:szCs w:val="28"/>
        </w:rPr>
        <w:t>с заявлением о предоставлении</w:t>
      </w:r>
      <w:r>
        <w:rPr>
          <w:rFonts w:ascii="PT Astra Serif" w:hAnsi="PT Astra Serif" w:cs="Times New Roman"/>
          <w:sz w:val="28"/>
          <w:szCs w:val="28"/>
        </w:rPr>
        <w:t xml:space="preserve"> </w:t>
      </w:r>
      <w:r w:rsidRPr="00C9454D">
        <w:rPr>
          <w:rFonts w:ascii="PT Astra Serif" w:hAnsi="PT Astra Serif" w:cs="Times New Roman"/>
          <w:sz w:val="28"/>
          <w:szCs w:val="28"/>
        </w:rPr>
        <w:t>услуги после устранения указанных нарушений.</w:t>
      </w:r>
    </w:p>
    <w:p w:rsidR="00C9454D" w:rsidRDefault="00C9454D" w:rsidP="00C9454D">
      <w:pPr>
        <w:suppressAutoHyphens w:val="0"/>
        <w:autoSpaceDE w:val="0"/>
        <w:autoSpaceDN w:val="0"/>
        <w:adjustRightInd w:val="0"/>
        <w:ind w:firstLine="709"/>
        <w:jc w:val="both"/>
        <w:rPr>
          <w:rFonts w:ascii="PT Astra Serif" w:hAnsi="PT Astra Serif" w:cs="Times New Roman"/>
          <w:sz w:val="28"/>
          <w:szCs w:val="28"/>
        </w:rPr>
      </w:pPr>
      <w:r w:rsidRPr="00C9454D">
        <w:rPr>
          <w:rFonts w:ascii="PT Astra Serif" w:hAnsi="PT Astra Serif" w:cs="Times New Roman"/>
          <w:sz w:val="28"/>
          <w:szCs w:val="28"/>
        </w:rPr>
        <w:t>Данный отказ может быть обжалован в досудебном порядке путем направления жалобы в</w:t>
      </w:r>
      <w:r>
        <w:rPr>
          <w:rFonts w:ascii="PT Astra Serif" w:hAnsi="PT Astra Serif" w:cs="Times New Roman"/>
          <w:sz w:val="28"/>
          <w:szCs w:val="28"/>
        </w:rPr>
        <w:t xml:space="preserve"> </w:t>
      </w:r>
      <w:r w:rsidRPr="00C9454D">
        <w:rPr>
          <w:rFonts w:ascii="PT Astra Serif" w:hAnsi="PT Astra Serif" w:cs="Times New Roman"/>
          <w:sz w:val="28"/>
          <w:szCs w:val="28"/>
        </w:rPr>
        <w:t>уполномоченный орган, а также в судебном порядке.</w:t>
      </w:r>
    </w:p>
    <w:p w:rsidR="00C9454D" w:rsidRPr="00C9454D" w:rsidRDefault="00C9454D" w:rsidP="00C9454D">
      <w:pPr>
        <w:suppressAutoHyphens w:val="0"/>
        <w:autoSpaceDE w:val="0"/>
        <w:autoSpaceDN w:val="0"/>
        <w:adjustRightInd w:val="0"/>
        <w:ind w:firstLine="709"/>
        <w:jc w:val="both"/>
        <w:rPr>
          <w:rFonts w:ascii="PT Astra Serif" w:hAnsi="PT Astra Serif" w:cs="Times New Roman"/>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___________________</w:t>
      </w:r>
      <w:r>
        <w:rPr>
          <w:rFonts w:cs="Times New Roman"/>
          <w:bCs/>
          <w:sz w:val="28"/>
          <w:szCs w:val="28"/>
        </w:rPr>
        <w:tab/>
        <w:t>_______________________</w:t>
      </w:r>
      <w:r>
        <w:rPr>
          <w:rFonts w:cs="Times New Roman"/>
          <w:bCs/>
          <w:sz w:val="28"/>
          <w:szCs w:val="28"/>
        </w:rPr>
        <w:tab/>
        <w:t>_____________________</w:t>
      </w:r>
    </w:p>
    <w:p w:rsidR="00C9454D" w:rsidRPr="00C9454D" w:rsidRDefault="00C9454D" w:rsidP="00C9454D">
      <w:pPr>
        <w:suppressAutoHyphens w:val="0"/>
        <w:autoSpaceDE w:val="0"/>
        <w:autoSpaceDN w:val="0"/>
        <w:adjustRightInd w:val="0"/>
        <w:ind w:firstLine="708"/>
        <w:jc w:val="both"/>
        <w:rPr>
          <w:rFonts w:cs="Times New Roman"/>
          <w:bCs/>
          <w:sz w:val="20"/>
          <w:szCs w:val="20"/>
        </w:rPr>
      </w:pPr>
      <w:r w:rsidRPr="00C9454D">
        <w:rPr>
          <w:rFonts w:cs="Times New Roman"/>
          <w:bCs/>
          <w:sz w:val="20"/>
          <w:szCs w:val="20"/>
        </w:rPr>
        <w:t xml:space="preserve">(должность) </w:t>
      </w:r>
      <w:r>
        <w:rPr>
          <w:rFonts w:cs="Times New Roman"/>
          <w:bCs/>
          <w:sz w:val="20"/>
          <w:szCs w:val="20"/>
        </w:rPr>
        <w:tab/>
      </w:r>
      <w:r>
        <w:rPr>
          <w:rFonts w:cs="Times New Roman"/>
          <w:bCs/>
          <w:sz w:val="20"/>
          <w:szCs w:val="20"/>
        </w:rPr>
        <w:tab/>
      </w:r>
      <w:r>
        <w:rPr>
          <w:rFonts w:cs="Times New Roman"/>
          <w:bCs/>
          <w:sz w:val="20"/>
          <w:szCs w:val="20"/>
        </w:rPr>
        <w:tab/>
      </w:r>
      <w:r>
        <w:rPr>
          <w:rFonts w:cs="Times New Roman"/>
          <w:bCs/>
          <w:sz w:val="20"/>
          <w:szCs w:val="20"/>
        </w:rPr>
        <w:tab/>
      </w:r>
      <w:r w:rsidRPr="00C9454D">
        <w:rPr>
          <w:rFonts w:cs="Times New Roman"/>
          <w:bCs/>
          <w:sz w:val="20"/>
          <w:szCs w:val="20"/>
        </w:rPr>
        <w:t xml:space="preserve">(подпись) </w:t>
      </w:r>
      <w:r>
        <w:rPr>
          <w:rFonts w:cs="Times New Roman"/>
          <w:bCs/>
          <w:sz w:val="20"/>
          <w:szCs w:val="20"/>
        </w:rPr>
        <w:tab/>
      </w:r>
      <w:r>
        <w:rPr>
          <w:rFonts w:cs="Times New Roman"/>
          <w:bCs/>
          <w:sz w:val="20"/>
          <w:szCs w:val="20"/>
        </w:rPr>
        <w:tab/>
      </w:r>
      <w:r>
        <w:rPr>
          <w:rFonts w:cs="Times New Roman"/>
          <w:bCs/>
          <w:sz w:val="20"/>
          <w:szCs w:val="20"/>
        </w:rPr>
        <w:tab/>
      </w:r>
      <w:r>
        <w:rPr>
          <w:rFonts w:cs="Times New Roman"/>
          <w:bCs/>
          <w:sz w:val="20"/>
          <w:szCs w:val="20"/>
        </w:rPr>
        <w:tab/>
      </w:r>
      <w:r w:rsidRPr="00C9454D">
        <w:rPr>
          <w:rFonts w:cs="Times New Roman"/>
          <w:bCs/>
          <w:sz w:val="20"/>
          <w:szCs w:val="20"/>
        </w:rPr>
        <w:t>(Ф.И.О.)</w:t>
      </w:r>
    </w:p>
    <w:p w:rsidR="00C9454D" w:rsidRDefault="00C9454D" w:rsidP="00CA6945">
      <w:pPr>
        <w:suppressAutoHyphens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br w:type="page"/>
      </w:r>
    </w:p>
    <w:p w:rsidR="00CA6945" w:rsidRPr="00CA6945" w:rsidRDefault="00CA6945" w:rsidP="00CA6945">
      <w:pPr>
        <w:suppressAutoHyphens w:val="0"/>
        <w:autoSpaceDE w:val="0"/>
        <w:autoSpaceDN w:val="0"/>
        <w:adjustRightInd w:val="0"/>
        <w:jc w:val="right"/>
        <w:rPr>
          <w:rFonts w:ascii="PT Astra Serif" w:hAnsi="PT Astra Serif" w:cs="Times New Roman"/>
          <w:sz w:val="28"/>
          <w:szCs w:val="28"/>
        </w:rPr>
      </w:pPr>
      <w:r w:rsidRPr="00CA6945">
        <w:rPr>
          <w:rFonts w:ascii="PT Astra Serif" w:hAnsi="PT Astra Serif" w:cs="Times New Roman"/>
          <w:sz w:val="28"/>
          <w:szCs w:val="28"/>
        </w:rPr>
        <w:lastRenderedPageBreak/>
        <w:t>Приложение 4</w:t>
      </w:r>
    </w:p>
    <w:p w:rsidR="00DC7E4B" w:rsidRDefault="00DC7E4B" w:rsidP="00DC7E4B">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к административному регламенту</w:t>
      </w:r>
    </w:p>
    <w:p w:rsidR="00DC7E4B" w:rsidRDefault="00DC7E4B" w:rsidP="00DC7E4B">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 xml:space="preserve">предоставления муниципальной услуги </w:t>
      </w:r>
    </w:p>
    <w:p w:rsidR="00AA7AAE" w:rsidRDefault="00AA7AAE" w:rsidP="00DC7E4B">
      <w:pPr>
        <w:suppressAutoHyphens w:val="0"/>
        <w:autoSpaceDE w:val="0"/>
        <w:autoSpaceDN w:val="0"/>
        <w:adjustRightInd w:val="0"/>
        <w:spacing w:line="276" w:lineRule="auto"/>
        <w:ind w:firstLine="709"/>
        <w:jc w:val="right"/>
        <w:rPr>
          <w:rFonts w:ascii="PT Astra Serif" w:hAnsi="PT Astra Serif" w:cs="Times New Roman"/>
          <w:i/>
          <w:sz w:val="28"/>
          <w:szCs w:val="28"/>
        </w:rPr>
      </w:pPr>
    </w:p>
    <w:p w:rsidR="00AA7AAE" w:rsidRPr="00AA7AAE" w:rsidRDefault="00AA7AAE" w:rsidP="00DC7E4B">
      <w:pPr>
        <w:suppressAutoHyphens w:val="0"/>
        <w:autoSpaceDE w:val="0"/>
        <w:autoSpaceDN w:val="0"/>
        <w:adjustRightInd w:val="0"/>
        <w:spacing w:line="276" w:lineRule="auto"/>
        <w:ind w:firstLine="709"/>
        <w:jc w:val="right"/>
        <w:rPr>
          <w:rFonts w:ascii="PT Astra Serif" w:hAnsi="PT Astra Serif" w:cs="Times New Roman"/>
          <w:i/>
          <w:sz w:val="28"/>
          <w:szCs w:val="28"/>
        </w:rPr>
      </w:pPr>
      <w:r w:rsidRPr="00AA7AAE">
        <w:rPr>
          <w:rFonts w:ascii="PT Astra Serif" w:hAnsi="PT Astra Serif" w:cs="Times New Roman"/>
          <w:i/>
          <w:sz w:val="28"/>
          <w:szCs w:val="28"/>
        </w:rPr>
        <w:t>ФОРМА</w:t>
      </w:r>
    </w:p>
    <w:p w:rsidR="00AA7AAE" w:rsidRDefault="00AA7AAE" w:rsidP="00AA7AAE">
      <w:pPr>
        <w:suppressAutoHyphens w:val="0"/>
        <w:autoSpaceDE w:val="0"/>
        <w:autoSpaceDN w:val="0"/>
        <w:adjustRightInd w:val="0"/>
        <w:jc w:val="center"/>
        <w:rPr>
          <w:rFonts w:ascii="PT Astra Serif" w:hAnsi="PT Astra Serif" w:cs="Times New Roman"/>
          <w:bCs/>
          <w:i/>
          <w:sz w:val="28"/>
          <w:szCs w:val="28"/>
        </w:rPr>
      </w:pPr>
      <w:r w:rsidRPr="00D2406C">
        <w:rPr>
          <w:rFonts w:ascii="PT Astra Serif" w:hAnsi="PT Astra Serif" w:cs="Times New Roman"/>
          <w:bCs/>
          <w:sz w:val="28"/>
          <w:szCs w:val="28"/>
        </w:rPr>
        <w:t>_________________________________________________________________</w:t>
      </w:r>
    </w:p>
    <w:p w:rsidR="00AA7AAE" w:rsidRPr="004F50E8" w:rsidRDefault="00AA7AAE" w:rsidP="00AA7AAE">
      <w:pPr>
        <w:suppressAutoHyphens w:val="0"/>
        <w:autoSpaceDE w:val="0"/>
        <w:autoSpaceDN w:val="0"/>
        <w:adjustRightInd w:val="0"/>
        <w:jc w:val="center"/>
        <w:rPr>
          <w:rFonts w:ascii="PT Astra Serif" w:hAnsi="PT Astra Serif" w:cs="Times New Roman"/>
          <w:bCs/>
          <w:i/>
          <w:sz w:val="20"/>
          <w:szCs w:val="20"/>
        </w:rPr>
      </w:pPr>
      <w:r>
        <w:rPr>
          <w:rFonts w:ascii="PT Astra Serif" w:hAnsi="PT Astra Serif" w:cs="Times New Roman"/>
          <w:bCs/>
          <w:i/>
          <w:sz w:val="20"/>
          <w:szCs w:val="20"/>
        </w:rPr>
        <w:t>Наименование органа местного самоуправления</w:t>
      </w:r>
    </w:p>
    <w:p w:rsidR="00AA7AAE" w:rsidRPr="00D2406C" w:rsidRDefault="00AA7AAE" w:rsidP="00AA7AAE">
      <w:pPr>
        <w:suppressAutoHyphens w:val="0"/>
        <w:autoSpaceDE w:val="0"/>
        <w:autoSpaceDN w:val="0"/>
        <w:adjustRightInd w:val="0"/>
        <w:jc w:val="center"/>
        <w:rPr>
          <w:rFonts w:ascii="PT Astra Serif" w:hAnsi="PT Astra Serif" w:cs="Times New Roman"/>
          <w:bCs/>
          <w:i/>
          <w:sz w:val="28"/>
          <w:szCs w:val="28"/>
        </w:rPr>
      </w:pPr>
    </w:p>
    <w:p w:rsidR="00CA6945" w:rsidRDefault="00CA6945" w:rsidP="00CA6945">
      <w:pPr>
        <w:suppressAutoHyphens w:val="0"/>
        <w:autoSpaceDE w:val="0"/>
        <w:autoSpaceDN w:val="0"/>
        <w:adjustRightInd w:val="0"/>
        <w:jc w:val="right"/>
        <w:rPr>
          <w:rFonts w:ascii="PT Astra Serif" w:hAnsi="PT Astra Serif" w:cs="Times New Roman"/>
          <w:sz w:val="28"/>
          <w:szCs w:val="28"/>
        </w:rPr>
      </w:pPr>
    </w:p>
    <w:p w:rsidR="00C9454D" w:rsidRDefault="00C9454D" w:rsidP="00CA6945">
      <w:pPr>
        <w:suppressAutoHyphens w:val="0"/>
        <w:autoSpaceDE w:val="0"/>
        <w:autoSpaceDN w:val="0"/>
        <w:adjustRightInd w:val="0"/>
        <w:jc w:val="center"/>
        <w:rPr>
          <w:rFonts w:ascii="PT Astra Serif" w:hAnsi="PT Astra Serif" w:cs="Times New Roman"/>
          <w:b/>
          <w:bCs/>
          <w:sz w:val="28"/>
          <w:szCs w:val="28"/>
        </w:rPr>
      </w:pPr>
    </w:p>
    <w:p w:rsidR="00C9454D" w:rsidRDefault="00C9454D" w:rsidP="00CA6945">
      <w:pPr>
        <w:suppressAutoHyphens w:val="0"/>
        <w:autoSpaceDE w:val="0"/>
        <w:autoSpaceDN w:val="0"/>
        <w:adjustRightInd w:val="0"/>
        <w:jc w:val="center"/>
        <w:rPr>
          <w:rFonts w:ascii="PT Astra Serif" w:hAnsi="PT Astra Serif" w:cs="Times New Roman"/>
          <w:b/>
          <w:bCs/>
          <w:sz w:val="28"/>
          <w:szCs w:val="28"/>
        </w:rPr>
      </w:pPr>
      <w:r>
        <w:rPr>
          <w:rFonts w:ascii="PT Astra Serif" w:hAnsi="PT Astra Serif" w:cs="Times New Roman"/>
          <w:b/>
          <w:bCs/>
          <w:sz w:val="28"/>
          <w:szCs w:val="28"/>
        </w:rPr>
        <w:t>РЕШЕНИЕ</w:t>
      </w:r>
      <w:r w:rsidRPr="00CA6945">
        <w:rPr>
          <w:rFonts w:ascii="PT Astra Serif" w:hAnsi="PT Astra Serif" w:cs="Times New Roman"/>
          <w:b/>
          <w:bCs/>
          <w:sz w:val="28"/>
          <w:szCs w:val="28"/>
        </w:rPr>
        <w:t xml:space="preserve"> </w:t>
      </w:r>
    </w:p>
    <w:p w:rsidR="00CA6945" w:rsidRDefault="00CA6945" w:rsidP="00CA6945">
      <w:pPr>
        <w:suppressAutoHyphens w:val="0"/>
        <w:autoSpaceDE w:val="0"/>
        <w:autoSpaceDN w:val="0"/>
        <w:adjustRightInd w:val="0"/>
        <w:jc w:val="center"/>
        <w:rPr>
          <w:rFonts w:ascii="PT Astra Serif" w:hAnsi="PT Astra Serif" w:cs="Times New Roman"/>
          <w:b/>
          <w:bCs/>
          <w:sz w:val="28"/>
          <w:szCs w:val="28"/>
        </w:rPr>
      </w:pPr>
      <w:r w:rsidRPr="00CA6945">
        <w:rPr>
          <w:rFonts w:ascii="PT Astra Serif" w:hAnsi="PT Astra Serif" w:cs="Times New Roman"/>
          <w:b/>
          <w:bCs/>
          <w:sz w:val="28"/>
          <w:szCs w:val="28"/>
        </w:rPr>
        <w:t>об отказе в предоставления услуги</w:t>
      </w:r>
    </w:p>
    <w:p w:rsidR="00C9454D" w:rsidRPr="00C9454D" w:rsidRDefault="00C9454D" w:rsidP="00C9454D">
      <w:pPr>
        <w:suppressAutoHyphens w:val="0"/>
        <w:autoSpaceDE w:val="0"/>
        <w:autoSpaceDN w:val="0"/>
        <w:adjustRightInd w:val="0"/>
        <w:spacing w:line="276" w:lineRule="auto"/>
        <w:jc w:val="both"/>
        <w:rPr>
          <w:rFonts w:ascii="PT Astra Serif" w:hAnsi="PT Astra Serif" w:cs="Times New Roman"/>
          <w:b/>
          <w:bCs/>
          <w:sz w:val="28"/>
          <w:szCs w:val="28"/>
        </w:rPr>
      </w:pPr>
    </w:p>
    <w:p w:rsidR="00C9454D" w:rsidRDefault="00C9454D" w:rsidP="00C9454D">
      <w:pPr>
        <w:suppressAutoHyphens w:val="0"/>
        <w:autoSpaceDE w:val="0"/>
        <w:autoSpaceDN w:val="0"/>
        <w:adjustRightInd w:val="0"/>
        <w:spacing w:line="276" w:lineRule="auto"/>
        <w:jc w:val="center"/>
        <w:rPr>
          <w:rFonts w:ascii="PT Astra Serif" w:hAnsi="PT Astra Serif" w:cs="Times New Roman"/>
          <w:bCs/>
          <w:sz w:val="28"/>
          <w:szCs w:val="28"/>
        </w:rPr>
      </w:pPr>
      <w:r w:rsidRPr="00C9454D">
        <w:rPr>
          <w:rFonts w:ascii="PT Astra Serif" w:hAnsi="PT Astra Serif" w:cs="Times New Roman"/>
          <w:bCs/>
          <w:sz w:val="28"/>
          <w:szCs w:val="28"/>
        </w:rPr>
        <w:t>от _________________№ _____</w:t>
      </w:r>
    </w:p>
    <w:p w:rsidR="00C9454D" w:rsidRDefault="00C9454D" w:rsidP="00C9454D">
      <w:pPr>
        <w:suppressAutoHyphens w:val="0"/>
        <w:autoSpaceDE w:val="0"/>
        <w:autoSpaceDN w:val="0"/>
        <w:adjustRightInd w:val="0"/>
        <w:spacing w:line="276" w:lineRule="auto"/>
        <w:jc w:val="center"/>
        <w:rPr>
          <w:rFonts w:ascii="PT Astra Serif" w:hAnsi="PT Astra Serif" w:cs="Times New Roman"/>
          <w:bCs/>
          <w:sz w:val="28"/>
          <w:szCs w:val="28"/>
        </w:rPr>
      </w:pPr>
    </w:p>
    <w:p w:rsidR="00C9454D" w:rsidRPr="00C9454D" w:rsidRDefault="00C9454D" w:rsidP="007E1923">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C9454D">
        <w:rPr>
          <w:rFonts w:ascii="PT Astra Serif" w:hAnsi="PT Astra Serif" w:cs="Times New Roman"/>
          <w:bCs/>
          <w:sz w:val="28"/>
          <w:szCs w:val="28"/>
        </w:rPr>
        <w:t>По результатам рассмотрения заявления от ___________ № __________ на</w:t>
      </w:r>
      <w:r w:rsidR="007E1923">
        <w:rPr>
          <w:rFonts w:ascii="PT Astra Serif" w:hAnsi="PT Astra Serif" w:cs="Times New Roman"/>
          <w:bCs/>
          <w:sz w:val="28"/>
          <w:szCs w:val="28"/>
        </w:rPr>
        <w:t xml:space="preserve"> </w:t>
      </w:r>
      <w:r w:rsidRPr="00C9454D">
        <w:rPr>
          <w:rFonts w:ascii="PT Astra Serif" w:hAnsi="PT Astra Serif" w:cs="Times New Roman"/>
          <w:bCs/>
          <w:sz w:val="28"/>
          <w:szCs w:val="28"/>
        </w:rPr>
        <w:t>предоставление услуги «Установка информационной вывески, согласование дизайн-проекта</w:t>
      </w:r>
      <w:r w:rsidR="007E1923">
        <w:rPr>
          <w:rFonts w:ascii="PT Astra Serif" w:hAnsi="PT Astra Serif" w:cs="Times New Roman"/>
          <w:bCs/>
          <w:sz w:val="28"/>
          <w:szCs w:val="28"/>
        </w:rPr>
        <w:t xml:space="preserve"> </w:t>
      </w:r>
      <w:r w:rsidRPr="00C9454D">
        <w:rPr>
          <w:rFonts w:ascii="PT Astra Serif" w:hAnsi="PT Astra Serif" w:cs="Times New Roman"/>
          <w:bCs/>
          <w:sz w:val="28"/>
          <w:szCs w:val="28"/>
        </w:rPr>
        <w:t>размещения вывески» принято решение об отказе в предоставлении услуги по следующим</w:t>
      </w:r>
      <w:r w:rsidR="007E1923">
        <w:rPr>
          <w:rFonts w:ascii="PT Astra Serif" w:hAnsi="PT Astra Serif" w:cs="Times New Roman"/>
          <w:bCs/>
          <w:sz w:val="28"/>
          <w:szCs w:val="28"/>
        </w:rPr>
        <w:t xml:space="preserve"> </w:t>
      </w:r>
      <w:r w:rsidRPr="00C9454D">
        <w:rPr>
          <w:rFonts w:ascii="PT Astra Serif" w:hAnsi="PT Astra Serif" w:cs="Times New Roman"/>
          <w:bCs/>
          <w:sz w:val="28"/>
          <w:szCs w:val="28"/>
        </w:rPr>
        <w:t>основаниям:</w:t>
      </w:r>
    </w:p>
    <w:p w:rsidR="007E1923" w:rsidRDefault="007E1923" w:rsidP="007E1923">
      <w:pPr>
        <w:suppressAutoHyphens w:val="0"/>
        <w:autoSpaceDE w:val="0"/>
        <w:autoSpaceDN w:val="0"/>
        <w:adjustRightInd w:val="0"/>
        <w:spacing w:line="276" w:lineRule="auto"/>
        <w:jc w:val="both"/>
        <w:rPr>
          <w:rFonts w:ascii="PT Astra Serif" w:hAnsi="PT Astra Serif" w:cs="Times New Roman"/>
          <w:bCs/>
          <w:sz w:val="28"/>
          <w:szCs w:val="28"/>
        </w:rPr>
      </w:pPr>
    </w:p>
    <w:p w:rsidR="00C9454D" w:rsidRPr="00C9454D" w:rsidRDefault="00C9454D" w:rsidP="007E1923">
      <w:pPr>
        <w:suppressAutoHyphens w:val="0"/>
        <w:autoSpaceDE w:val="0"/>
        <w:autoSpaceDN w:val="0"/>
        <w:adjustRightInd w:val="0"/>
        <w:spacing w:line="276" w:lineRule="auto"/>
        <w:jc w:val="both"/>
        <w:rPr>
          <w:rFonts w:ascii="PT Astra Serif" w:hAnsi="PT Astra Serif" w:cs="Times New Roman"/>
          <w:bCs/>
          <w:sz w:val="28"/>
          <w:szCs w:val="28"/>
        </w:rPr>
      </w:pPr>
      <w:r w:rsidRPr="00C9454D">
        <w:rPr>
          <w:rFonts w:ascii="PT Astra Serif" w:hAnsi="PT Astra Serif" w:cs="Times New Roman"/>
          <w:bCs/>
          <w:sz w:val="28"/>
          <w:szCs w:val="28"/>
        </w:rPr>
        <w:t>Разъяснение причин отказа:</w:t>
      </w:r>
    </w:p>
    <w:p w:rsidR="007E1923" w:rsidRDefault="007E1923" w:rsidP="007E1923">
      <w:pPr>
        <w:suppressAutoHyphens w:val="0"/>
        <w:autoSpaceDE w:val="0"/>
        <w:autoSpaceDN w:val="0"/>
        <w:adjustRightInd w:val="0"/>
        <w:spacing w:line="276" w:lineRule="auto"/>
        <w:jc w:val="both"/>
        <w:rPr>
          <w:rFonts w:ascii="PT Astra Serif" w:hAnsi="PT Astra Serif" w:cs="Times New Roman"/>
          <w:bCs/>
          <w:sz w:val="28"/>
          <w:szCs w:val="28"/>
        </w:rPr>
      </w:pPr>
    </w:p>
    <w:p w:rsidR="00C9454D" w:rsidRPr="00C9454D" w:rsidRDefault="00C9454D" w:rsidP="007E1923">
      <w:pPr>
        <w:suppressAutoHyphens w:val="0"/>
        <w:autoSpaceDE w:val="0"/>
        <w:autoSpaceDN w:val="0"/>
        <w:adjustRightInd w:val="0"/>
        <w:spacing w:line="276" w:lineRule="auto"/>
        <w:jc w:val="both"/>
        <w:rPr>
          <w:rFonts w:ascii="PT Astra Serif" w:hAnsi="PT Astra Serif" w:cs="Times New Roman"/>
          <w:bCs/>
          <w:sz w:val="28"/>
          <w:szCs w:val="28"/>
        </w:rPr>
      </w:pPr>
      <w:r w:rsidRPr="00C9454D">
        <w:rPr>
          <w:rFonts w:ascii="PT Astra Serif" w:hAnsi="PT Astra Serif" w:cs="Times New Roman"/>
          <w:bCs/>
          <w:sz w:val="28"/>
          <w:szCs w:val="28"/>
        </w:rPr>
        <w:t>Дополнительная информация:</w:t>
      </w:r>
    </w:p>
    <w:p w:rsidR="007E1923" w:rsidRDefault="007E1923" w:rsidP="007E1923">
      <w:pPr>
        <w:suppressAutoHyphens w:val="0"/>
        <w:autoSpaceDE w:val="0"/>
        <w:autoSpaceDN w:val="0"/>
        <w:adjustRightInd w:val="0"/>
        <w:spacing w:line="276" w:lineRule="auto"/>
        <w:jc w:val="both"/>
        <w:rPr>
          <w:rFonts w:ascii="PT Astra Serif" w:hAnsi="PT Astra Serif" w:cs="Times New Roman"/>
          <w:bCs/>
          <w:sz w:val="28"/>
          <w:szCs w:val="28"/>
        </w:rPr>
      </w:pPr>
    </w:p>
    <w:p w:rsidR="00C9454D" w:rsidRPr="00C9454D" w:rsidRDefault="00C9454D" w:rsidP="007E1923">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C9454D">
        <w:rPr>
          <w:rFonts w:ascii="PT Astra Serif" w:hAnsi="PT Astra Serif" w:cs="Times New Roman"/>
          <w:bCs/>
          <w:sz w:val="28"/>
          <w:szCs w:val="28"/>
        </w:rPr>
        <w:t xml:space="preserve">Вы вправе повторно обратиться </w:t>
      </w:r>
      <w:r w:rsidR="00356B9C">
        <w:rPr>
          <w:rFonts w:ascii="PT Astra Serif" w:hAnsi="PT Astra Serif" w:cs="Times New Roman"/>
          <w:bCs/>
          <w:sz w:val="28"/>
          <w:szCs w:val="28"/>
        </w:rPr>
        <w:t xml:space="preserve">в </w:t>
      </w:r>
      <w:r w:rsidR="00356B9C" w:rsidRPr="00356B9C">
        <w:rPr>
          <w:rFonts w:ascii="PT Astra Serif" w:hAnsi="PT Astra Serif" w:cs="Times New Roman"/>
          <w:bCs/>
          <w:sz w:val="28"/>
          <w:szCs w:val="28"/>
        </w:rPr>
        <w:t>Департамент муниципальной собственности и градостроительства администрации города Югорска</w:t>
      </w:r>
      <w:r w:rsidRPr="00C9454D">
        <w:rPr>
          <w:rFonts w:ascii="PT Astra Serif" w:hAnsi="PT Astra Serif" w:cs="Times New Roman"/>
          <w:bCs/>
          <w:sz w:val="28"/>
          <w:szCs w:val="28"/>
        </w:rPr>
        <w:t xml:space="preserve"> с заявлением о предоставлении</w:t>
      </w:r>
      <w:r w:rsidR="007E1923">
        <w:rPr>
          <w:rFonts w:ascii="PT Astra Serif" w:hAnsi="PT Astra Serif" w:cs="Times New Roman"/>
          <w:bCs/>
          <w:sz w:val="28"/>
          <w:szCs w:val="28"/>
        </w:rPr>
        <w:t xml:space="preserve"> </w:t>
      </w:r>
      <w:r w:rsidRPr="00C9454D">
        <w:rPr>
          <w:rFonts w:ascii="PT Astra Serif" w:hAnsi="PT Astra Serif" w:cs="Times New Roman"/>
          <w:bCs/>
          <w:sz w:val="28"/>
          <w:szCs w:val="28"/>
        </w:rPr>
        <w:t>услуги после устранения указанных нарушений.</w:t>
      </w:r>
    </w:p>
    <w:p w:rsidR="00C9454D" w:rsidRDefault="00C9454D" w:rsidP="007E1923">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C9454D">
        <w:rPr>
          <w:rFonts w:ascii="PT Astra Serif" w:hAnsi="PT Astra Serif" w:cs="Times New Roman"/>
          <w:bCs/>
          <w:sz w:val="28"/>
          <w:szCs w:val="28"/>
        </w:rPr>
        <w:t>Данный отказ может быть обжалован в досудебном порядке путем направления жалобы в</w:t>
      </w:r>
      <w:r w:rsidR="007E1923">
        <w:rPr>
          <w:rFonts w:ascii="PT Astra Serif" w:hAnsi="PT Astra Serif" w:cs="Times New Roman"/>
          <w:bCs/>
          <w:sz w:val="28"/>
          <w:szCs w:val="28"/>
        </w:rPr>
        <w:t xml:space="preserve"> </w:t>
      </w:r>
      <w:r w:rsidRPr="00C9454D">
        <w:rPr>
          <w:rFonts w:ascii="PT Astra Serif" w:hAnsi="PT Astra Serif" w:cs="Times New Roman"/>
          <w:bCs/>
          <w:sz w:val="28"/>
          <w:szCs w:val="28"/>
        </w:rPr>
        <w:t>уполномоченный орган, а также в судебном порядке.</w:t>
      </w:r>
    </w:p>
    <w:p w:rsidR="007E1923" w:rsidRDefault="007E1923" w:rsidP="007E1923">
      <w:pPr>
        <w:suppressAutoHyphens w:val="0"/>
        <w:autoSpaceDE w:val="0"/>
        <w:autoSpaceDN w:val="0"/>
        <w:adjustRightInd w:val="0"/>
        <w:spacing w:line="276" w:lineRule="auto"/>
        <w:ind w:firstLine="709"/>
        <w:jc w:val="both"/>
        <w:rPr>
          <w:rFonts w:ascii="PT Astra Serif" w:hAnsi="PT Astra Serif" w:cs="Times New Roman"/>
          <w:bCs/>
          <w:sz w:val="28"/>
          <w:szCs w:val="28"/>
        </w:rPr>
      </w:pPr>
    </w:p>
    <w:p w:rsidR="007E1923" w:rsidRPr="007E1923" w:rsidRDefault="007E1923" w:rsidP="007E1923">
      <w:pPr>
        <w:suppressAutoHyphens w:val="0"/>
        <w:autoSpaceDE w:val="0"/>
        <w:autoSpaceDN w:val="0"/>
        <w:adjustRightInd w:val="0"/>
        <w:spacing w:line="276" w:lineRule="auto"/>
        <w:jc w:val="both"/>
        <w:rPr>
          <w:rFonts w:ascii="PT Astra Serif" w:hAnsi="PT Astra Serif" w:cs="Times New Roman"/>
          <w:bCs/>
          <w:sz w:val="28"/>
          <w:szCs w:val="28"/>
        </w:rPr>
      </w:pPr>
      <w:r w:rsidRPr="007E1923">
        <w:rPr>
          <w:rFonts w:ascii="PT Astra Serif" w:hAnsi="PT Astra Serif" w:cs="Times New Roman"/>
          <w:bCs/>
          <w:sz w:val="28"/>
          <w:szCs w:val="28"/>
        </w:rPr>
        <w:t>___________________</w:t>
      </w:r>
      <w:r w:rsidRPr="007E1923">
        <w:rPr>
          <w:rFonts w:ascii="PT Astra Serif" w:hAnsi="PT Astra Serif" w:cs="Times New Roman"/>
          <w:bCs/>
          <w:sz w:val="28"/>
          <w:szCs w:val="28"/>
        </w:rPr>
        <w:tab/>
        <w:t>_______________________</w:t>
      </w:r>
      <w:r w:rsidRPr="007E1923">
        <w:rPr>
          <w:rFonts w:ascii="PT Astra Serif" w:hAnsi="PT Astra Serif" w:cs="Times New Roman"/>
          <w:bCs/>
          <w:sz w:val="28"/>
          <w:szCs w:val="28"/>
        </w:rPr>
        <w:tab/>
        <w:t>_____________________</w:t>
      </w:r>
    </w:p>
    <w:p w:rsidR="007E1923" w:rsidRPr="007E1923" w:rsidRDefault="007E1923" w:rsidP="007E1923">
      <w:pPr>
        <w:suppressAutoHyphens w:val="0"/>
        <w:autoSpaceDE w:val="0"/>
        <w:autoSpaceDN w:val="0"/>
        <w:adjustRightInd w:val="0"/>
        <w:spacing w:line="276" w:lineRule="auto"/>
        <w:ind w:firstLine="708"/>
        <w:jc w:val="both"/>
        <w:rPr>
          <w:rFonts w:ascii="PT Astra Serif" w:hAnsi="PT Astra Serif" w:cs="Times New Roman"/>
          <w:bCs/>
          <w:sz w:val="20"/>
          <w:szCs w:val="20"/>
        </w:rPr>
      </w:pPr>
      <w:r w:rsidRPr="007E1923">
        <w:rPr>
          <w:rFonts w:ascii="PT Astra Serif" w:hAnsi="PT Astra Serif" w:cs="Times New Roman"/>
          <w:bCs/>
          <w:sz w:val="20"/>
          <w:szCs w:val="20"/>
        </w:rPr>
        <w:t xml:space="preserve">(должность) </w:t>
      </w:r>
      <w:r w:rsidRPr="007E1923">
        <w:rPr>
          <w:rFonts w:ascii="PT Astra Serif" w:hAnsi="PT Astra Serif" w:cs="Times New Roman"/>
          <w:bCs/>
          <w:sz w:val="20"/>
          <w:szCs w:val="20"/>
        </w:rPr>
        <w:tab/>
      </w:r>
      <w:r w:rsidRPr="007E1923">
        <w:rPr>
          <w:rFonts w:ascii="PT Astra Serif" w:hAnsi="PT Astra Serif" w:cs="Times New Roman"/>
          <w:bCs/>
          <w:sz w:val="20"/>
          <w:szCs w:val="20"/>
        </w:rPr>
        <w:tab/>
      </w:r>
      <w:r w:rsidRPr="007E1923">
        <w:rPr>
          <w:rFonts w:ascii="PT Astra Serif" w:hAnsi="PT Astra Serif" w:cs="Times New Roman"/>
          <w:bCs/>
          <w:sz w:val="20"/>
          <w:szCs w:val="20"/>
        </w:rPr>
        <w:tab/>
      </w:r>
      <w:r w:rsidRPr="007E1923">
        <w:rPr>
          <w:rFonts w:ascii="PT Astra Serif" w:hAnsi="PT Astra Serif" w:cs="Times New Roman"/>
          <w:bCs/>
          <w:sz w:val="20"/>
          <w:szCs w:val="20"/>
        </w:rPr>
        <w:tab/>
        <w:t xml:space="preserve">(подпись) </w:t>
      </w:r>
      <w:r w:rsidRPr="007E1923">
        <w:rPr>
          <w:rFonts w:ascii="PT Astra Serif" w:hAnsi="PT Astra Serif" w:cs="Times New Roman"/>
          <w:bCs/>
          <w:sz w:val="20"/>
          <w:szCs w:val="20"/>
        </w:rPr>
        <w:tab/>
      </w:r>
      <w:r w:rsidRPr="007E1923">
        <w:rPr>
          <w:rFonts w:ascii="PT Astra Serif" w:hAnsi="PT Astra Serif" w:cs="Times New Roman"/>
          <w:bCs/>
          <w:sz w:val="20"/>
          <w:szCs w:val="20"/>
        </w:rPr>
        <w:tab/>
      </w:r>
      <w:r w:rsidRPr="007E1923">
        <w:rPr>
          <w:rFonts w:ascii="PT Astra Serif" w:hAnsi="PT Astra Serif" w:cs="Times New Roman"/>
          <w:bCs/>
          <w:sz w:val="20"/>
          <w:szCs w:val="20"/>
        </w:rPr>
        <w:tab/>
      </w:r>
      <w:r w:rsidRPr="007E1923">
        <w:rPr>
          <w:rFonts w:ascii="PT Astra Serif" w:hAnsi="PT Astra Serif" w:cs="Times New Roman"/>
          <w:bCs/>
          <w:sz w:val="20"/>
          <w:szCs w:val="20"/>
        </w:rPr>
        <w:tab/>
        <w:t>(Ф.И.О.)</w:t>
      </w:r>
    </w:p>
    <w:p w:rsidR="00C9454D" w:rsidRPr="00F932AD" w:rsidRDefault="00C9454D" w:rsidP="00F932AD">
      <w:pPr>
        <w:suppressAutoHyphens w:val="0"/>
        <w:autoSpaceDE w:val="0"/>
        <w:autoSpaceDN w:val="0"/>
        <w:adjustRightInd w:val="0"/>
        <w:spacing w:line="276" w:lineRule="auto"/>
        <w:jc w:val="both"/>
        <w:rPr>
          <w:rFonts w:ascii="PT Astra Serif" w:hAnsi="PT Astra Serif" w:cs="Times New Roman"/>
          <w:i/>
          <w:sz w:val="28"/>
          <w:szCs w:val="28"/>
        </w:rPr>
      </w:pPr>
    </w:p>
    <w:p w:rsidR="009E3A48" w:rsidRDefault="009E3A48" w:rsidP="00DD3E45">
      <w:pPr>
        <w:suppressAutoHyphens w:val="0"/>
        <w:autoSpaceDE w:val="0"/>
        <w:autoSpaceDN w:val="0"/>
        <w:adjustRightInd w:val="0"/>
        <w:spacing w:line="276" w:lineRule="auto"/>
        <w:ind w:firstLine="709"/>
        <w:jc w:val="both"/>
        <w:rPr>
          <w:rFonts w:ascii="PT Astra Serif" w:hAnsi="PT Astra Serif" w:cs="Times New Roman"/>
          <w:sz w:val="28"/>
          <w:szCs w:val="28"/>
        </w:rPr>
        <w:sectPr w:rsidR="009E3A48" w:rsidSect="00BF0D03">
          <w:headerReference w:type="default" r:id="rId14"/>
          <w:pgSz w:w="11906" w:h="16838"/>
          <w:pgMar w:top="1134" w:right="850" w:bottom="1134" w:left="1701" w:header="709" w:footer="709" w:gutter="0"/>
          <w:cols w:space="708"/>
          <w:titlePg/>
          <w:docGrid w:linePitch="360"/>
        </w:sectPr>
      </w:pPr>
    </w:p>
    <w:p w:rsidR="00DD3E45" w:rsidRPr="00DD3E45" w:rsidRDefault="00DD3E45" w:rsidP="009E3A4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DD3E45">
        <w:rPr>
          <w:rFonts w:ascii="PT Astra Serif" w:hAnsi="PT Astra Serif" w:cs="Times New Roman"/>
          <w:sz w:val="28"/>
          <w:szCs w:val="28"/>
        </w:rPr>
        <w:lastRenderedPageBreak/>
        <w:t>Приложение 5</w:t>
      </w:r>
    </w:p>
    <w:p w:rsidR="009A1498" w:rsidRDefault="009A1498" w:rsidP="009A1498">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к административному регламенту</w:t>
      </w:r>
    </w:p>
    <w:p w:rsidR="009A1498" w:rsidRDefault="009A1498" w:rsidP="009A1498">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 xml:space="preserve">предоставления муниципальной услуги </w:t>
      </w:r>
    </w:p>
    <w:p w:rsidR="007E1923" w:rsidRDefault="007E1923" w:rsidP="009A1498">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506264" w:rsidRPr="00EA3208" w:rsidRDefault="00506264" w:rsidP="00EA3208">
      <w:pPr>
        <w:suppressAutoHyphens w:val="0"/>
        <w:autoSpaceDE w:val="0"/>
        <w:autoSpaceDN w:val="0"/>
        <w:adjustRightInd w:val="0"/>
        <w:spacing w:line="276" w:lineRule="auto"/>
        <w:ind w:firstLine="709"/>
        <w:jc w:val="both"/>
        <w:rPr>
          <w:rFonts w:ascii="PT Astra Serif" w:hAnsi="PT Astra Serif" w:cs="Times New Roman"/>
          <w:sz w:val="32"/>
          <w:szCs w:val="28"/>
        </w:rPr>
      </w:pPr>
    </w:p>
    <w:p w:rsidR="009E3A48" w:rsidRPr="00EA3208" w:rsidRDefault="009E3A48" w:rsidP="00EA3208">
      <w:pPr>
        <w:autoSpaceDE w:val="0"/>
        <w:autoSpaceDN w:val="0"/>
        <w:adjustRightInd w:val="0"/>
        <w:spacing w:line="276" w:lineRule="auto"/>
        <w:ind w:firstLine="708"/>
        <w:jc w:val="center"/>
        <w:rPr>
          <w:rFonts w:ascii="PT Astra Serif" w:eastAsia="Calibri" w:hAnsi="PT Astra Serif" w:cs="Times New Roman"/>
          <w:b/>
          <w:bCs/>
          <w:sz w:val="28"/>
          <w:szCs w:val="26"/>
          <w:lang w:eastAsia="ar-SA"/>
        </w:rPr>
      </w:pPr>
      <w:r w:rsidRPr="00EA3208">
        <w:rPr>
          <w:rFonts w:ascii="PT Astra Serif" w:eastAsia="Calibri" w:hAnsi="PT Astra Serif" w:cs="Times New Roman"/>
          <w:b/>
          <w:bCs/>
          <w:sz w:val="28"/>
          <w:szCs w:val="26"/>
          <w:lang w:eastAsia="ar-SA"/>
        </w:rPr>
        <w:t xml:space="preserve">Состав, последовательность и сроки выполнения административных процедур (действий) </w:t>
      </w:r>
    </w:p>
    <w:p w:rsidR="009E3A48" w:rsidRDefault="009E3A48" w:rsidP="00EA3208">
      <w:pPr>
        <w:autoSpaceDE w:val="0"/>
        <w:autoSpaceDN w:val="0"/>
        <w:adjustRightInd w:val="0"/>
        <w:spacing w:line="276" w:lineRule="auto"/>
        <w:ind w:firstLine="708"/>
        <w:jc w:val="center"/>
        <w:rPr>
          <w:rFonts w:ascii="PT Astra Serif" w:eastAsia="Calibri" w:hAnsi="PT Astra Serif" w:cs="Times New Roman"/>
          <w:b/>
          <w:bCs/>
          <w:sz w:val="28"/>
          <w:szCs w:val="26"/>
          <w:lang w:eastAsia="ar-SA"/>
        </w:rPr>
      </w:pPr>
      <w:r w:rsidRPr="00EA3208">
        <w:rPr>
          <w:rFonts w:ascii="PT Astra Serif" w:eastAsia="Calibri" w:hAnsi="PT Astra Serif" w:cs="Times New Roman"/>
          <w:b/>
          <w:bCs/>
          <w:sz w:val="28"/>
          <w:szCs w:val="26"/>
          <w:lang w:eastAsia="ar-SA"/>
        </w:rPr>
        <w:t>при предоставлении муниципальной услуги</w:t>
      </w:r>
    </w:p>
    <w:p w:rsidR="00EA3208" w:rsidRPr="00EA3208" w:rsidRDefault="00EA3208" w:rsidP="00EA3208">
      <w:pPr>
        <w:autoSpaceDE w:val="0"/>
        <w:autoSpaceDN w:val="0"/>
        <w:adjustRightInd w:val="0"/>
        <w:spacing w:line="276" w:lineRule="auto"/>
        <w:ind w:firstLine="708"/>
        <w:jc w:val="center"/>
        <w:rPr>
          <w:rFonts w:ascii="PT Astra Serif" w:eastAsia="Calibri" w:hAnsi="PT Astra Serif" w:cs="Times New Roman"/>
          <w:b/>
          <w:bCs/>
          <w:sz w:val="28"/>
          <w:szCs w:val="26"/>
          <w:lang w:eastAsia="ar-SA"/>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10"/>
        <w:gridCol w:w="3088"/>
        <w:gridCol w:w="2260"/>
        <w:gridCol w:w="8"/>
        <w:gridCol w:w="2001"/>
        <w:gridCol w:w="1984"/>
        <w:gridCol w:w="25"/>
        <w:gridCol w:w="1691"/>
        <w:gridCol w:w="1843"/>
      </w:tblGrid>
      <w:tr w:rsidR="009E3A48" w:rsidRPr="00B148A8" w:rsidTr="00B148A8">
        <w:trPr>
          <w:tblHeader/>
        </w:trPr>
        <w:tc>
          <w:tcPr>
            <w:tcW w:w="1667" w:type="dxa"/>
            <w:gridSpan w:val="2"/>
            <w:shd w:val="clear" w:color="auto" w:fill="auto"/>
            <w:vAlign w:val="center"/>
          </w:tcPr>
          <w:p w:rsidR="009E3A48" w:rsidRPr="00B148A8" w:rsidRDefault="009E3A48" w:rsidP="007E1923">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Основание для начала</w:t>
            </w:r>
            <w:r w:rsidR="00EA3208" w:rsidRPr="00B148A8">
              <w:rPr>
                <w:rFonts w:ascii="PT Astra Serif" w:eastAsia="Calibri" w:hAnsi="PT Astra Serif" w:cs="Times New Roman"/>
                <w:b/>
                <w:sz w:val="20"/>
                <w:szCs w:val="20"/>
                <w:lang w:eastAsia="ar-SA"/>
              </w:rPr>
              <w:t xml:space="preserve"> </w:t>
            </w:r>
            <w:r w:rsidR="007E1923" w:rsidRPr="00B148A8">
              <w:rPr>
                <w:rFonts w:ascii="PT Astra Serif" w:eastAsia="Calibri" w:hAnsi="PT Astra Serif" w:cs="Times New Roman"/>
                <w:b/>
                <w:sz w:val="20"/>
                <w:szCs w:val="20"/>
                <w:lang w:eastAsia="ar-SA"/>
              </w:rPr>
              <w:t>а</w:t>
            </w:r>
            <w:r w:rsidRPr="00B148A8">
              <w:rPr>
                <w:rFonts w:ascii="PT Astra Serif" w:eastAsia="Calibri" w:hAnsi="PT Astra Serif" w:cs="Times New Roman"/>
                <w:b/>
                <w:sz w:val="20"/>
                <w:szCs w:val="20"/>
                <w:lang w:eastAsia="ar-SA"/>
              </w:rPr>
              <w:t>дминистративной</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процедуры</w:t>
            </w:r>
          </w:p>
        </w:tc>
        <w:tc>
          <w:tcPr>
            <w:tcW w:w="3062" w:type="dxa"/>
            <w:shd w:val="clear" w:color="auto" w:fill="auto"/>
            <w:vAlign w:val="center"/>
          </w:tcPr>
          <w:p w:rsidR="009E3A48" w:rsidRPr="00B148A8" w:rsidRDefault="009E3A4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Содержание</w:t>
            </w:r>
          </w:p>
          <w:p w:rsidR="009E3A48" w:rsidRPr="00B148A8" w:rsidRDefault="009E3A4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административных действий</w:t>
            </w:r>
          </w:p>
        </w:tc>
        <w:tc>
          <w:tcPr>
            <w:tcW w:w="2268" w:type="dxa"/>
            <w:gridSpan w:val="2"/>
            <w:shd w:val="clear" w:color="auto" w:fill="auto"/>
            <w:vAlign w:val="center"/>
          </w:tcPr>
          <w:p w:rsidR="009E3A48" w:rsidRPr="00B148A8" w:rsidRDefault="009E3A4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Срок выполнения</w:t>
            </w:r>
          </w:p>
          <w:p w:rsidR="009E3A48" w:rsidRPr="00B148A8" w:rsidRDefault="009E3A4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административных</w:t>
            </w:r>
          </w:p>
          <w:p w:rsidR="009E3A48" w:rsidRPr="00B148A8" w:rsidRDefault="00EA320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действий</w:t>
            </w:r>
          </w:p>
        </w:tc>
        <w:tc>
          <w:tcPr>
            <w:tcW w:w="1985" w:type="dxa"/>
            <w:shd w:val="clear" w:color="auto" w:fill="auto"/>
            <w:vAlign w:val="center"/>
          </w:tcPr>
          <w:p w:rsidR="009E3A48" w:rsidRPr="00B148A8" w:rsidRDefault="009E3A4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Должностное лицо,</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ответственное за</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выполнение</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административного</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действия</w:t>
            </w:r>
          </w:p>
        </w:tc>
        <w:tc>
          <w:tcPr>
            <w:tcW w:w="1984" w:type="dxa"/>
            <w:shd w:val="clear" w:color="auto" w:fill="auto"/>
            <w:vAlign w:val="center"/>
          </w:tcPr>
          <w:p w:rsidR="009E3A48" w:rsidRPr="00B148A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Место выполнения</w:t>
            </w:r>
          </w:p>
          <w:p w:rsidR="009E3A48" w:rsidRPr="00B148A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административного действия/ используемая</w:t>
            </w:r>
          </w:p>
          <w:p w:rsidR="009E3A48" w:rsidRPr="00B148A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информационная система</w:t>
            </w:r>
          </w:p>
        </w:tc>
        <w:tc>
          <w:tcPr>
            <w:tcW w:w="1702" w:type="dxa"/>
            <w:gridSpan w:val="2"/>
            <w:shd w:val="clear" w:color="auto" w:fill="auto"/>
            <w:vAlign w:val="center"/>
          </w:tcPr>
          <w:p w:rsidR="009E3A48" w:rsidRPr="00B148A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Критерии принятия</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решения</w:t>
            </w:r>
          </w:p>
        </w:tc>
        <w:tc>
          <w:tcPr>
            <w:tcW w:w="1843" w:type="dxa"/>
            <w:shd w:val="clear" w:color="auto" w:fill="auto"/>
            <w:vAlign w:val="center"/>
          </w:tcPr>
          <w:p w:rsidR="009E3A48" w:rsidRPr="00B148A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Результат</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административного</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действия, способ</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фиксации</w:t>
            </w:r>
          </w:p>
        </w:tc>
      </w:tr>
      <w:tr w:rsidR="009E3A48" w:rsidRPr="007E1923" w:rsidTr="00B148A8">
        <w:tc>
          <w:tcPr>
            <w:tcW w:w="14567" w:type="dxa"/>
            <w:gridSpan w:val="10"/>
            <w:shd w:val="clear" w:color="auto" w:fill="auto"/>
            <w:vAlign w:val="center"/>
          </w:tcPr>
          <w:p w:rsidR="009E3A48" w:rsidRPr="004F6723" w:rsidRDefault="009E3A48"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t xml:space="preserve">1. </w:t>
            </w:r>
            <w:r w:rsidR="00EA0ABF" w:rsidRPr="004F6723">
              <w:rPr>
                <w:rFonts w:ascii="PT Astra Serif" w:eastAsia="Calibri" w:hAnsi="PT Astra Serif" w:cs="Times New Roman"/>
                <w:b/>
                <w:sz w:val="20"/>
                <w:szCs w:val="20"/>
                <w:lang w:eastAsia="ar-SA"/>
              </w:rPr>
              <w:t>Проверка доку</w:t>
            </w:r>
            <w:r w:rsidR="007E1923" w:rsidRPr="004F6723">
              <w:rPr>
                <w:rFonts w:ascii="PT Astra Serif" w:eastAsia="Calibri" w:hAnsi="PT Astra Serif" w:cs="Times New Roman"/>
                <w:b/>
                <w:sz w:val="20"/>
                <w:szCs w:val="20"/>
                <w:lang w:eastAsia="ar-SA"/>
              </w:rPr>
              <w:t>ментов и регистрация заявления</w:t>
            </w:r>
          </w:p>
        </w:tc>
      </w:tr>
      <w:tr w:rsidR="00237585" w:rsidRPr="007E1923" w:rsidTr="00B148A8">
        <w:tc>
          <w:tcPr>
            <w:tcW w:w="1657" w:type="dxa"/>
            <w:vMerge w:val="restart"/>
            <w:shd w:val="clear" w:color="auto" w:fill="auto"/>
            <w:vAlign w:val="center"/>
          </w:tcPr>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Поступление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заявления и</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документов для</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предоставления</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муниципальной</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услуги в</w:t>
            </w:r>
            <w:r>
              <w:rPr>
                <w:rFonts w:ascii="PT Astra Serif" w:eastAsia="Calibri" w:hAnsi="PT Astra Serif" w:cs="Times New Roman"/>
                <w:sz w:val="20"/>
                <w:szCs w:val="20"/>
                <w:lang w:eastAsia="ar-SA"/>
              </w:rPr>
              <w:t xml:space="preserve"> Департамент</w:t>
            </w:r>
          </w:p>
        </w:tc>
        <w:tc>
          <w:tcPr>
            <w:tcW w:w="3098" w:type="dxa"/>
            <w:gridSpan w:val="2"/>
            <w:shd w:val="clear" w:color="auto" w:fill="auto"/>
            <w:vAlign w:val="center"/>
          </w:tcPr>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Прием и проверка комплектности</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документов на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наличие/отсутствие оснований</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для отказа в приеме документов,</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 xml:space="preserve">предусмотренных пунктом </w:t>
            </w:r>
            <w:r>
              <w:rPr>
                <w:rFonts w:ascii="PT Astra Serif" w:eastAsia="Calibri" w:hAnsi="PT Astra Serif" w:cs="Times New Roman"/>
                <w:sz w:val="20"/>
                <w:szCs w:val="20"/>
                <w:lang w:eastAsia="ar-SA"/>
              </w:rPr>
              <w:t>9.1 а</w:t>
            </w:r>
            <w:r w:rsidRPr="008F6900">
              <w:rPr>
                <w:rFonts w:ascii="PT Astra Serif" w:eastAsia="Calibri" w:hAnsi="PT Astra Serif" w:cs="Times New Roman"/>
                <w:sz w:val="20"/>
                <w:szCs w:val="20"/>
                <w:lang w:eastAsia="ar-SA"/>
              </w:rPr>
              <w:t>дминистративного регламента</w:t>
            </w:r>
          </w:p>
        </w:tc>
        <w:tc>
          <w:tcPr>
            <w:tcW w:w="2260" w:type="dxa"/>
            <w:vMerge w:val="restart"/>
            <w:shd w:val="clear" w:color="auto" w:fill="auto"/>
            <w:vAlign w:val="center"/>
          </w:tcPr>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1 </w:t>
            </w:r>
            <w:r w:rsidRPr="008F6900">
              <w:rPr>
                <w:rFonts w:ascii="PT Astra Serif" w:eastAsia="Calibri" w:hAnsi="PT Astra Serif" w:cs="Times New Roman"/>
                <w:sz w:val="20"/>
                <w:szCs w:val="20"/>
                <w:lang w:eastAsia="ar-SA"/>
              </w:rPr>
              <w:t>рабочий</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день (не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входит в</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общий срок</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предоставления услуги)</w:t>
            </w:r>
          </w:p>
        </w:tc>
        <w:tc>
          <w:tcPr>
            <w:tcW w:w="2009" w:type="dxa"/>
            <w:gridSpan w:val="2"/>
            <w:shd w:val="clear" w:color="auto" w:fill="auto"/>
            <w:vAlign w:val="center"/>
          </w:tcPr>
          <w:p w:rsidR="00237585" w:rsidRPr="008F6900"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237585" w:rsidRPr="008F6900"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237585" w:rsidRPr="008F6900"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237585" w:rsidRPr="008F6900"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vMerge w:val="restart"/>
            <w:shd w:val="clear" w:color="auto" w:fill="auto"/>
            <w:vAlign w:val="center"/>
          </w:tcPr>
          <w:p w:rsidR="00237585" w:rsidRPr="007E1923" w:rsidRDefault="00237585" w:rsidP="00237585">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Департамент/ГИС</w:t>
            </w:r>
          </w:p>
        </w:tc>
        <w:tc>
          <w:tcPr>
            <w:tcW w:w="1691" w:type="dxa"/>
            <w:vMerge w:val="restart"/>
            <w:shd w:val="clear" w:color="auto" w:fill="auto"/>
            <w:vAlign w:val="center"/>
          </w:tcPr>
          <w:p w:rsidR="00237585" w:rsidRPr="007E1923" w:rsidRDefault="00237585"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vMerge w:val="restart"/>
            <w:shd w:val="clear" w:color="auto" w:fill="auto"/>
            <w:vAlign w:val="center"/>
          </w:tcPr>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Регистрация</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заявления и</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документов в ГИС</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(присвоение номера и</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датирование);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назначение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должностного лица,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ответственного за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предоставление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муниципальной</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услуги, и передача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ему документов</w:t>
            </w:r>
          </w:p>
        </w:tc>
      </w:tr>
      <w:tr w:rsidR="00237585" w:rsidRPr="007E1923" w:rsidTr="00B148A8">
        <w:trPr>
          <w:trHeight w:val="123"/>
        </w:trPr>
        <w:tc>
          <w:tcPr>
            <w:tcW w:w="1657" w:type="dxa"/>
            <w:vMerge/>
            <w:shd w:val="clear" w:color="auto" w:fill="auto"/>
            <w:vAlign w:val="center"/>
          </w:tcPr>
          <w:p w:rsidR="00237585" w:rsidRPr="007E1923" w:rsidRDefault="00237585"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237585" w:rsidRPr="007E1923" w:rsidRDefault="00237585" w:rsidP="00FA573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В случае отсутствия оснований</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для отказа в приеме документов,</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 xml:space="preserve">предусмотренных пунктом </w:t>
            </w:r>
            <w:r w:rsidR="00FA5738">
              <w:rPr>
                <w:rFonts w:ascii="PT Astra Serif" w:eastAsia="Calibri" w:hAnsi="PT Astra Serif" w:cs="Times New Roman"/>
                <w:sz w:val="20"/>
                <w:szCs w:val="20"/>
                <w:lang w:eastAsia="ar-SA"/>
              </w:rPr>
              <w:t>11.1</w:t>
            </w:r>
            <w:r>
              <w:rPr>
                <w:rFonts w:ascii="PT Astra Serif" w:eastAsia="Calibri" w:hAnsi="PT Astra Serif" w:cs="Times New Roman"/>
                <w:sz w:val="20"/>
                <w:szCs w:val="20"/>
                <w:lang w:eastAsia="ar-SA"/>
              </w:rPr>
              <w:t xml:space="preserve"> а</w:t>
            </w:r>
            <w:r w:rsidRPr="008F6900">
              <w:rPr>
                <w:rFonts w:ascii="PT Astra Serif" w:eastAsia="Calibri" w:hAnsi="PT Astra Serif" w:cs="Times New Roman"/>
                <w:sz w:val="20"/>
                <w:szCs w:val="20"/>
                <w:lang w:eastAsia="ar-SA"/>
              </w:rPr>
              <w:t>дминистративного регламента,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регистрация заявления в</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электронной базе данных по</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учету документов</w:t>
            </w:r>
          </w:p>
        </w:tc>
        <w:tc>
          <w:tcPr>
            <w:tcW w:w="2260" w:type="dxa"/>
            <w:vMerge/>
            <w:shd w:val="clear" w:color="auto" w:fill="auto"/>
            <w:vAlign w:val="center"/>
          </w:tcPr>
          <w:p w:rsidR="00237585" w:rsidRPr="007E1923" w:rsidRDefault="00237585"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shd w:val="clear" w:color="auto" w:fill="auto"/>
            <w:vAlign w:val="center"/>
          </w:tcPr>
          <w:p w:rsidR="00237585" w:rsidRPr="007E1923" w:rsidRDefault="00237585" w:rsidP="00237585">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r>
              <w:rPr>
                <w:rFonts w:ascii="PT Astra Serif" w:eastAsia="Calibri" w:hAnsi="PT Astra Serif" w:cs="Times New Roman"/>
                <w:sz w:val="20"/>
                <w:szCs w:val="20"/>
                <w:lang w:eastAsia="ar-SA"/>
              </w:rPr>
              <w:t xml:space="preserve"> Департамента</w:t>
            </w:r>
            <w:r w:rsidRPr="008F6900">
              <w:rPr>
                <w:rFonts w:ascii="PT Astra Serif" w:eastAsia="Calibri" w:hAnsi="PT Astra Serif" w:cs="Times New Roman"/>
                <w:sz w:val="20"/>
                <w:szCs w:val="20"/>
                <w:lang w:eastAsia="ar-SA"/>
              </w:rPr>
              <w:t>,</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ответственное за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регистрацию</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корреспонденции</w:t>
            </w:r>
          </w:p>
        </w:tc>
        <w:tc>
          <w:tcPr>
            <w:tcW w:w="2009" w:type="dxa"/>
            <w:gridSpan w:val="2"/>
            <w:vMerge/>
            <w:shd w:val="clear" w:color="auto" w:fill="auto"/>
            <w:vAlign w:val="center"/>
          </w:tcPr>
          <w:p w:rsidR="00237585" w:rsidRPr="007E1923" w:rsidRDefault="00237585"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691" w:type="dxa"/>
            <w:vMerge/>
            <w:shd w:val="clear" w:color="auto" w:fill="auto"/>
            <w:vAlign w:val="center"/>
          </w:tcPr>
          <w:p w:rsidR="00237585" w:rsidRPr="007E1923" w:rsidRDefault="00237585"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p>
        </w:tc>
      </w:tr>
      <w:tr w:rsidR="004F6723" w:rsidRPr="007E1923" w:rsidTr="00B148A8">
        <w:trPr>
          <w:trHeight w:val="2070"/>
        </w:trPr>
        <w:tc>
          <w:tcPr>
            <w:tcW w:w="1657" w:type="dxa"/>
            <w:vMerge/>
            <w:shd w:val="clear" w:color="auto" w:fill="auto"/>
            <w:vAlign w:val="center"/>
          </w:tcPr>
          <w:p w:rsidR="004F6723" w:rsidRPr="007E1923" w:rsidRDefault="004F6723"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4F6723" w:rsidRPr="00237585" w:rsidRDefault="004F6723" w:rsidP="00237585">
            <w:pPr>
              <w:tabs>
                <w:tab w:val="left" w:pos="5522"/>
              </w:tabs>
              <w:autoSpaceDE w:val="0"/>
              <w:autoSpaceDN w:val="0"/>
              <w:adjustRightInd w:val="0"/>
              <w:jc w:val="center"/>
              <w:rPr>
                <w:rFonts w:ascii="PT Astra Serif" w:eastAsia="Calibri" w:hAnsi="PT Astra Serif" w:cs="Times New Roman"/>
                <w:sz w:val="20"/>
                <w:szCs w:val="20"/>
                <w:lang w:eastAsia="ar-SA"/>
              </w:rPr>
            </w:pPr>
            <w:r w:rsidRPr="00237585">
              <w:rPr>
                <w:rFonts w:ascii="PT Astra Serif" w:eastAsia="Calibri" w:hAnsi="PT Astra Serif" w:cs="Times New Roman"/>
                <w:sz w:val="20"/>
                <w:szCs w:val="20"/>
                <w:lang w:eastAsia="ar-SA"/>
              </w:rPr>
              <w:t>Направление заявителю</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электронного сообщения о</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приеме заявления к</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рассмотрению либо отказа в</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приеме заявления к</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рассмотрению с обоснованием</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отказа</w:t>
            </w:r>
          </w:p>
        </w:tc>
        <w:tc>
          <w:tcPr>
            <w:tcW w:w="2260" w:type="dxa"/>
            <w:vMerge/>
            <w:shd w:val="clear" w:color="auto" w:fill="auto"/>
            <w:vAlign w:val="center"/>
          </w:tcPr>
          <w:p w:rsidR="004F6723" w:rsidRDefault="004F6723"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shd w:val="clear" w:color="auto" w:fill="auto"/>
            <w:vAlign w:val="center"/>
          </w:tcPr>
          <w:p w:rsidR="004F6723" w:rsidRPr="008F6900"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4F6723" w:rsidRPr="008F6900"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4F6723" w:rsidRPr="008F6900"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4F6723" w:rsidRPr="008F6900"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4F6723" w:rsidRPr="007E1923"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vMerge/>
            <w:shd w:val="clear" w:color="auto" w:fill="auto"/>
            <w:vAlign w:val="center"/>
          </w:tcPr>
          <w:p w:rsidR="004F6723" w:rsidRDefault="004F6723"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691" w:type="dxa"/>
            <w:shd w:val="clear" w:color="auto" w:fill="auto"/>
            <w:vAlign w:val="center"/>
          </w:tcPr>
          <w:p w:rsidR="004F6723" w:rsidRPr="00237585" w:rsidRDefault="004F6723" w:rsidP="004F67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Наличие</w:t>
            </w:r>
            <w:r w:rsidRPr="00237585">
              <w:rPr>
                <w:rFonts w:ascii="PT Astra Serif" w:eastAsia="Calibri" w:hAnsi="PT Astra Serif" w:cs="Times New Roman"/>
                <w:sz w:val="20"/>
                <w:szCs w:val="20"/>
                <w:lang w:eastAsia="ar-SA"/>
              </w:rPr>
              <w:t xml:space="preserve"> оснований</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для отказа в</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приеме</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документов,</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предусмотренных пунктом</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11</w:t>
            </w:r>
            <w:r>
              <w:rPr>
                <w:rFonts w:ascii="PT Astra Serif" w:eastAsia="Calibri" w:hAnsi="PT Astra Serif" w:cs="Times New Roman"/>
                <w:sz w:val="20"/>
                <w:szCs w:val="20"/>
                <w:lang w:eastAsia="ar-SA"/>
              </w:rPr>
              <w:t>.1 а</w:t>
            </w:r>
            <w:r w:rsidRPr="00237585">
              <w:rPr>
                <w:rFonts w:ascii="PT Astra Serif" w:eastAsia="Calibri" w:hAnsi="PT Astra Serif" w:cs="Times New Roman"/>
                <w:sz w:val="20"/>
                <w:szCs w:val="20"/>
                <w:lang w:eastAsia="ar-SA"/>
              </w:rPr>
              <w:t>дминистративного</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регламента</w:t>
            </w:r>
          </w:p>
        </w:tc>
        <w:tc>
          <w:tcPr>
            <w:tcW w:w="1843" w:type="dxa"/>
            <w:shd w:val="clear" w:color="auto" w:fill="auto"/>
            <w:vAlign w:val="center"/>
          </w:tcPr>
          <w:p w:rsidR="004F6723" w:rsidRPr="007E1923"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Направленное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заявителю</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электронное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сообщение о приеме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заявления к</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рассмотрению либо</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отказа в приеме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заявления к</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рассмотрению</w:t>
            </w:r>
          </w:p>
        </w:tc>
      </w:tr>
      <w:tr w:rsidR="00237585" w:rsidRPr="007E1923" w:rsidTr="00B148A8">
        <w:tc>
          <w:tcPr>
            <w:tcW w:w="14567" w:type="dxa"/>
            <w:gridSpan w:val="10"/>
            <w:shd w:val="clear" w:color="auto" w:fill="auto"/>
            <w:vAlign w:val="center"/>
          </w:tcPr>
          <w:p w:rsidR="00237585" w:rsidRPr="004F6723" w:rsidRDefault="00237585"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t>2. Получение сведений посредством СМЭВ</w:t>
            </w:r>
          </w:p>
        </w:tc>
      </w:tr>
      <w:tr w:rsidR="00E01B48" w:rsidRPr="007E1923" w:rsidTr="00B148A8">
        <w:tc>
          <w:tcPr>
            <w:tcW w:w="1657" w:type="dxa"/>
            <w:vMerge w:val="restart"/>
            <w:shd w:val="clear" w:color="auto" w:fill="auto"/>
            <w:vAlign w:val="center"/>
          </w:tcPr>
          <w:p w:rsidR="00E01B48" w:rsidRPr="007E1923" w:rsidRDefault="00E01B48" w:rsidP="00237585">
            <w:pPr>
              <w:tabs>
                <w:tab w:val="left" w:pos="5522"/>
              </w:tabs>
              <w:autoSpaceDE w:val="0"/>
              <w:autoSpaceDN w:val="0"/>
              <w:adjustRightInd w:val="0"/>
              <w:jc w:val="center"/>
              <w:rPr>
                <w:rFonts w:ascii="PT Astra Serif" w:eastAsia="Calibri" w:hAnsi="PT Astra Serif" w:cs="Times New Roman"/>
                <w:sz w:val="20"/>
                <w:szCs w:val="20"/>
                <w:lang w:eastAsia="ar-SA"/>
              </w:rPr>
            </w:pPr>
            <w:r w:rsidRPr="00237585">
              <w:rPr>
                <w:rFonts w:ascii="PT Astra Serif" w:eastAsia="Calibri" w:hAnsi="PT Astra Serif" w:cs="Times New Roman"/>
                <w:sz w:val="20"/>
                <w:szCs w:val="20"/>
                <w:lang w:eastAsia="ar-SA"/>
              </w:rPr>
              <w:t>Пакет</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зарегистрированных документов,</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поступивших</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должностному</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лицу,</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ответственному за</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предоставление</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муниципальной</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услуги</w:t>
            </w:r>
          </w:p>
        </w:tc>
        <w:tc>
          <w:tcPr>
            <w:tcW w:w="3098" w:type="dxa"/>
            <w:gridSpan w:val="2"/>
            <w:shd w:val="clear" w:color="auto" w:fill="auto"/>
            <w:vAlign w:val="center"/>
          </w:tcPr>
          <w:p w:rsidR="00E01B48" w:rsidRPr="007E1923" w:rsidRDefault="00E01B48" w:rsidP="00482E6B">
            <w:pPr>
              <w:tabs>
                <w:tab w:val="left" w:pos="5522"/>
              </w:tabs>
              <w:autoSpaceDE w:val="0"/>
              <w:autoSpaceDN w:val="0"/>
              <w:adjustRightInd w:val="0"/>
              <w:jc w:val="center"/>
              <w:rPr>
                <w:rFonts w:ascii="PT Astra Serif" w:eastAsia="Calibri" w:hAnsi="PT Astra Serif" w:cs="Times New Roman"/>
                <w:sz w:val="20"/>
                <w:szCs w:val="20"/>
                <w:lang w:eastAsia="ar-SA"/>
              </w:rPr>
            </w:pPr>
            <w:r w:rsidRPr="00237585">
              <w:rPr>
                <w:rFonts w:ascii="PT Astra Serif" w:eastAsia="Calibri" w:hAnsi="PT Astra Serif" w:cs="Times New Roman"/>
                <w:sz w:val="20"/>
                <w:szCs w:val="20"/>
                <w:lang w:eastAsia="ar-SA"/>
              </w:rPr>
              <w:t>Направление межведомственных</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запросов в органы и организации,</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 xml:space="preserve">указанные в пункте </w:t>
            </w:r>
            <w:r w:rsidR="00482E6B">
              <w:rPr>
                <w:rFonts w:ascii="PT Astra Serif" w:eastAsia="Calibri" w:hAnsi="PT Astra Serif" w:cs="Times New Roman"/>
                <w:sz w:val="20"/>
                <w:szCs w:val="20"/>
                <w:lang w:eastAsia="ar-SA"/>
              </w:rPr>
              <w:t>10.1</w:t>
            </w:r>
            <w:r>
              <w:rPr>
                <w:rFonts w:ascii="PT Astra Serif" w:eastAsia="Calibri" w:hAnsi="PT Astra Serif" w:cs="Times New Roman"/>
                <w:sz w:val="20"/>
                <w:szCs w:val="20"/>
                <w:lang w:eastAsia="ar-SA"/>
              </w:rPr>
              <w:t xml:space="preserve"> а</w:t>
            </w:r>
            <w:r w:rsidRPr="00237585">
              <w:rPr>
                <w:rFonts w:ascii="PT Astra Serif" w:eastAsia="Calibri" w:hAnsi="PT Astra Serif" w:cs="Times New Roman"/>
                <w:sz w:val="20"/>
                <w:szCs w:val="20"/>
                <w:lang w:eastAsia="ar-SA"/>
              </w:rPr>
              <w:t>дминистративного регламента</w:t>
            </w:r>
          </w:p>
        </w:tc>
        <w:tc>
          <w:tcPr>
            <w:tcW w:w="2260" w:type="dxa"/>
            <w:shd w:val="clear" w:color="auto" w:fill="auto"/>
            <w:vAlign w:val="center"/>
          </w:tcPr>
          <w:p w:rsidR="00E01B48" w:rsidRPr="007E1923" w:rsidRDefault="00E01B48" w:rsidP="00237585">
            <w:pPr>
              <w:tabs>
                <w:tab w:val="left" w:pos="5522"/>
              </w:tabs>
              <w:autoSpaceDE w:val="0"/>
              <w:autoSpaceDN w:val="0"/>
              <w:adjustRightInd w:val="0"/>
              <w:jc w:val="center"/>
              <w:rPr>
                <w:rFonts w:ascii="PT Astra Serif" w:eastAsia="Calibri" w:hAnsi="PT Astra Serif" w:cs="Times New Roman"/>
                <w:sz w:val="20"/>
                <w:szCs w:val="20"/>
                <w:lang w:eastAsia="ar-SA"/>
              </w:rPr>
            </w:pPr>
            <w:r w:rsidRPr="00237585">
              <w:rPr>
                <w:rFonts w:ascii="PT Astra Serif" w:eastAsia="Calibri" w:hAnsi="PT Astra Serif" w:cs="Times New Roman"/>
                <w:sz w:val="20"/>
                <w:szCs w:val="20"/>
                <w:lang w:eastAsia="ar-SA"/>
              </w:rPr>
              <w:t>В день</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регистрации</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заявления и</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документов</w:t>
            </w:r>
          </w:p>
        </w:tc>
        <w:tc>
          <w:tcPr>
            <w:tcW w:w="2009" w:type="dxa"/>
            <w:gridSpan w:val="2"/>
            <w:vMerge w:val="restart"/>
            <w:shd w:val="clear" w:color="auto" w:fill="auto"/>
            <w:vAlign w:val="center"/>
          </w:tcPr>
          <w:p w:rsidR="00E01B48" w:rsidRPr="008F6900" w:rsidRDefault="00E01B48"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E01B48" w:rsidRPr="008F6900" w:rsidRDefault="00E01B48"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E01B48" w:rsidRPr="008F6900" w:rsidRDefault="00E01B48"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E01B48" w:rsidRPr="008F6900" w:rsidRDefault="00E01B48"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E01B48" w:rsidRPr="007E1923" w:rsidRDefault="00E01B48"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vMerge w:val="restart"/>
            <w:shd w:val="clear" w:color="auto" w:fill="auto"/>
            <w:vAlign w:val="center"/>
          </w:tcPr>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w:t>
            </w:r>
            <w:r w:rsidRPr="00E01B48">
              <w:rPr>
                <w:rFonts w:ascii="PT Astra Serif" w:eastAsia="Calibri" w:hAnsi="PT Astra Serif" w:cs="Times New Roman"/>
                <w:sz w:val="20"/>
                <w:szCs w:val="20"/>
                <w:lang w:eastAsia="ar-SA"/>
              </w:rPr>
              <w:t>/ГИС/ СМЭВ</w:t>
            </w:r>
          </w:p>
        </w:tc>
        <w:tc>
          <w:tcPr>
            <w:tcW w:w="1691"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Отсутствие</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документов,</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необходимых</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для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предоставления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находящихся в</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распоряжении</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государственных органов</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(организаций)</w:t>
            </w:r>
          </w:p>
        </w:tc>
        <w:tc>
          <w:tcPr>
            <w:tcW w:w="1843"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Направление</w:t>
            </w:r>
            <w:r>
              <w:rPr>
                <w:rFonts w:ascii="PT Astra Serif" w:eastAsia="Calibri" w:hAnsi="PT Astra Serif" w:cs="Times New Roman"/>
                <w:sz w:val="20"/>
                <w:szCs w:val="20"/>
                <w:lang w:eastAsia="ar-SA"/>
              </w:rPr>
              <w:t xml:space="preserve"> м</w:t>
            </w:r>
            <w:r w:rsidRPr="00E01B48">
              <w:rPr>
                <w:rFonts w:ascii="PT Astra Serif" w:eastAsia="Calibri" w:hAnsi="PT Astra Serif" w:cs="Times New Roman"/>
                <w:sz w:val="20"/>
                <w:szCs w:val="20"/>
                <w:lang w:eastAsia="ar-SA"/>
              </w:rPr>
              <w:t>ежведомственн</w:t>
            </w:r>
            <w:r w:rsidR="00482E6B">
              <w:rPr>
                <w:rFonts w:ascii="PT Astra Serif" w:eastAsia="Calibri" w:hAnsi="PT Astra Serif" w:cs="Times New Roman"/>
                <w:sz w:val="20"/>
                <w:szCs w:val="20"/>
                <w:lang w:eastAsia="ar-SA"/>
              </w:rPr>
              <w:t>ых</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запрос</w:t>
            </w:r>
            <w:r w:rsidR="00482E6B">
              <w:rPr>
                <w:rFonts w:ascii="PT Astra Serif" w:eastAsia="Calibri" w:hAnsi="PT Astra Serif" w:cs="Times New Roman"/>
                <w:sz w:val="20"/>
                <w:szCs w:val="20"/>
                <w:lang w:eastAsia="ar-SA"/>
              </w:rPr>
              <w:t>ов</w:t>
            </w:r>
            <w:r w:rsidRPr="00E01B48">
              <w:rPr>
                <w:rFonts w:ascii="PT Astra Serif" w:eastAsia="Calibri" w:hAnsi="PT Astra Serif" w:cs="Times New Roman"/>
                <w:sz w:val="20"/>
                <w:szCs w:val="20"/>
                <w:lang w:eastAsia="ar-SA"/>
              </w:rPr>
              <w:t xml:space="preserve"> в органы</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(организации),</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предоставляющие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документы</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(сведения),</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предусмотренные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пунктом</w:t>
            </w:r>
            <w:r w:rsidR="00482E6B">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10</w:t>
            </w:r>
            <w:r w:rsidR="00482E6B">
              <w:rPr>
                <w:rFonts w:ascii="PT Astra Serif" w:eastAsia="Calibri" w:hAnsi="PT Astra Serif" w:cs="Times New Roman"/>
                <w:sz w:val="20"/>
                <w:szCs w:val="20"/>
                <w:lang w:eastAsia="ar-SA"/>
              </w:rPr>
              <w:t>.1</w:t>
            </w:r>
            <w:r>
              <w:rPr>
                <w:rFonts w:ascii="PT Astra Serif" w:eastAsia="Calibri" w:hAnsi="PT Astra Serif" w:cs="Times New Roman"/>
                <w:sz w:val="20"/>
                <w:szCs w:val="20"/>
                <w:lang w:eastAsia="ar-SA"/>
              </w:rPr>
              <w:t xml:space="preserve"> а</w:t>
            </w:r>
            <w:r w:rsidRPr="00E01B48">
              <w:rPr>
                <w:rFonts w:ascii="PT Astra Serif" w:eastAsia="Calibri" w:hAnsi="PT Astra Serif" w:cs="Times New Roman"/>
                <w:sz w:val="20"/>
                <w:szCs w:val="20"/>
                <w:lang w:eastAsia="ar-SA"/>
              </w:rPr>
              <w:t>дминистративного</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регламента, в том</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числе с</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использованием</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СМЭВ</w:t>
            </w:r>
          </w:p>
        </w:tc>
      </w:tr>
      <w:tr w:rsidR="00E01B48" w:rsidRPr="007E1923" w:rsidTr="00B148A8">
        <w:tc>
          <w:tcPr>
            <w:tcW w:w="1657" w:type="dxa"/>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Получение ответов на</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межведомственные запросы,</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формирование полного комплекта</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документов</w:t>
            </w:r>
          </w:p>
        </w:tc>
        <w:tc>
          <w:tcPr>
            <w:tcW w:w="2260"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5 рабочих</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дней со дня</w:t>
            </w:r>
            <w:r>
              <w:rPr>
                <w:rFonts w:ascii="PT Astra Serif" w:eastAsia="Calibri" w:hAnsi="PT Astra Serif" w:cs="Times New Roman"/>
                <w:sz w:val="20"/>
                <w:szCs w:val="20"/>
                <w:lang w:eastAsia="ar-SA"/>
              </w:rPr>
              <w:t xml:space="preserve"> н</w:t>
            </w:r>
            <w:r w:rsidRPr="00E01B48">
              <w:rPr>
                <w:rFonts w:ascii="PT Astra Serif" w:eastAsia="Calibri" w:hAnsi="PT Astra Serif" w:cs="Times New Roman"/>
                <w:sz w:val="20"/>
                <w:szCs w:val="20"/>
                <w:lang w:eastAsia="ar-SA"/>
              </w:rPr>
              <w:t>аправления</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межведомственного</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запроса 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орган или</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организацию,</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предоставляющие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документ</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и</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информацию,</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если иные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сроки не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lastRenderedPageBreak/>
              <w:t>предусмотрены</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законодательством РФ и</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субъекта РФ</w:t>
            </w:r>
          </w:p>
        </w:tc>
        <w:tc>
          <w:tcPr>
            <w:tcW w:w="2009" w:type="dxa"/>
            <w:gridSpan w:val="2"/>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691" w:type="dxa"/>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 -</w:t>
            </w:r>
          </w:p>
        </w:tc>
        <w:tc>
          <w:tcPr>
            <w:tcW w:w="1843" w:type="dxa"/>
            <w:shd w:val="clear" w:color="auto" w:fill="auto"/>
            <w:vAlign w:val="center"/>
          </w:tcPr>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Получение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документов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(сведений),</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необходимых для</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предоставления</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муниципальной</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услуги</w:t>
            </w:r>
          </w:p>
        </w:tc>
      </w:tr>
      <w:tr w:rsidR="00E01B48" w:rsidRPr="007E1923" w:rsidTr="00B148A8">
        <w:tc>
          <w:tcPr>
            <w:tcW w:w="14567" w:type="dxa"/>
            <w:gridSpan w:val="10"/>
            <w:shd w:val="clear" w:color="auto" w:fill="auto"/>
            <w:vAlign w:val="center"/>
          </w:tcPr>
          <w:p w:rsidR="00E01B48" w:rsidRPr="004F6723" w:rsidRDefault="00E01B48"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lastRenderedPageBreak/>
              <w:t>3. Рассмотрение документов и сведений</w:t>
            </w:r>
          </w:p>
        </w:tc>
      </w:tr>
      <w:tr w:rsidR="00237585" w:rsidRPr="007E1923" w:rsidTr="00B148A8">
        <w:tc>
          <w:tcPr>
            <w:tcW w:w="1657"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Пакет</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зарегистрированных документов,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поступивших</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должностному</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лицу,</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ответственному за</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предоставление</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w:t>
            </w:r>
          </w:p>
          <w:p w:rsidR="00237585"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w:t>
            </w:r>
          </w:p>
        </w:tc>
        <w:tc>
          <w:tcPr>
            <w:tcW w:w="3098" w:type="dxa"/>
            <w:gridSpan w:val="2"/>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Проверка соответствия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документов и сведений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требованиям нормативных</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правовых актов предоставления</w:t>
            </w:r>
          </w:p>
          <w:p w:rsidR="00237585"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 услуги</w:t>
            </w:r>
          </w:p>
        </w:tc>
        <w:tc>
          <w:tcPr>
            <w:tcW w:w="2260" w:type="dxa"/>
            <w:shd w:val="clear" w:color="auto" w:fill="auto"/>
            <w:vAlign w:val="center"/>
          </w:tcPr>
          <w:p w:rsidR="00237585" w:rsidRPr="007E1923" w:rsidRDefault="00EE131D"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3</w:t>
            </w:r>
            <w:r w:rsidR="00E01B48" w:rsidRPr="00E01B48">
              <w:rPr>
                <w:rFonts w:ascii="PT Astra Serif" w:eastAsia="Calibri" w:hAnsi="PT Astra Serif" w:cs="Times New Roman"/>
                <w:sz w:val="20"/>
                <w:szCs w:val="20"/>
                <w:lang w:eastAsia="ar-SA"/>
              </w:rPr>
              <w:t xml:space="preserve"> рабочих</w:t>
            </w:r>
            <w:r w:rsidR="00E01B48">
              <w:rPr>
                <w:rFonts w:ascii="PT Astra Serif" w:eastAsia="Calibri" w:hAnsi="PT Astra Serif" w:cs="Times New Roman"/>
                <w:sz w:val="20"/>
                <w:szCs w:val="20"/>
                <w:lang w:eastAsia="ar-SA"/>
              </w:rPr>
              <w:t xml:space="preserve"> </w:t>
            </w:r>
            <w:r w:rsidR="00E01B48" w:rsidRPr="00E01B48">
              <w:rPr>
                <w:rFonts w:ascii="PT Astra Serif" w:eastAsia="Calibri" w:hAnsi="PT Astra Serif" w:cs="Times New Roman"/>
                <w:sz w:val="20"/>
                <w:szCs w:val="20"/>
                <w:lang w:eastAsia="ar-SA"/>
              </w:rPr>
              <w:t>дней</w:t>
            </w:r>
          </w:p>
        </w:tc>
        <w:tc>
          <w:tcPr>
            <w:tcW w:w="2009" w:type="dxa"/>
            <w:gridSpan w:val="2"/>
            <w:shd w:val="clear" w:color="auto" w:fill="auto"/>
            <w:vAlign w:val="center"/>
          </w:tcPr>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237585"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shd w:val="clear" w:color="auto" w:fill="auto"/>
            <w:vAlign w:val="center"/>
          </w:tcPr>
          <w:p w:rsidR="00237585"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w:t>
            </w:r>
            <w:r w:rsidRPr="00E01B48">
              <w:rPr>
                <w:rFonts w:ascii="PT Astra Serif" w:eastAsia="Calibri" w:hAnsi="PT Astra Serif" w:cs="Times New Roman"/>
                <w:sz w:val="20"/>
                <w:szCs w:val="20"/>
                <w:lang w:eastAsia="ar-SA"/>
              </w:rPr>
              <w:t>/ГИС</w:t>
            </w:r>
          </w:p>
        </w:tc>
        <w:tc>
          <w:tcPr>
            <w:tcW w:w="1691"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Основания</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отказа 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предоставлении</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м</w:t>
            </w:r>
            <w:r w:rsidRPr="00E01B48">
              <w:rPr>
                <w:rFonts w:ascii="PT Astra Serif" w:eastAsia="Calibri" w:hAnsi="PT Astra Serif" w:cs="Times New Roman"/>
                <w:sz w:val="20"/>
                <w:szCs w:val="20"/>
                <w:lang w:eastAsia="ar-SA"/>
              </w:rPr>
              <w:t>униципальной</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услуги,</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предусмотренные пунктом</w:t>
            </w:r>
            <w:r>
              <w:rPr>
                <w:rFonts w:ascii="PT Astra Serif" w:eastAsia="Calibri" w:hAnsi="PT Astra Serif" w:cs="Times New Roman"/>
                <w:sz w:val="20"/>
                <w:szCs w:val="20"/>
                <w:lang w:eastAsia="ar-SA"/>
              </w:rPr>
              <w:t xml:space="preserve"> </w:t>
            </w:r>
            <w:r w:rsidR="00FA5738">
              <w:rPr>
                <w:rFonts w:ascii="PT Astra Serif" w:eastAsia="Calibri" w:hAnsi="PT Astra Serif" w:cs="Times New Roman"/>
                <w:sz w:val="20"/>
                <w:szCs w:val="20"/>
                <w:lang w:eastAsia="ar-SA"/>
              </w:rPr>
              <w:t>12.2</w:t>
            </w:r>
          </w:p>
          <w:p w:rsidR="00237585"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Pr="00E01B48">
              <w:rPr>
                <w:rFonts w:ascii="PT Astra Serif" w:eastAsia="Calibri" w:hAnsi="PT Astra Serif" w:cs="Times New Roman"/>
                <w:sz w:val="20"/>
                <w:szCs w:val="20"/>
                <w:lang w:eastAsia="ar-SA"/>
              </w:rPr>
              <w:t>дминистративного</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регламента</w:t>
            </w:r>
          </w:p>
        </w:tc>
        <w:tc>
          <w:tcPr>
            <w:tcW w:w="1843"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Проект результата</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предоставления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 по форме,</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приведенной в</w:t>
            </w:r>
          </w:p>
          <w:p w:rsidR="00237585" w:rsidRPr="007E1923" w:rsidRDefault="00E01B48" w:rsidP="00482E6B">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приложениях  2, 4 к</w:t>
            </w:r>
            <w:r>
              <w:rPr>
                <w:rFonts w:ascii="PT Astra Serif" w:eastAsia="Calibri" w:hAnsi="PT Astra Serif" w:cs="Times New Roman"/>
                <w:sz w:val="20"/>
                <w:szCs w:val="20"/>
                <w:lang w:eastAsia="ar-SA"/>
              </w:rPr>
              <w:t xml:space="preserve"> а</w:t>
            </w:r>
            <w:r w:rsidRPr="00E01B48">
              <w:rPr>
                <w:rFonts w:ascii="PT Astra Serif" w:eastAsia="Calibri" w:hAnsi="PT Astra Serif" w:cs="Times New Roman"/>
                <w:sz w:val="20"/>
                <w:szCs w:val="20"/>
                <w:lang w:eastAsia="ar-SA"/>
              </w:rPr>
              <w:t>дминистративному</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регламенту</w:t>
            </w:r>
          </w:p>
        </w:tc>
      </w:tr>
      <w:tr w:rsidR="00E01B48" w:rsidRPr="007E1923" w:rsidTr="00B148A8">
        <w:tc>
          <w:tcPr>
            <w:tcW w:w="14567" w:type="dxa"/>
            <w:gridSpan w:val="10"/>
            <w:shd w:val="clear" w:color="auto" w:fill="auto"/>
            <w:vAlign w:val="center"/>
          </w:tcPr>
          <w:p w:rsidR="00E01B48" w:rsidRPr="004F6723" w:rsidRDefault="00E01B48"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t>4. Принятие решения</w:t>
            </w:r>
          </w:p>
        </w:tc>
      </w:tr>
      <w:tr w:rsidR="00E01B48" w:rsidRPr="007E1923" w:rsidTr="00B148A8">
        <w:tc>
          <w:tcPr>
            <w:tcW w:w="1657" w:type="dxa"/>
            <w:vMerge w:val="restart"/>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Проект результата</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предоставления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 по форме</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согласно</w:t>
            </w:r>
          </w:p>
          <w:p w:rsidR="00E01B48" w:rsidRPr="007E1923" w:rsidRDefault="00E01B48" w:rsidP="00482E6B">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приложениям 2,</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4 к</w:t>
            </w:r>
            <w:r>
              <w:rPr>
                <w:rFonts w:ascii="PT Astra Serif" w:eastAsia="Calibri" w:hAnsi="PT Astra Serif" w:cs="Times New Roman"/>
                <w:sz w:val="20"/>
                <w:szCs w:val="20"/>
                <w:lang w:eastAsia="ar-SA"/>
              </w:rPr>
              <w:t xml:space="preserve"> а</w:t>
            </w:r>
            <w:r w:rsidRPr="00E01B48">
              <w:rPr>
                <w:rFonts w:ascii="PT Astra Serif" w:eastAsia="Calibri" w:hAnsi="PT Astra Serif" w:cs="Times New Roman"/>
                <w:sz w:val="20"/>
                <w:szCs w:val="20"/>
                <w:lang w:eastAsia="ar-SA"/>
              </w:rPr>
              <w:t>дминистративному регламенту</w:t>
            </w:r>
          </w:p>
        </w:tc>
        <w:tc>
          <w:tcPr>
            <w:tcW w:w="3098" w:type="dxa"/>
            <w:gridSpan w:val="2"/>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Принятие решения о</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предоставления муниципальной</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 или об отказе 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предоставлении услуги</w:t>
            </w:r>
          </w:p>
        </w:tc>
        <w:tc>
          <w:tcPr>
            <w:tcW w:w="2260" w:type="dxa"/>
            <w:vMerge w:val="restart"/>
            <w:shd w:val="clear" w:color="auto" w:fill="auto"/>
            <w:vAlign w:val="center"/>
          </w:tcPr>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1 рабочий</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день</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(включается 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общий срок</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предоставления услуги)</w:t>
            </w:r>
          </w:p>
        </w:tc>
        <w:tc>
          <w:tcPr>
            <w:tcW w:w="2009" w:type="dxa"/>
            <w:gridSpan w:val="2"/>
            <w:vMerge w:val="restart"/>
            <w:shd w:val="clear" w:color="auto" w:fill="auto"/>
            <w:vAlign w:val="center"/>
          </w:tcPr>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r>
              <w:rPr>
                <w:rFonts w:ascii="PT Astra Serif" w:eastAsia="Calibri" w:hAnsi="PT Astra Serif" w:cs="Times New Roman"/>
                <w:sz w:val="20"/>
                <w:szCs w:val="20"/>
                <w:lang w:eastAsia="ar-SA"/>
              </w:rPr>
              <w:t>;</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Руководитель</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Департамента </w:t>
            </w:r>
            <w:r w:rsidRPr="00E01B48">
              <w:rPr>
                <w:rFonts w:ascii="PT Astra Serif" w:eastAsia="Calibri" w:hAnsi="PT Astra Serif" w:cs="Times New Roman"/>
                <w:sz w:val="20"/>
                <w:szCs w:val="20"/>
                <w:lang w:eastAsia="ar-SA"/>
              </w:rPr>
              <w:t>или иное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уполномоченное им</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лицо</w:t>
            </w:r>
          </w:p>
        </w:tc>
        <w:tc>
          <w:tcPr>
            <w:tcW w:w="2009" w:type="dxa"/>
            <w:gridSpan w:val="2"/>
            <w:vMerge w:val="restart"/>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w:t>
            </w:r>
            <w:r w:rsidRPr="00E01B48">
              <w:rPr>
                <w:rFonts w:ascii="PT Astra Serif" w:eastAsia="Calibri" w:hAnsi="PT Astra Serif" w:cs="Times New Roman"/>
                <w:sz w:val="20"/>
                <w:szCs w:val="20"/>
                <w:lang w:eastAsia="ar-SA"/>
              </w:rPr>
              <w:t>/ГИС</w:t>
            </w:r>
          </w:p>
        </w:tc>
        <w:tc>
          <w:tcPr>
            <w:tcW w:w="1691" w:type="dxa"/>
            <w:vMerge w:val="restart"/>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vMerge w:val="restart"/>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Результат</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 по форме,</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приведенной в</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приложениях 2, 4 к</w:t>
            </w:r>
            <w:r w:rsidR="00373601">
              <w:rPr>
                <w:rFonts w:ascii="PT Astra Serif" w:eastAsia="Calibri" w:hAnsi="PT Astra Serif" w:cs="Times New Roman"/>
                <w:sz w:val="20"/>
                <w:szCs w:val="20"/>
                <w:lang w:eastAsia="ar-SA"/>
              </w:rPr>
              <w:t xml:space="preserve"> а</w:t>
            </w:r>
            <w:r w:rsidRPr="00E01B48">
              <w:rPr>
                <w:rFonts w:ascii="PT Astra Serif" w:eastAsia="Calibri" w:hAnsi="PT Astra Serif" w:cs="Times New Roman"/>
                <w:sz w:val="20"/>
                <w:szCs w:val="20"/>
                <w:lang w:eastAsia="ar-SA"/>
              </w:rPr>
              <w:t>дминистративному</w:t>
            </w:r>
            <w:r w:rsidR="00373601">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регламенту,</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подписанный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усиленной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квалифицированной</w:t>
            </w:r>
            <w:r w:rsidR="00373601">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подписью</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руководителем</w:t>
            </w:r>
          </w:p>
          <w:p w:rsidR="00E01B48" w:rsidRPr="00E01B48" w:rsidRDefault="00482E6B"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у</w:t>
            </w:r>
            <w:r w:rsidR="00E01B48" w:rsidRPr="00E01B48">
              <w:rPr>
                <w:rFonts w:ascii="PT Astra Serif" w:eastAsia="Calibri" w:hAnsi="PT Astra Serif" w:cs="Times New Roman"/>
                <w:sz w:val="20"/>
                <w:szCs w:val="20"/>
                <w:lang w:eastAsia="ar-SA"/>
              </w:rPr>
              <w:t>полномоченного</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органа или иного</w:t>
            </w:r>
          </w:p>
          <w:p w:rsidR="00E01B48" w:rsidRPr="007E1923" w:rsidRDefault="00E01B48"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 xml:space="preserve">уполномоченного </w:t>
            </w:r>
            <w:r w:rsidRPr="00E01B48">
              <w:rPr>
                <w:rFonts w:ascii="PT Astra Serif" w:eastAsia="Calibri" w:hAnsi="PT Astra Serif" w:cs="Times New Roman"/>
                <w:sz w:val="20"/>
                <w:szCs w:val="20"/>
                <w:lang w:eastAsia="ar-SA"/>
              </w:rPr>
              <w:lastRenderedPageBreak/>
              <w:t>им</w:t>
            </w:r>
            <w:r w:rsidR="00373601">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лица</w:t>
            </w:r>
          </w:p>
        </w:tc>
      </w:tr>
      <w:tr w:rsidR="00E01B48" w:rsidRPr="007E1923" w:rsidTr="00B148A8">
        <w:tc>
          <w:tcPr>
            <w:tcW w:w="1657" w:type="dxa"/>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Формирование решения о</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предоставлении муниципальной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 или об отказе в</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предоставлении муниципальной</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w:t>
            </w:r>
          </w:p>
        </w:tc>
        <w:tc>
          <w:tcPr>
            <w:tcW w:w="2260" w:type="dxa"/>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691" w:type="dxa"/>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r>
      <w:tr w:rsidR="00373601" w:rsidRPr="007E1923" w:rsidTr="00B148A8">
        <w:tc>
          <w:tcPr>
            <w:tcW w:w="14567" w:type="dxa"/>
            <w:gridSpan w:val="10"/>
            <w:shd w:val="clear" w:color="auto" w:fill="auto"/>
            <w:vAlign w:val="center"/>
          </w:tcPr>
          <w:p w:rsidR="00373601" w:rsidRPr="004F6723" w:rsidRDefault="00373601"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lastRenderedPageBreak/>
              <w:t>5. Выдача результата</w:t>
            </w:r>
          </w:p>
        </w:tc>
      </w:tr>
      <w:tr w:rsidR="00544511" w:rsidRPr="007E1923" w:rsidTr="00B148A8">
        <w:tc>
          <w:tcPr>
            <w:tcW w:w="1657" w:type="dxa"/>
            <w:vMerge w:val="restart"/>
            <w:shd w:val="clear" w:color="auto" w:fill="auto"/>
            <w:vAlign w:val="center"/>
          </w:tcPr>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Формирование и</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регистрация</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результата</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муниципальной</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услуги, указанного</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 xml:space="preserve">в пункте </w:t>
            </w:r>
            <w:r w:rsidR="00FA5738">
              <w:rPr>
                <w:rFonts w:ascii="PT Astra Serif" w:eastAsia="Calibri" w:hAnsi="PT Astra Serif" w:cs="Times New Roman"/>
                <w:sz w:val="20"/>
                <w:szCs w:val="20"/>
                <w:lang w:eastAsia="ar-SA"/>
              </w:rPr>
              <w:t>6.1</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Pr="00373601">
              <w:rPr>
                <w:rFonts w:ascii="PT Astra Serif" w:eastAsia="Calibri" w:hAnsi="PT Astra Serif" w:cs="Times New Roman"/>
                <w:sz w:val="20"/>
                <w:szCs w:val="20"/>
                <w:lang w:eastAsia="ar-SA"/>
              </w:rPr>
              <w:t>дминистративного регламента, в</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форме</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электронного</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документа в ГИС</w:t>
            </w:r>
          </w:p>
        </w:tc>
        <w:tc>
          <w:tcPr>
            <w:tcW w:w="3098" w:type="dxa"/>
            <w:gridSpan w:val="2"/>
            <w:shd w:val="clear" w:color="auto" w:fill="auto"/>
            <w:vAlign w:val="center"/>
          </w:tcPr>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Регистрация результата</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предоставления муниципальной</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услуги</w:t>
            </w:r>
          </w:p>
        </w:tc>
        <w:tc>
          <w:tcPr>
            <w:tcW w:w="2260" w:type="dxa"/>
            <w:shd w:val="clear" w:color="auto" w:fill="auto"/>
            <w:vAlign w:val="center"/>
          </w:tcPr>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После</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окончания</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процедуры</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принятия</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решения (в</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общий срок</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предоставления</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муниципальной услуги не</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включается)</w:t>
            </w:r>
          </w:p>
        </w:tc>
        <w:tc>
          <w:tcPr>
            <w:tcW w:w="2009" w:type="dxa"/>
            <w:gridSpan w:val="2"/>
            <w:vMerge w:val="restart"/>
            <w:shd w:val="clear" w:color="auto" w:fill="auto"/>
            <w:vAlign w:val="center"/>
          </w:tcPr>
          <w:p w:rsidR="00544511" w:rsidRPr="008F6900"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544511" w:rsidRPr="008F6900"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544511" w:rsidRPr="008F6900"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544511" w:rsidRPr="008F6900"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w:t>
            </w:r>
            <w:r w:rsidRPr="00E01B48">
              <w:rPr>
                <w:rFonts w:ascii="PT Astra Serif" w:eastAsia="Calibri" w:hAnsi="PT Astra Serif" w:cs="Times New Roman"/>
                <w:sz w:val="20"/>
                <w:szCs w:val="20"/>
                <w:lang w:eastAsia="ar-SA"/>
              </w:rPr>
              <w:t>/ГИС</w:t>
            </w:r>
          </w:p>
        </w:tc>
        <w:tc>
          <w:tcPr>
            <w:tcW w:w="1691" w:type="dxa"/>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shd w:val="clear" w:color="auto" w:fill="auto"/>
            <w:vAlign w:val="center"/>
          </w:tcPr>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Внесение сведений о</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конечном результате</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предоставления</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муниципальной</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услуги</w:t>
            </w:r>
          </w:p>
        </w:tc>
      </w:tr>
      <w:tr w:rsidR="00544511" w:rsidRPr="007E1923" w:rsidTr="00B148A8">
        <w:tc>
          <w:tcPr>
            <w:tcW w:w="1657" w:type="dxa"/>
            <w:vMerge/>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Направление в</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многофункциональный центр</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результата муниципальной</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 xml:space="preserve">услуги, указанного в пункте </w:t>
            </w:r>
            <w:r w:rsidR="00FA5738">
              <w:rPr>
                <w:rFonts w:ascii="PT Astra Serif" w:eastAsia="Calibri" w:hAnsi="PT Astra Serif" w:cs="Times New Roman"/>
                <w:sz w:val="20"/>
                <w:szCs w:val="20"/>
                <w:lang w:eastAsia="ar-SA"/>
              </w:rPr>
              <w:t>6.1</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Pr="00373601">
              <w:rPr>
                <w:rFonts w:ascii="PT Astra Serif" w:eastAsia="Calibri" w:hAnsi="PT Astra Serif" w:cs="Times New Roman"/>
                <w:sz w:val="20"/>
                <w:szCs w:val="20"/>
                <w:lang w:eastAsia="ar-SA"/>
              </w:rPr>
              <w:t>дминистративного регламента,</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в форме электронного документа,</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подписанного усиленной</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квалифицированной электронной</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подписью уполномоченного</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должностного лица</w:t>
            </w:r>
            <w:r>
              <w:rPr>
                <w:rFonts w:ascii="PT Astra Serif" w:eastAsia="Calibri" w:hAnsi="PT Astra Serif" w:cs="Times New Roman"/>
                <w:sz w:val="20"/>
                <w:szCs w:val="20"/>
                <w:lang w:eastAsia="ar-SA"/>
              </w:rPr>
              <w:t xml:space="preserve"> Департамента</w:t>
            </w:r>
          </w:p>
        </w:tc>
        <w:tc>
          <w:tcPr>
            <w:tcW w:w="2260" w:type="dxa"/>
            <w:shd w:val="clear" w:color="auto" w:fill="auto"/>
            <w:vAlign w:val="center"/>
          </w:tcPr>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В сроки,</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установленные</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соглашением</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о</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взаимодействии между</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Департаментом </w:t>
            </w:r>
            <w:r w:rsidRPr="00373601">
              <w:rPr>
                <w:rFonts w:ascii="PT Astra Serif" w:eastAsia="Calibri" w:hAnsi="PT Astra Serif" w:cs="Times New Roman"/>
                <w:sz w:val="20"/>
                <w:szCs w:val="20"/>
                <w:lang w:eastAsia="ar-SA"/>
              </w:rPr>
              <w:t>и</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многофункциональным</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центром</w:t>
            </w:r>
          </w:p>
        </w:tc>
        <w:tc>
          <w:tcPr>
            <w:tcW w:w="2009" w:type="dxa"/>
            <w:gridSpan w:val="2"/>
            <w:vMerge/>
            <w:shd w:val="clear" w:color="auto" w:fill="auto"/>
            <w:vAlign w:val="center"/>
          </w:tcPr>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shd w:val="clear" w:color="auto" w:fill="auto"/>
            <w:vAlign w:val="center"/>
          </w:tcPr>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w:t>
            </w:r>
            <w:r w:rsidRPr="00E01B48">
              <w:rPr>
                <w:rFonts w:ascii="PT Astra Serif" w:eastAsia="Calibri" w:hAnsi="PT Astra Serif" w:cs="Times New Roman"/>
                <w:sz w:val="20"/>
                <w:szCs w:val="20"/>
                <w:lang w:eastAsia="ar-SA"/>
              </w:rPr>
              <w:t>/</w:t>
            </w:r>
            <w:r>
              <w:rPr>
                <w:rFonts w:ascii="PT Astra Serif" w:eastAsia="Calibri" w:hAnsi="PT Astra Serif" w:cs="Times New Roman"/>
                <w:sz w:val="20"/>
                <w:szCs w:val="20"/>
                <w:lang w:eastAsia="ar-SA"/>
              </w:rPr>
              <w:t>АИС МФЦ</w:t>
            </w:r>
          </w:p>
        </w:tc>
        <w:tc>
          <w:tcPr>
            <w:tcW w:w="1691"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Указание</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заявителем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запросе</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способа выдачи</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результата</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услуги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многофункциональном</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центре, а также</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подача запроса</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через</w:t>
            </w:r>
          </w:p>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многофункциональный центр</w:t>
            </w:r>
          </w:p>
        </w:tc>
        <w:tc>
          <w:tcPr>
            <w:tcW w:w="1843"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Выдача результата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услуги заявителю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форме бумажного</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документа,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подтверждающего</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содержание</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электронного</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документа,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заверенного печатью</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многофункционал</w:t>
            </w:r>
            <w:r>
              <w:rPr>
                <w:rFonts w:ascii="PT Astra Serif" w:eastAsia="Calibri" w:hAnsi="PT Astra Serif" w:cs="Times New Roman"/>
                <w:sz w:val="20"/>
                <w:szCs w:val="20"/>
                <w:lang w:eastAsia="ar-SA"/>
              </w:rPr>
              <w:t>ь</w:t>
            </w:r>
            <w:r w:rsidRPr="00544511">
              <w:rPr>
                <w:rFonts w:ascii="PT Astra Serif" w:eastAsia="Calibri" w:hAnsi="PT Astra Serif" w:cs="Times New Roman"/>
                <w:sz w:val="20"/>
                <w:szCs w:val="20"/>
                <w:lang w:eastAsia="ar-SA"/>
              </w:rPr>
              <w:t>ного центра;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внесение сведений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ГИС о выдаче</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результата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w:t>
            </w:r>
          </w:p>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услуги</w:t>
            </w:r>
          </w:p>
        </w:tc>
      </w:tr>
      <w:tr w:rsidR="00544511" w:rsidRPr="007E1923" w:rsidTr="00B148A8">
        <w:tc>
          <w:tcPr>
            <w:tcW w:w="1657" w:type="dxa"/>
            <w:vMerge/>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Направление заявителю</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результата предоставления</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 услуги в личный</w:t>
            </w:r>
          </w:p>
          <w:p w:rsidR="00544511" w:rsidRPr="007E1923" w:rsidRDefault="00544511" w:rsidP="0067305F">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 xml:space="preserve">кабинет на </w:t>
            </w:r>
            <w:r w:rsidR="0067305F">
              <w:rPr>
                <w:rFonts w:ascii="PT Astra Serif" w:eastAsia="Calibri" w:hAnsi="PT Astra Serif" w:cs="Times New Roman"/>
                <w:sz w:val="20"/>
                <w:szCs w:val="20"/>
                <w:lang w:eastAsia="ar-SA"/>
              </w:rPr>
              <w:t>Едином портале</w:t>
            </w:r>
          </w:p>
        </w:tc>
        <w:tc>
          <w:tcPr>
            <w:tcW w:w="2260"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В день</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регистрации</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результата</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предоставления</w:t>
            </w:r>
          </w:p>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 услуги</w:t>
            </w:r>
          </w:p>
        </w:tc>
        <w:tc>
          <w:tcPr>
            <w:tcW w:w="2009" w:type="dxa"/>
            <w:gridSpan w:val="2"/>
            <w:vMerge/>
            <w:shd w:val="clear" w:color="auto" w:fill="auto"/>
            <w:vAlign w:val="center"/>
          </w:tcPr>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ГИС</w:t>
            </w:r>
          </w:p>
        </w:tc>
        <w:tc>
          <w:tcPr>
            <w:tcW w:w="1691" w:type="dxa"/>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Результат</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услуги, направленный</w:t>
            </w:r>
          </w:p>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заявителю на личный</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 xml:space="preserve">кабинет </w:t>
            </w:r>
            <w:r w:rsidRPr="00544511">
              <w:rPr>
                <w:rFonts w:ascii="PT Astra Serif" w:eastAsia="Calibri" w:hAnsi="PT Astra Serif" w:cs="Times New Roman"/>
                <w:sz w:val="20"/>
                <w:szCs w:val="20"/>
                <w:lang w:eastAsia="ar-SA"/>
              </w:rPr>
              <w:lastRenderedPageBreak/>
              <w:t xml:space="preserve">на </w:t>
            </w:r>
            <w:r>
              <w:rPr>
                <w:rFonts w:ascii="PT Astra Serif" w:eastAsia="Calibri" w:hAnsi="PT Astra Serif" w:cs="Times New Roman"/>
                <w:sz w:val="20"/>
                <w:szCs w:val="20"/>
                <w:lang w:eastAsia="ar-SA"/>
              </w:rPr>
              <w:t>Едином портале</w:t>
            </w:r>
          </w:p>
        </w:tc>
      </w:tr>
      <w:tr w:rsidR="00544511" w:rsidRPr="007E1923" w:rsidTr="00B148A8">
        <w:tc>
          <w:tcPr>
            <w:tcW w:w="14567" w:type="dxa"/>
            <w:gridSpan w:val="10"/>
            <w:shd w:val="clear" w:color="auto" w:fill="auto"/>
            <w:vAlign w:val="center"/>
          </w:tcPr>
          <w:p w:rsidR="00544511" w:rsidRPr="004F6723" w:rsidRDefault="00544511"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lastRenderedPageBreak/>
              <w:t>6. Внесение результата муниципальной услуги в реестр решений</w:t>
            </w:r>
          </w:p>
        </w:tc>
      </w:tr>
      <w:tr w:rsidR="00237585" w:rsidRPr="007E1923" w:rsidTr="00B148A8">
        <w:tc>
          <w:tcPr>
            <w:tcW w:w="1657"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Формирование и</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регистрация</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результата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услуги, указанного</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 xml:space="preserve">в пункте </w:t>
            </w:r>
            <w:r w:rsidR="00FA5738">
              <w:rPr>
                <w:rFonts w:ascii="PT Astra Serif" w:eastAsia="Calibri" w:hAnsi="PT Astra Serif" w:cs="Times New Roman"/>
                <w:sz w:val="20"/>
                <w:szCs w:val="20"/>
                <w:lang w:eastAsia="ar-SA"/>
              </w:rPr>
              <w:t>6.1</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Pr="00544511">
              <w:rPr>
                <w:rFonts w:ascii="PT Astra Serif" w:eastAsia="Calibri" w:hAnsi="PT Astra Serif" w:cs="Times New Roman"/>
                <w:sz w:val="20"/>
                <w:szCs w:val="20"/>
                <w:lang w:eastAsia="ar-SA"/>
              </w:rPr>
              <w:t>дминистративного регламента,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форме</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электронного</w:t>
            </w:r>
          </w:p>
          <w:p w:rsidR="00237585"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документа в ГИС</w:t>
            </w:r>
          </w:p>
        </w:tc>
        <w:tc>
          <w:tcPr>
            <w:tcW w:w="3098" w:type="dxa"/>
            <w:gridSpan w:val="2"/>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Внесение сведений о результате</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предоставления 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 xml:space="preserve">услуги, указанном в пункте </w:t>
            </w:r>
            <w:r w:rsidR="00FA5738">
              <w:rPr>
                <w:rFonts w:ascii="PT Astra Serif" w:eastAsia="Calibri" w:hAnsi="PT Astra Serif" w:cs="Times New Roman"/>
                <w:sz w:val="20"/>
                <w:szCs w:val="20"/>
                <w:lang w:eastAsia="ar-SA"/>
              </w:rPr>
              <w:t>6.1</w:t>
            </w:r>
          </w:p>
          <w:p w:rsidR="00544511" w:rsidRPr="00544511" w:rsidRDefault="00FA5738"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00544511" w:rsidRPr="00544511">
              <w:rPr>
                <w:rFonts w:ascii="PT Astra Serif" w:eastAsia="Calibri" w:hAnsi="PT Astra Serif" w:cs="Times New Roman"/>
                <w:sz w:val="20"/>
                <w:szCs w:val="20"/>
                <w:lang w:eastAsia="ar-SA"/>
              </w:rPr>
              <w:t>дминистративного регламента,</w:t>
            </w:r>
          </w:p>
          <w:p w:rsidR="00237585"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в реестр решений</w:t>
            </w:r>
          </w:p>
        </w:tc>
        <w:tc>
          <w:tcPr>
            <w:tcW w:w="2260" w:type="dxa"/>
            <w:shd w:val="clear" w:color="auto" w:fill="auto"/>
            <w:vAlign w:val="center"/>
          </w:tcPr>
          <w:p w:rsidR="00237585"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1 рабочий</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день</w:t>
            </w:r>
          </w:p>
        </w:tc>
        <w:tc>
          <w:tcPr>
            <w:tcW w:w="2009" w:type="dxa"/>
            <w:gridSpan w:val="2"/>
            <w:shd w:val="clear" w:color="auto" w:fill="auto"/>
            <w:vAlign w:val="center"/>
          </w:tcPr>
          <w:p w:rsidR="00544511" w:rsidRPr="008F6900"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544511" w:rsidRPr="008F6900"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544511" w:rsidRPr="008F6900"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544511" w:rsidRPr="008F6900"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237585"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shd w:val="clear" w:color="auto" w:fill="auto"/>
            <w:vAlign w:val="center"/>
          </w:tcPr>
          <w:p w:rsidR="00237585"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ГИС</w:t>
            </w:r>
          </w:p>
        </w:tc>
        <w:tc>
          <w:tcPr>
            <w:tcW w:w="1691" w:type="dxa"/>
            <w:shd w:val="clear" w:color="auto" w:fill="auto"/>
            <w:vAlign w:val="center"/>
          </w:tcPr>
          <w:p w:rsidR="00237585"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Результат</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предоставления</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услуги, указанный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 xml:space="preserve">пункте </w:t>
            </w:r>
            <w:r w:rsidR="00FA5738">
              <w:rPr>
                <w:rFonts w:ascii="PT Astra Serif" w:eastAsia="Calibri" w:hAnsi="PT Astra Serif" w:cs="Times New Roman"/>
                <w:sz w:val="20"/>
                <w:szCs w:val="20"/>
                <w:lang w:eastAsia="ar-SA"/>
              </w:rPr>
              <w:t>6.1</w:t>
            </w:r>
          </w:p>
          <w:p w:rsidR="00237585"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Pr="00544511">
              <w:rPr>
                <w:rFonts w:ascii="PT Astra Serif" w:eastAsia="Calibri" w:hAnsi="PT Astra Serif" w:cs="Times New Roman"/>
                <w:sz w:val="20"/>
                <w:szCs w:val="20"/>
                <w:lang w:eastAsia="ar-SA"/>
              </w:rPr>
              <w:t>дминистративного</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регламента внесен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реестр</w:t>
            </w:r>
          </w:p>
        </w:tc>
      </w:tr>
    </w:tbl>
    <w:p w:rsidR="008F6900" w:rsidRDefault="008F6900" w:rsidP="009E3A48">
      <w:pPr>
        <w:autoSpaceDE w:val="0"/>
        <w:autoSpaceDN w:val="0"/>
        <w:adjustRightInd w:val="0"/>
        <w:jc w:val="both"/>
        <w:rPr>
          <w:rFonts w:ascii="PT Astra Serif" w:eastAsia="Calibri" w:hAnsi="PT Astra Serif" w:cs="Times New Roman"/>
          <w:sz w:val="20"/>
          <w:szCs w:val="20"/>
          <w:lang w:eastAsia="ar-SA"/>
        </w:rPr>
      </w:pPr>
    </w:p>
    <w:p w:rsidR="005934E8" w:rsidRDefault="005934E8" w:rsidP="00AE263B">
      <w:pPr>
        <w:suppressAutoHyphens w:val="0"/>
        <w:autoSpaceDE w:val="0"/>
        <w:autoSpaceDN w:val="0"/>
        <w:adjustRightInd w:val="0"/>
        <w:spacing w:line="276" w:lineRule="auto"/>
        <w:ind w:firstLine="709"/>
        <w:jc w:val="both"/>
        <w:rPr>
          <w:rFonts w:ascii="PT Astra Serif" w:hAnsi="PT Astra Serif" w:cs="Times New Roman"/>
          <w:sz w:val="28"/>
          <w:szCs w:val="28"/>
        </w:rPr>
        <w:sectPr w:rsidR="005934E8" w:rsidSect="00242643">
          <w:pgSz w:w="16838" w:h="11906" w:orient="landscape"/>
          <w:pgMar w:top="1701" w:right="1134" w:bottom="851" w:left="1134" w:header="709" w:footer="709" w:gutter="0"/>
          <w:cols w:space="708"/>
          <w:titlePg/>
          <w:docGrid w:linePitch="360"/>
        </w:sectPr>
      </w:pPr>
    </w:p>
    <w:p w:rsidR="001465F6" w:rsidRDefault="001465F6" w:rsidP="00C76E9E">
      <w:pPr>
        <w:jc w:val="both"/>
        <w:rPr>
          <w:rFonts w:ascii="PT Astra Serif" w:hAnsi="PT Astra Serif"/>
          <w:kern w:val="2"/>
          <w:sz w:val="26"/>
          <w:szCs w:val="26"/>
          <w:lang w:eastAsia="fa-IR" w:bidi="fa-IR"/>
        </w:rPr>
      </w:pPr>
      <w:r>
        <w:rPr>
          <w:rFonts w:ascii="PT Astra Serif" w:hAnsi="PT Astra Serif"/>
          <w:kern w:val="2"/>
          <w:sz w:val="26"/>
          <w:szCs w:val="26"/>
          <w:lang w:eastAsia="fa-IR" w:bidi="fa-IR"/>
        </w:rPr>
        <w:lastRenderedPageBreak/>
        <w:t>Лист согласования к проекту постановления администрации города Югорска «Об утверждении административного регламента предоставления муниципальной услуги «</w:t>
      </w:r>
      <w:r w:rsidRPr="00754B23">
        <w:rPr>
          <w:rFonts w:ascii="PT Astra Serif" w:hAnsi="PT Astra Serif"/>
          <w:sz w:val="28"/>
          <w:szCs w:val="26"/>
        </w:rPr>
        <w:t>Установка информационной вывески, согласование дизайн-проекта размещения вывески</w:t>
      </w:r>
      <w:r>
        <w:rPr>
          <w:rFonts w:ascii="PT Astra Serif" w:hAnsi="PT Astra Serif"/>
          <w:kern w:val="2"/>
          <w:sz w:val="26"/>
          <w:szCs w:val="26"/>
          <w:lang w:eastAsia="fa-IR" w:bidi="fa-IR"/>
        </w:rPr>
        <w:t>»</w:t>
      </w:r>
    </w:p>
    <w:p w:rsidR="001465F6" w:rsidRDefault="001465F6" w:rsidP="001465F6">
      <w:pPr>
        <w:widowControl w:val="0"/>
        <w:jc w:val="both"/>
        <w:rPr>
          <w:rFonts w:ascii="PT Astra Serif" w:hAnsi="PT Astra Serif"/>
          <w:kern w:val="2"/>
          <w:sz w:val="26"/>
          <w:szCs w:val="26"/>
          <w:lang w:val="de-DE" w:eastAsia="fa-IR" w:bidi="fa-IR"/>
        </w:rPr>
      </w:pPr>
    </w:p>
    <w:p w:rsidR="001465F6" w:rsidRDefault="001465F6" w:rsidP="001465F6">
      <w:pPr>
        <w:widowControl w:val="0"/>
        <w:jc w:val="both"/>
        <w:rPr>
          <w:rFonts w:ascii="PT Astra Serif" w:hAnsi="PT Astra Serif"/>
          <w:kern w:val="2"/>
          <w:sz w:val="26"/>
          <w:szCs w:val="26"/>
          <w:lang w:eastAsia="fa-IR" w:bidi="fa-IR"/>
        </w:rPr>
      </w:pPr>
      <w:r>
        <w:rPr>
          <w:rFonts w:ascii="PT Astra Serif" w:hAnsi="PT Astra Serif"/>
          <w:kern w:val="2"/>
          <w:sz w:val="26"/>
          <w:szCs w:val="26"/>
          <w:lang w:eastAsia="fa-IR" w:bidi="fa-IR"/>
        </w:rPr>
        <w:t>Проект муниципального нормативного правового акта коррупциогенных факторов не содержит</w:t>
      </w:r>
    </w:p>
    <w:p w:rsidR="001465F6" w:rsidRDefault="001465F6" w:rsidP="001465F6">
      <w:pPr>
        <w:widowControl w:val="0"/>
        <w:jc w:val="both"/>
        <w:rPr>
          <w:rFonts w:ascii="PT Astra Serif" w:hAnsi="PT Astra Serif"/>
          <w:kern w:val="2"/>
          <w:sz w:val="26"/>
          <w:szCs w:val="26"/>
          <w:lang w:eastAsia="fa-IR" w:bidi="fa-IR"/>
        </w:rPr>
      </w:pPr>
    </w:p>
    <w:p w:rsidR="001465F6" w:rsidRDefault="001465F6" w:rsidP="001465F6">
      <w:pPr>
        <w:widowControl w:val="0"/>
        <w:jc w:val="both"/>
        <w:rPr>
          <w:rFonts w:ascii="PT Astra Serif" w:hAnsi="PT Astra Serif"/>
          <w:kern w:val="2"/>
          <w:sz w:val="26"/>
          <w:szCs w:val="26"/>
          <w:lang w:eastAsia="fa-IR" w:bidi="fa-IR"/>
        </w:rPr>
      </w:pPr>
      <w:r>
        <w:rPr>
          <w:rFonts w:ascii="PT Astra Serif" w:hAnsi="PT Astra Serif"/>
          <w:kern w:val="2"/>
          <w:sz w:val="26"/>
          <w:szCs w:val="26"/>
          <w:lang w:eastAsia="fa-IR" w:bidi="fa-IR"/>
        </w:rPr>
        <w:t xml:space="preserve">Начальник юридического отдела департамента </w:t>
      </w:r>
    </w:p>
    <w:p w:rsidR="001465F6" w:rsidRDefault="001465F6" w:rsidP="001465F6">
      <w:pPr>
        <w:widowControl w:val="0"/>
        <w:jc w:val="both"/>
        <w:rPr>
          <w:rFonts w:ascii="PT Astra Serif" w:hAnsi="PT Astra Serif"/>
          <w:kern w:val="2"/>
          <w:sz w:val="26"/>
          <w:szCs w:val="26"/>
          <w:lang w:eastAsia="fa-IR" w:bidi="fa-IR"/>
        </w:rPr>
      </w:pPr>
      <w:r>
        <w:rPr>
          <w:rFonts w:ascii="PT Astra Serif" w:hAnsi="PT Astra Serif"/>
          <w:kern w:val="2"/>
          <w:sz w:val="26"/>
          <w:szCs w:val="26"/>
          <w:lang w:eastAsia="fa-IR" w:bidi="fa-IR"/>
        </w:rPr>
        <w:t>муниципальной собственности и градостроительства       ______________   Н.В.Михай</w:t>
      </w:r>
    </w:p>
    <w:p w:rsidR="001465F6" w:rsidRDefault="001465F6" w:rsidP="001465F6">
      <w:pPr>
        <w:widowControl w:val="0"/>
        <w:jc w:val="both"/>
        <w:rPr>
          <w:kern w:val="2"/>
          <w:szCs w:val="24"/>
          <w:lang w:eastAsia="fa-IR" w:bidi="fa-IR"/>
        </w:rPr>
      </w:pPr>
    </w:p>
    <w:tbl>
      <w:tblPr>
        <w:tblW w:w="5000" w:type="pct"/>
        <w:tblLook w:val="04A0" w:firstRow="1" w:lastRow="0" w:firstColumn="1" w:lastColumn="0" w:noHBand="0" w:noVBand="1"/>
      </w:tblPr>
      <w:tblGrid>
        <w:gridCol w:w="2137"/>
        <w:gridCol w:w="1758"/>
        <w:gridCol w:w="1622"/>
        <w:gridCol w:w="1667"/>
        <w:gridCol w:w="2670"/>
      </w:tblGrid>
      <w:tr w:rsidR="001465F6" w:rsidRPr="008B6191" w:rsidTr="001465F6">
        <w:tc>
          <w:tcPr>
            <w:tcW w:w="1084" w:type="pct"/>
            <w:tcBorders>
              <w:top w:val="single" w:sz="4" w:space="0" w:color="000000"/>
              <w:left w:val="single" w:sz="4" w:space="0" w:color="000000"/>
              <w:bottom w:val="single" w:sz="4" w:space="0" w:color="000000"/>
              <w:right w:val="single" w:sz="4" w:space="0" w:color="000000"/>
            </w:tcBorders>
            <w:vAlign w:val="center"/>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Наименование органа</w:t>
            </w:r>
          </w:p>
          <w:p w:rsidR="001465F6" w:rsidRPr="008B6191" w:rsidRDefault="001465F6" w:rsidP="001465F6">
            <w:pPr>
              <w:widowControl w:val="0"/>
              <w:jc w:val="center"/>
              <w:rPr>
                <w:rFonts w:ascii="PT Astra Serif" w:eastAsia="Times New Roman" w:hAnsi="PT Astra Serif"/>
                <w:kern w:val="2"/>
                <w:sz w:val="22"/>
                <w:lang w:eastAsia="fa-IR" w:bidi="fa-IR"/>
              </w:rPr>
            </w:pPr>
          </w:p>
        </w:tc>
        <w:tc>
          <w:tcPr>
            <w:tcW w:w="892"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Дата поступления на согласование и подпись лица, принявшего документ</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Дата согласования</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Подпись</w:t>
            </w:r>
          </w:p>
        </w:tc>
        <w:tc>
          <w:tcPr>
            <w:tcW w:w="1356"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Должность, ФИО, лица,</w:t>
            </w:r>
          </w:p>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согласовавшего проект НПА</w:t>
            </w:r>
          </w:p>
        </w:tc>
      </w:tr>
      <w:tr w:rsidR="001465F6" w:rsidRPr="008B6191" w:rsidTr="001465F6">
        <w:trPr>
          <w:trHeight w:val="957"/>
        </w:trPr>
        <w:tc>
          <w:tcPr>
            <w:tcW w:w="1084" w:type="pct"/>
            <w:vMerge w:val="restart"/>
            <w:tcBorders>
              <w:top w:val="nil"/>
              <w:left w:val="single" w:sz="4" w:space="0" w:color="000000"/>
              <w:bottom w:val="single" w:sz="4" w:space="0" w:color="000000"/>
              <w:right w:val="single" w:sz="4" w:space="0" w:color="000000"/>
            </w:tcBorders>
            <w:vAlign w:val="center"/>
            <w:hideMark/>
          </w:tcPr>
          <w:p w:rsidR="001465F6" w:rsidRPr="008B6191" w:rsidRDefault="001465F6" w:rsidP="001465F6">
            <w:pPr>
              <w:widowControl w:val="0"/>
              <w:jc w:val="both"/>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Департамент  муниципальной собственности и градостроительства</w:t>
            </w:r>
          </w:p>
        </w:tc>
        <w:tc>
          <w:tcPr>
            <w:tcW w:w="892"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Первый зам гл города- директор ДМСиГ              С.Д. Голин</w:t>
            </w:r>
          </w:p>
        </w:tc>
      </w:tr>
      <w:tr w:rsidR="001465F6" w:rsidRPr="008B6191" w:rsidTr="001465F6">
        <w:trPr>
          <w:trHeight w:val="984"/>
        </w:trPr>
        <w:tc>
          <w:tcPr>
            <w:tcW w:w="1084" w:type="pct"/>
            <w:vMerge/>
            <w:tcBorders>
              <w:top w:val="nil"/>
              <w:left w:val="single" w:sz="4" w:space="0" w:color="000000"/>
              <w:bottom w:val="single" w:sz="4" w:space="0" w:color="000000"/>
              <w:right w:val="single" w:sz="4" w:space="0" w:color="000000"/>
            </w:tcBorders>
            <w:vAlign w:val="center"/>
            <w:hideMark/>
          </w:tcPr>
          <w:p w:rsidR="001465F6" w:rsidRPr="008B6191" w:rsidRDefault="001465F6" w:rsidP="001465F6">
            <w:pPr>
              <w:suppressAutoHyphens w:val="0"/>
              <w:rPr>
                <w:rFonts w:ascii="PT Astra Serif" w:eastAsia="Times New Roman" w:hAnsi="PT Astra Serif"/>
                <w:kern w:val="2"/>
                <w:sz w:val="22"/>
                <w:lang w:eastAsia="fa-IR" w:bidi="fa-IR"/>
              </w:rPr>
            </w:pPr>
          </w:p>
        </w:tc>
        <w:tc>
          <w:tcPr>
            <w:tcW w:w="892"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auto"/>
              <w:left w:val="single" w:sz="4" w:space="0" w:color="000000"/>
              <w:bottom w:val="single" w:sz="4" w:space="0" w:color="auto"/>
              <w:right w:val="single" w:sz="4" w:space="0" w:color="000000"/>
            </w:tcBorders>
            <w:vAlign w:val="center"/>
            <w:hideMark/>
          </w:tcPr>
          <w:p w:rsidR="001465F6" w:rsidRDefault="001465F6" w:rsidP="001465F6">
            <w:pPr>
              <w:widowControl w:val="0"/>
              <w:rPr>
                <w:rFonts w:ascii="PT Astra Serif" w:hAnsi="PT Astra Serif"/>
                <w:kern w:val="2"/>
                <w:sz w:val="22"/>
                <w:lang w:eastAsia="fa-IR" w:bidi="fa-IR"/>
              </w:rPr>
            </w:pPr>
            <w:r w:rsidRPr="008B6191">
              <w:rPr>
                <w:rFonts w:ascii="PT Astra Serif" w:hAnsi="PT Astra Serif"/>
                <w:kern w:val="2"/>
                <w:sz w:val="22"/>
                <w:lang w:eastAsia="fa-IR" w:bidi="fa-IR"/>
              </w:rPr>
              <w:t>Начальник УАиГ</w:t>
            </w:r>
            <w:r>
              <w:rPr>
                <w:rFonts w:ascii="PT Astra Serif" w:hAnsi="PT Astra Serif"/>
                <w:kern w:val="2"/>
                <w:sz w:val="22"/>
                <w:lang w:eastAsia="fa-IR" w:bidi="fa-IR"/>
              </w:rPr>
              <w:t>,</w:t>
            </w:r>
          </w:p>
          <w:p w:rsidR="001465F6" w:rsidRDefault="001465F6" w:rsidP="001465F6">
            <w:pPr>
              <w:widowControl w:val="0"/>
              <w:rPr>
                <w:rFonts w:ascii="PT Astra Serif" w:hAnsi="PT Astra Serif"/>
                <w:kern w:val="2"/>
                <w:sz w:val="22"/>
                <w:lang w:eastAsia="fa-IR" w:bidi="fa-IR"/>
              </w:rPr>
            </w:pPr>
            <w:r w:rsidRPr="008B6191">
              <w:rPr>
                <w:rFonts w:ascii="PT Astra Serif" w:hAnsi="PT Astra Serif"/>
                <w:kern w:val="2"/>
                <w:sz w:val="22"/>
                <w:lang w:eastAsia="fa-IR" w:bidi="fa-IR"/>
              </w:rPr>
              <w:t>гл</w:t>
            </w:r>
            <w:r>
              <w:rPr>
                <w:rFonts w:ascii="PT Astra Serif" w:hAnsi="PT Astra Serif"/>
                <w:kern w:val="2"/>
                <w:sz w:val="22"/>
                <w:lang w:eastAsia="fa-IR" w:bidi="fa-IR"/>
              </w:rPr>
              <w:t>авный</w:t>
            </w:r>
            <w:r w:rsidRPr="008B6191">
              <w:rPr>
                <w:rFonts w:ascii="PT Astra Serif" w:hAnsi="PT Astra Serif"/>
                <w:kern w:val="2"/>
                <w:sz w:val="22"/>
                <w:lang w:eastAsia="fa-IR" w:bidi="fa-IR"/>
              </w:rPr>
              <w:t xml:space="preserve"> архитектор</w:t>
            </w:r>
          </w:p>
          <w:p w:rsidR="001465F6" w:rsidRPr="008B6191" w:rsidRDefault="001465F6" w:rsidP="001465F6">
            <w:pPr>
              <w:widowControl w:val="0"/>
              <w:rPr>
                <w:rFonts w:ascii="PT Astra Serif" w:eastAsia="Times New Roman" w:hAnsi="PT Astra Serif"/>
                <w:kern w:val="2"/>
                <w:sz w:val="22"/>
                <w:lang w:eastAsia="fa-IR" w:bidi="fa-IR"/>
              </w:rPr>
            </w:pPr>
            <w:r>
              <w:rPr>
                <w:rFonts w:ascii="PT Astra Serif" w:hAnsi="PT Astra Serif"/>
                <w:kern w:val="2"/>
                <w:sz w:val="22"/>
                <w:lang w:eastAsia="fa-IR" w:bidi="fa-IR"/>
              </w:rPr>
              <w:t>А.К. Некрасова</w:t>
            </w:r>
          </w:p>
        </w:tc>
      </w:tr>
      <w:tr w:rsidR="001465F6" w:rsidRPr="008B6191" w:rsidTr="001465F6">
        <w:trPr>
          <w:trHeight w:val="701"/>
        </w:trPr>
        <w:tc>
          <w:tcPr>
            <w:tcW w:w="1084" w:type="pct"/>
            <w:vMerge/>
            <w:tcBorders>
              <w:top w:val="nil"/>
              <w:left w:val="single" w:sz="4" w:space="0" w:color="000000"/>
              <w:bottom w:val="single" w:sz="4" w:space="0" w:color="000000"/>
              <w:right w:val="single" w:sz="4" w:space="0" w:color="000000"/>
            </w:tcBorders>
            <w:vAlign w:val="center"/>
            <w:hideMark/>
          </w:tcPr>
          <w:p w:rsidR="001465F6" w:rsidRPr="008B6191" w:rsidRDefault="001465F6" w:rsidP="001465F6">
            <w:pPr>
              <w:suppressAutoHyphens w:val="0"/>
              <w:rPr>
                <w:rFonts w:ascii="PT Astra Serif" w:eastAsia="Times New Roman" w:hAnsi="PT Astra Serif"/>
                <w:kern w:val="2"/>
                <w:sz w:val="22"/>
                <w:lang w:eastAsia="fa-IR" w:bidi="fa-IR"/>
              </w:rPr>
            </w:pPr>
          </w:p>
        </w:tc>
        <w:tc>
          <w:tcPr>
            <w:tcW w:w="892" w:type="pct"/>
            <w:tcBorders>
              <w:top w:val="single" w:sz="4" w:space="0" w:color="auto"/>
              <w:left w:val="single" w:sz="4" w:space="0" w:color="000000"/>
              <w:bottom w:val="single" w:sz="4" w:space="0" w:color="000000"/>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auto"/>
              <w:left w:val="single" w:sz="4" w:space="0" w:color="000000"/>
              <w:bottom w:val="single" w:sz="4" w:space="0" w:color="000000"/>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auto"/>
              <w:left w:val="single" w:sz="4" w:space="0" w:color="000000"/>
              <w:bottom w:val="single" w:sz="4" w:space="0" w:color="000000"/>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auto"/>
              <w:left w:val="single" w:sz="4" w:space="0" w:color="000000"/>
              <w:bottom w:val="single" w:sz="4" w:space="0" w:color="000000"/>
              <w:right w:val="single" w:sz="4" w:space="0" w:color="000000"/>
            </w:tcBorders>
            <w:vAlign w:val="center"/>
            <w:hideMark/>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Юр.отдел ДМСиГ</w:t>
            </w:r>
          </w:p>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Н.В. Михай</w:t>
            </w:r>
          </w:p>
        </w:tc>
      </w:tr>
      <w:tr w:rsidR="001465F6" w:rsidRPr="008B6191" w:rsidTr="001465F6">
        <w:trPr>
          <w:trHeight w:val="852"/>
        </w:trPr>
        <w:tc>
          <w:tcPr>
            <w:tcW w:w="1084" w:type="pct"/>
            <w:vMerge w:val="restart"/>
            <w:tcBorders>
              <w:top w:val="single" w:sz="4" w:space="0" w:color="000000"/>
              <w:left w:val="single" w:sz="4" w:space="0" w:color="000000"/>
              <w:bottom w:val="single" w:sz="4" w:space="0" w:color="000000"/>
              <w:right w:val="single" w:sz="4" w:space="0" w:color="000000"/>
            </w:tcBorders>
            <w:hideMark/>
          </w:tcPr>
          <w:p w:rsidR="001465F6" w:rsidRPr="008B6191" w:rsidRDefault="001465F6" w:rsidP="001465F6">
            <w:pPr>
              <w:widowControl w:val="0"/>
              <w:jc w:val="both"/>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Департамент экономического развития и проектного управления</w:t>
            </w:r>
          </w:p>
        </w:tc>
        <w:tc>
          <w:tcPr>
            <w:tcW w:w="1715" w:type="pct"/>
            <w:gridSpan w:val="2"/>
            <w:tcBorders>
              <w:top w:val="single" w:sz="4" w:space="0" w:color="000000"/>
              <w:left w:val="single" w:sz="4" w:space="0" w:color="000000"/>
              <w:right w:val="single" w:sz="4" w:space="0" w:color="000000"/>
            </w:tcBorders>
            <w:vAlign w:val="center"/>
            <w:hideMark/>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b/>
                <w:kern w:val="2"/>
                <w:sz w:val="22"/>
                <w:lang w:eastAsia="fa-IR" w:bidi="fa-IR"/>
              </w:rPr>
              <w:t>ОРВ не подлежит</w:t>
            </w:r>
          </w:p>
        </w:tc>
        <w:tc>
          <w:tcPr>
            <w:tcW w:w="846"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000000"/>
              <w:left w:val="single" w:sz="4" w:space="0" w:color="000000"/>
              <w:bottom w:val="single" w:sz="4" w:space="0" w:color="000000"/>
              <w:right w:val="single" w:sz="4" w:space="0" w:color="000000"/>
            </w:tcBorders>
            <w:vAlign w:val="center"/>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Директор департамента</w:t>
            </w:r>
          </w:p>
          <w:p w:rsidR="001465F6" w:rsidRPr="00754B23" w:rsidRDefault="001465F6" w:rsidP="001465F6">
            <w:pPr>
              <w:widowControl w:val="0"/>
              <w:rPr>
                <w:rFonts w:ascii="PT Astra Serif" w:hAnsi="PT Astra Serif"/>
                <w:kern w:val="2"/>
                <w:sz w:val="22"/>
                <w:lang w:eastAsia="fa-IR" w:bidi="fa-IR"/>
              </w:rPr>
            </w:pPr>
            <w:r>
              <w:rPr>
                <w:rFonts w:ascii="PT Astra Serif" w:hAnsi="PT Astra Serif"/>
                <w:kern w:val="2"/>
                <w:sz w:val="22"/>
                <w:lang w:eastAsia="fa-IR" w:bidi="fa-IR"/>
              </w:rPr>
              <w:t>И.В. Грудцына</w:t>
            </w:r>
          </w:p>
        </w:tc>
      </w:tr>
      <w:tr w:rsidR="001465F6" w:rsidRPr="008B6191" w:rsidTr="001465F6">
        <w:trPr>
          <w:trHeight w:val="1262"/>
        </w:trPr>
        <w:tc>
          <w:tcPr>
            <w:tcW w:w="1084" w:type="pct"/>
            <w:vMerge/>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suppressAutoHyphens w:val="0"/>
              <w:rPr>
                <w:rFonts w:ascii="PT Astra Serif" w:eastAsia="Times New Roman" w:hAnsi="PT Astra Serif"/>
                <w:kern w:val="2"/>
                <w:sz w:val="22"/>
                <w:lang w:eastAsia="fa-IR" w:bidi="fa-IR"/>
              </w:rPr>
            </w:pPr>
          </w:p>
        </w:tc>
        <w:tc>
          <w:tcPr>
            <w:tcW w:w="892" w:type="pct"/>
            <w:tcBorders>
              <w:top w:val="single" w:sz="4" w:space="0" w:color="auto"/>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auto"/>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Зам начальника отдела по реализации адм. реформы</w:t>
            </w:r>
          </w:p>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Е.В. Глушкова</w:t>
            </w:r>
          </w:p>
        </w:tc>
      </w:tr>
      <w:tr w:rsidR="001465F6" w:rsidRPr="008B6191" w:rsidTr="001465F6">
        <w:trPr>
          <w:trHeight w:val="826"/>
        </w:trPr>
        <w:tc>
          <w:tcPr>
            <w:tcW w:w="1084" w:type="pct"/>
            <w:tcBorders>
              <w:top w:val="single" w:sz="4" w:space="0" w:color="000000"/>
              <w:left w:val="single" w:sz="4" w:space="0" w:color="000000"/>
              <w:bottom w:val="single" w:sz="4" w:space="0" w:color="000000"/>
              <w:right w:val="single" w:sz="4" w:space="0" w:color="000000"/>
            </w:tcBorders>
            <w:hideMark/>
          </w:tcPr>
          <w:p w:rsidR="001465F6" w:rsidRPr="008B6191" w:rsidRDefault="001465F6" w:rsidP="001465F6">
            <w:pPr>
              <w:widowControl w:val="0"/>
              <w:jc w:val="both"/>
              <w:rPr>
                <w:rFonts w:ascii="PT Astra Serif" w:eastAsia="Times New Roman" w:hAnsi="PT Astra Serif"/>
                <w:kern w:val="2"/>
                <w:sz w:val="22"/>
                <w:lang w:eastAsia="fa-IR" w:bidi="fa-IR"/>
              </w:rPr>
            </w:pPr>
            <w:r w:rsidRPr="008B6191">
              <w:rPr>
                <w:rFonts w:ascii="PT Astra Serif" w:hAnsi="PT Astra Serif"/>
                <w:kern w:val="2"/>
                <w:sz w:val="22"/>
                <w:lang w:eastAsia="fa-IR" w:bidi="fa-IR"/>
              </w:rPr>
              <w:t>Юридическое управление</w:t>
            </w:r>
          </w:p>
        </w:tc>
        <w:tc>
          <w:tcPr>
            <w:tcW w:w="892"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Начальник управления</w:t>
            </w:r>
          </w:p>
          <w:p w:rsidR="001465F6" w:rsidRPr="00754B23" w:rsidRDefault="001465F6" w:rsidP="001465F6">
            <w:pPr>
              <w:widowControl w:val="0"/>
              <w:rPr>
                <w:rFonts w:ascii="PT Astra Serif" w:hAnsi="PT Astra Serif"/>
                <w:kern w:val="2"/>
                <w:sz w:val="22"/>
                <w:lang w:eastAsia="fa-IR" w:bidi="fa-IR"/>
              </w:rPr>
            </w:pPr>
            <w:r>
              <w:rPr>
                <w:rFonts w:ascii="PT Astra Serif" w:hAnsi="PT Astra Serif"/>
                <w:kern w:val="2"/>
                <w:sz w:val="22"/>
                <w:lang w:eastAsia="fa-IR" w:bidi="fa-IR"/>
              </w:rPr>
              <w:t>А.С. Власов</w:t>
            </w:r>
          </w:p>
        </w:tc>
      </w:tr>
      <w:tr w:rsidR="001465F6" w:rsidRPr="008B6191" w:rsidTr="001465F6">
        <w:tc>
          <w:tcPr>
            <w:tcW w:w="1084"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Первый заместитель главы города</w:t>
            </w:r>
          </w:p>
        </w:tc>
        <w:tc>
          <w:tcPr>
            <w:tcW w:w="892"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Д.А. Крылов</w:t>
            </w:r>
          </w:p>
        </w:tc>
      </w:tr>
      <w:tr w:rsidR="001465F6" w:rsidRPr="008B6191" w:rsidTr="001465F6">
        <w:trPr>
          <w:trHeight w:val="509"/>
        </w:trPr>
        <w:tc>
          <w:tcPr>
            <w:tcW w:w="3644" w:type="pct"/>
            <w:gridSpan w:val="4"/>
            <w:tcBorders>
              <w:top w:val="single" w:sz="4" w:space="0" w:color="000000"/>
              <w:left w:val="single" w:sz="4" w:space="0" w:color="000000"/>
              <w:bottom w:val="single" w:sz="4" w:space="0" w:color="000000"/>
              <w:right w:val="single" w:sz="4" w:space="0" w:color="000000"/>
            </w:tcBorders>
            <w:hideMark/>
          </w:tcPr>
          <w:p w:rsidR="001465F6" w:rsidRPr="008B6191" w:rsidRDefault="001465F6" w:rsidP="001465F6">
            <w:pPr>
              <w:widowControl w:val="0"/>
              <w:jc w:val="both"/>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Исполнитель:</w:t>
            </w:r>
          </w:p>
        </w:tc>
        <w:tc>
          <w:tcPr>
            <w:tcW w:w="1356" w:type="pct"/>
            <w:tcBorders>
              <w:top w:val="single" w:sz="4" w:space="0" w:color="000000"/>
              <w:left w:val="single" w:sz="4" w:space="0" w:color="000000"/>
              <w:bottom w:val="single" w:sz="4" w:space="0" w:color="000000"/>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r>
              <w:rPr>
                <w:rFonts w:ascii="PT Astra Serif" w:eastAsia="Times New Roman" w:hAnsi="PT Astra Serif"/>
                <w:kern w:val="2"/>
                <w:sz w:val="22"/>
                <w:lang w:eastAsia="fa-IR" w:bidi="fa-IR"/>
              </w:rPr>
              <w:t>В.В. Городович</w:t>
            </w:r>
          </w:p>
        </w:tc>
      </w:tr>
    </w:tbl>
    <w:p w:rsidR="001465F6" w:rsidRDefault="001465F6" w:rsidP="001465F6">
      <w:pPr>
        <w:widowControl w:val="0"/>
        <w:jc w:val="both"/>
        <w:rPr>
          <w:rFonts w:eastAsia="Times New Roman"/>
          <w:b/>
          <w:kern w:val="2"/>
          <w:szCs w:val="24"/>
          <w:lang w:eastAsia="fa-IR" w:bidi="fa-IR"/>
        </w:rPr>
      </w:pPr>
    </w:p>
    <w:p w:rsidR="001465F6" w:rsidRDefault="001465F6" w:rsidP="001465F6">
      <w:pPr>
        <w:widowControl w:val="0"/>
        <w:jc w:val="both"/>
        <w:rPr>
          <w:i/>
          <w:kern w:val="2"/>
          <w:sz w:val="20"/>
          <w:szCs w:val="20"/>
          <w:lang w:eastAsia="fa-IR" w:bidi="fa-IR"/>
        </w:rPr>
      </w:pPr>
      <w:r>
        <w:rPr>
          <w:kern w:val="2"/>
          <w:szCs w:val="24"/>
          <w:lang w:eastAsia="fa-IR" w:bidi="fa-IR"/>
        </w:rPr>
        <w:t xml:space="preserve">Проект МНПА размещен на независимую антикоррупционную экспертизу с </w:t>
      </w:r>
      <w:r w:rsidRPr="0047434E">
        <w:rPr>
          <w:kern w:val="2"/>
          <w:szCs w:val="24"/>
          <w:lang w:eastAsia="fa-IR" w:bidi="fa-IR"/>
        </w:rPr>
        <w:t>15.07.2022 по</w:t>
      </w:r>
      <w:r w:rsidRPr="0047434E">
        <w:rPr>
          <w:kern w:val="2"/>
          <w:szCs w:val="24"/>
          <w:u w:val="single"/>
          <w:shd w:val="clear" w:color="auto" w:fill="F79646" w:themeFill="accent6"/>
          <w:lang w:eastAsia="fa-IR" w:bidi="fa-IR"/>
        </w:rPr>
        <w:t xml:space="preserve"> </w:t>
      </w:r>
      <w:r w:rsidR="00C76E9E">
        <w:rPr>
          <w:kern w:val="2"/>
          <w:szCs w:val="24"/>
          <w:lang w:eastAsia="fa-IR" w:bidi="fa-IR"/>
        </w:rPr>
        <w:t>08.08</w:t>
      </w:r>
      <w:r w:rsidRPr="0047434E">
        <w:rPr>
          <w:kern w:val="2"/>
          <w:szCs w:val="24"/>
          <w:lang w:eastAsia="fa-IR" w:bidi="fa-IR"/>
        </w:rPr>
        <w:t>.2022</w:t>
      </w:r>
    </w:p>
    <w:p w:rsidR="001465F6" w:rsidRDefault="001465F6" w:rsidP="001465F6">
      <w:pPr>
        <w:widowControl w:val="0"/>
        <w:jc w:val="both"/>
        <w:rPr>
          <w:kern w:val="2"/>
          <w:szCs w:val="24"/>
          <w:lang w:eastAsia="fa-IR" w:bidi="fa-IR"/>
        </w:rPr>
      </w:pPr>
    </w:p>
    <w:p w:rsidR="001465F6" w:rsidRDefault="001465F6" w:rsidP="001465F6">
      <w:pPr>
        <w:widowControl w:val="0"/>
        <w:jc w:val="both"/>
        <w:rPr>
          <w:b/>
          <w:kern w:val="2"/>
          <w:szCs w:val="24"/>
          <w:lang w:eastAsia="fa-IR" w:bidi="fa-IR"/>
        </w:rPr>
      </w:pPr>
      <w:r>
        <w:rPr>
          <w:b/>
          <w:kern w:val="2"/>
          <w:szCs w:val="24"/>
          <w:lang w:eastAsia="fa-IR" w:bidi="fa-IR"/>
        </w:rPr>
        <w:t>Рассылка: ДМСиГ, ДЭРиПУ, УВПиОС, ОДиАО, Гарант, Консультант</w:t>
      </w:r>
      <w:r>
        <w:rPr>
          <w:b/>
          <w:kern w:val="2"/>
          <w:szCs w:val="24"/>
          <w:vertAlign w:val="superscript"/>
          <w:lang w:eastAsia="fa-IR" w:bidi="fa-IR"/>
        </w:rPr>
        <w:t>+</w:t>
      </w:r>
    </w:p>
    <w:p w:rsidR="001465F6" w:rsidRDefault="001465F6" w:rsidP="001465F6">
      <w:pPr>
        <w:rPr>
          <w:rFonts w:ascii="PT Astra Serif" w:hAnsi="PT Astra Serif"/>
          <w:sz w:val="28"/>
          <w:szCs w:val="26"/>
        </w:rPr>
      </w:pPr>
      <w:r>
        <w:rPr>
          <w:rFonts w:ascii="PT Astra Serif" w:hAnsi="PT Astra Serif"/>
          <w:sz w:val="28"/>
          <w:szCs w:val="26"/>
        </w:rPr>
        <w:br w:type="page"/>
      </w:r>
    </w:p>
    <w:p w:rsidR="001465F6" w:rsidRPr="00C76E9E" w:rsidRDefault="001465F6" w:rsidP="001465F6">
      <w:pPr>
        <w:widowControl w:val="0"/>
        <w:spacing w:line="276" w:lineRule="auto"/>
        <w:jc w:val="center"/>
        <w:rPr>
          <w:rFonts w:ascii="PT Astra Serif" w:hAnsi="PT Astra Serif"/>
          <w:kern w:val="2"/>
          <w:szCs w:val="24"/>
          <w:lang w:eastAsia="fa-IR" w:bidi="fa-IR"/>
        </w:rPr>
      </w:pPr>
      <w:r w:rsidRPr="00C76E9E">
        <w:rPr>
          <w:rFonts w:ascii="PT Astra Serif" w:hAnsi="PT Astra Serif"/>
          <w:kern w:val="2"/>
          <w:szCs w:val="24"/>
          <w:lang w:eastAsia="fa-IR" w:bidi="fa-IR"/>
        </w:rPr>
        <w:lastRenderedPageBreak/>
        <w:t>ПОЯСНИТЕЛЬНАЯ ЗАПИСКА</w:t>
      </w:r>
    </w:p>
    <w:p w:rsidR="001465F6" w:rsidRPr="00C76E9E" w:rsidRDefault="001465F6" w:rsidP="001465F6">
      <w:pPr>
        <w:widowControl w:val="0"/>
        <w:spacing w:line="276" w:lineRule="auto"/>
        <w:jc w:val="center"/>
        <w:rPr>
          <w:rFonts w:ascii="PT Astra Serif" w:hAnsi="PT Astra Serif"/>
          <w:kern w:val="2"/>
          <w:szCs w:val="24"/>
          <w:lang w:eastAsia="fa-IR" w:bidi="fa-IR"/>
        </w:rPr>
      </w:pPr>
      <w:r w:rsidRPr="00C76E9E">
        <w:rPr>
          <w:rFonts w:ascii="PT Astra Serif" w:hAnsi="PT Astra Serif"/>
          <w:kern w:val="2"/>
          <w:szCs w:val="24"/>
          <w:lang w:eastAsia="fa-IR" w:bidi="fa-IR"/>
        </w:rPr>
        <w:t>к проекту постановления администрации города Югорска</w:t>
      </w:r>
    </w:p>
    <w:p w:rsidR="001465F6" w:rsidRPr="00C76E9E" w:rsidRDefault="001465F6" w:rsidP="001465F6">
      <w:pPr>
        <w:widowControl w:val="0"/>
        <w:spacing w:line="276" w:lineRule="auto"/>
        <w:jc w:val="center"/>
        <w:rPr>
          <w:rFonts w:ascii="PT Astra Serif" w:hAnsi="PT Astra Serif"/>
          <w:bCs/>
          <w:kern w:val="2"/>
          <w:szCs w:val="24"/>
          <w:lang w:val="de-DE" w:eastAsia="fa-IR" w:bidi="fa-IR"/>
        </w:rPr>
      </w:pPr>
      <w:r w:rsidRPr="00C76E9E">
        <w:rPr>
          <w:rFonts w:ascii="PT Astra Serif" w:hAnsi="PT Astra Serif"/>
          <w:kern w:val="2"/>
          <w:szCs w:val="24"/>
          <w:lang w:eastAsia="fa-IR" w:bidi="fa-IR"/>
        </w:rPr>
        <w:t>«</w:t>
      </w:r>
      <w:r w:rsidRPr="00C76E9E">
        <w:rPr>
          <w:rFonts w:ascii="PT Astra Serif" w:hAnsi="PT Astra Serif"/>
          <w:szCs w:val="24"/>
        </w:rPr>
        <w:t>Установка информационной вывески, согласование дизайн-проекта размещения вывески</w:t>
      </w:r>
      <w:r w:rsidRPr="00C76E9E">
        <w:rPr>
          <w:rFonts w:ascii="PT Astra Serif" w:hAnsi="PT Astra Serif"/>
          <w:kern w:val="2"/>
          <w:szCs w:val="24"/>
          <w:lang w:eastAsia="fa-IR" w:bidi="fa-IR"/>
        </w:rPr>
        <w:t>»</w:t>
      </w:r>
    </w:p>
    <w:p w:rsidR="001465F6" w:rsidRPr="00C76E9E" w:rsidRDefault="001465F6" w:rsidP="001465F6">
      <w:pPr>
        <w:widowControl w:val="0"/>
        <w:spacing w:line="276" w:lineRule="auto"/>
        <w:jc w:val="center"/>
        <w:rPr>
          <w:rFonts w:ascii="PT Astra Serif" w:hAnsi="PT Astra Serif"/>
          <w:kern w:val="2"/>
          <w:szCs w:val="24"/>
          <w:lang w:val="de-DE" w:eastAsia="fa-IR" w:bidi="fa-IR"/>
        </w:rPr>
      </w:pPr>
    </w:p>
    <w:p w:rsidR="001465F6" w:rsidRPr="00C76E9E" w:rsidRDefault="001465F6" w:rsidP="001465F6">
      <w:pPr>
        <w:widowControl w:val="0"/>
        <w:spacing w:line="276" w:lineRule="auto"/>
        <w:ind w:firstLine="709"/>
        <w:jc w:val="both"/>
        <w:rPr>
          <w:rFonts w:ascii="PT Astra Serif" w:hAnsi="PT Astra Serif"/>
          <w:kern w:val="2"/>
          <w:szCs w:val="24"/>
          <w:lang w:eastAsia="fa-IR" w:bidi="fa-IR"/>
        </w:rPr>
      </w:pPr>
      <w:r w:rsidRPr="00C76E9E">
        <w:rPr>
          <w:rFonts w:ascii="PT Astra Serif" w:hAnsi="PT Astra Serif"/>
          <w:kern w:val="2"/>
          <w:szCs w:val="24"/>
          <w:lang w:eastAsia="fa-IR" w:bidi="fa-IR"/>
        </w:rPr>
        <w:t>Разработка проекта административного регламента выполнена управлением архитектуры и градостроительства Департамента муниципальной собственности и градостроительства администрации города Югорска.</w:t>
      </w:r>
    </w:p>
    <w:p w:rsidR="001465F6" w:rsidRPr="00C76E9E" w:rsidRDefault="001465F6" w:rsidP="001465F6">
      <w:pPr>
        <w:widowControl w:val="0"/>
        <w:spacing w:line="276" w:lineRule="auto"/>
        <w:ind w:firstLine="709"/>
        <w:jc w:val="both"/>
        <w:rPr>
          <w:rFonts w:ascii="PT Astra Serif" w:hAnsi="PT Astra Serif"/>
          <w:b/>
          <w:bCs/>
          <w:iCs/>
          <w:kern w:val="2"/>
          <w:szCs w:val="24"/>
          <w:lang w:eastAsia="fa-IR" w:bidi="fa-IR"/>
        </w:rPr>
      </w:pPr>
      <w:r w:rsidRPr="00C76E9E">
        <w:rPr>
          <w:rFonts w:ascii="PT Astra Serif" w:hAnsi="PT Astra Serif"/>
          <w:kern w:val="2"/>
          <w:szCs w:val="24"/>
          <w:lang w:eastAsia="fa-IR" w:bidi="fa-IR"/>
        </w:rPr>
        <w:t xml:space="preserve">Проект постановления администрации города Югорска разработан в соответствии с: </w:t>
      </w:r>
    </w:p>
    <w:p w:rsidR="001465F6" w:rsidRPr="00C76E9E" w:rsidRDefault="001465F6" w:rsidP="001465F6">
      <w:pPr>
        <w:widowControl w:val="0"/>
        <w:spacing w:line="276" w:lineRule="auto"/>
        <w:ind w:firstLine="708"/>
        <w:jc w:val="both"/>
        <w:rPr>
          <w:rFonts w:ascii="PT Astra Serif" w:hAnsi="PT Astra Serif"/>
          <w:bCs/>
          <w:kern w:val="2"/>
          <w:szCs w:val="24"/>
          <w:lang w:eastAsia="fa-IR" w:bidi="fa-IR"/>
        </w:rPr>
      </w:pPr>
      <w:r w:rsidRPr="00C76E9E">
        <w:rPr>
          <w:rFonts w:ascii="PT Astra Serif" w:hAnsi="PT Astra Serif"/>
          <w:bCs/>
          <w:kern w:val="2"/>
          <w:szCs w:val="24"/>
          <w:lang w:eastAsia="fa-IR" w:bidi="fa-IR"/>
        </w:rPr>
        <w:t>- Федеральным законом от 27.07.2010 № 210-ФЗ «Об организации предоставления государственных и муниципальных услуг»;</w:t>
      </w:r>
    </w:p>
    <w:p w:rsidR="001465F6" w:rsidRPr="00C76E9E" w:rsidRDefault="001465F6" w:rsidP="001465F6">
      <w:pPr>
        <w:widowControl w:val="0"/>
        <w:spacing w:line="276" w:lineRule="auto"/>
        <w:ind w:firstLine="708"/>
        <w:jc w:val="both"/>
        <w:rPr>
          <w:rFonts w:ascii="PT Astra Serif" w:hAnsi="PT Astra Serif"/>
          <w:bCs/>
          <w:kern w:val="2"/>
          <w:szCs w:val="24"/>
          <w:lang w:eastAsia="fa-IR" w:bidi="fa-IR"/>
        </w:rPr>
      </w:pPr>
      <w:r w:rsidRPr="00C76E9E">
        <w:rPr>
          <w:rFonts w:ascii="PT Astra Serif" w:hAnsi="PT Astra Serif"/>
          <w:bCs/>
          <w:kern w:val="2"/>
          <w:szCs w:val="24"/>
          <w:lang w:eastAsia="fa-IR" w:bidi="fa-IR"/>
        </w:rPr>
        <w:t>- Указом Президента Российской Федерации от 21.07.2020 № 474 «О национальных целях развития Российской Федерации на период до 2020 года»;</w:t>
      </w:r>
    </w:p>
    <w:p w:rsidR="001465F6" w:rsidRPr="00C76E9E" w:rsidRDefault="001465F6" w:rsidP="001465F6">
      <w:pPr>
        <w:widowControl w:val="0"/>
        <w:spacing w:line="276" w:lineRule="auto"/>
        <w:ind w:firstLine="708"/>
        <w:jc w:val="both"/>
        <w:rPr>
          <w:rFonts w:ascii="PT Astra Serif" w:hAnsi="PT Astra Serif"/>
          <w:bCs/>
          <w:kern w:val="2"/>
          <w:szCs w:val="24"/>
          <w:lang w:eastAsia="fa-IR" w:bidi="fa-IR"/>
        </w:rPr>
      </w:pPr>
      <w:r w:rsidRPr="00C76E9E">
        <w:rPr>
          <w:rFonts w:ascii="PT Astra Serif" w:hAnsi="PT Astra Serif"/>
          <w:bCs/>
          <w:kern w:val="2"/>
          <w:szCs w:val="24"/>
          <w:lang w:eastAsia="fa-IR" w:bidi="fa-IR"/>
        </w:rPr>
        <w:t>-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25.06.2021 № 19;</w:t>
      </w:r>
    </w:p>
    <w:p w:rsidR="001465F6" w:rsidRPr="00C76E9E" w:rsidRDefault="001465F6" w:rsidP="001465F6">
      <w:pPr>
        <w:widowControl w:val="0"/>
        <w:spacing w:line="276" w:lineRule="auto"/>
        <w:ind w:firstLine="708"/>
        <w:jc w:val="both"/>
        <w:rPr>
          <w:rFonts w:ascii="PT Astra Serif" w:hAnsi="PT Astra Serif"/>
          <w:bCs/>
          <w:kern w:val="2"/>
          <w:szCs w:val="24"/>
          <w:lang w:eastAsia="fa-IR" w:bidi="fa-IR"/>
        </w:rPr>
      </w:pPr>
      <w:r w:rsidRPr="00C76E9E">
        <w:rPr>
          <w:rFonts w:ascii="PT Astra Serif" w:hAnsi="PT Astra Serif"/>
          <w:bCs/>
          <w:kern w:val="2"/>
          <w:szCs w:val="24"/>
          <w:lang w:eastAsia="fa-IR" w:bidi="fa-IR"/>
        </w:rPr>
        <w:t>- приказом Департамента информационных технологий и цифрового развития Ханты-Мансийского автономного округа – Югры от 20.05.2021 № 08-Пр-87 «О региональном перечне массовых социально значимых государственных и муниципальных услуг, подлежащих переводу в электронный формат, в Ханты-Мансийском автономном округе – Югре» (с изменениями от 09.12.2021;</w:t>
      </w:r>
    </w:p>
    <w:p w:rsidR="001465F6" w:rsidRPr="00C76E9E" w:rsidRDefault="001465F6" w:rsidP="001465F6">
      <w:pPr>
        <w:widowControl w:val="0"/>
        <w:spacing w:line="276" w:lineRule="auto"/>
        <w:ind w:firstLine="708"/>
        <w:jc w:val="both"/>
        <w:rPr>
          <w:rFonts w:ascii="PT Astra Serif" w:hAnsi="PT Astra Serif"/>
          <w:bCs/>
          <w:kern w:val="2"/>
          <w:szCs w:val="24"/>
          <w:lang w:eastAsia="fa-IR" w:bidi="fa-IR"/>
        </w:rPr>
      </w:pPr>
      <w:r w:rsidRPr="00C76E9E">
        <w:rPr>
          <w:rFonts w:ascii="PT Astra Serif" w:hAnsi="PT Astra Serif"/>
          <w:bCs/>
          <w:kern w:val="2"/>
          <w:szCs w:val="24"/>
          <w:lang w:eastAsia="fa-IR" w:bidi="fa-IR"/>
        </w:rPr>
        <w:t xml:space="preserve">- протоколом Комиссии по проведению административной реформы и повышению качества предоставления государственных и муниципальных услуг в Ханты-Мансийском автономном округе - Югре № 40 от 28.05.2021. </w:t>
      </w:r>
    </w:p>
    <w:p w:rsidR="001465F6" w:rsidRPr="00C76E9E" w:rsidRDefault="001465F6" w:rsidP="001465F6">
      <w:pPr>
        <w:widowControl w:val="0"/>
        <w:spacing w:line="276" w:lineRule="auto"/>
        <w:ind w:firstLine="708"/>
        <w:jc w:val="both"/>
        <w:rPr>
          <w:rFonts w:ascii="PT Astra Serif" w:hAnsi="PT Astra Serif"/>
          <w:kern w:val="2"/>
          <w:szCs w:val="24"/>
          <w:lang w:eastAsia="fa-IR" w:bidi="fa-IR"/>
        </w:rPr>
      </w:pPr>
    </w:p>
    <w:p w:rsidR="001465F6" w:rsidRPr="00C76E9E" w:rsidRDefault="001465F6" w:rsidP="001465F6">
      <w:pPr>
        <w:widowControl w:val="0"/>
        <w:spacing w:line="276" w:lineRule="auto"/>
        <w:ind w:firstLine="709"/>
        <w:jc w:val="both"/>
        <w:rPr>
          <w:rFonts w:ascii="PT Astra Serif" w:hAnsi="PT Astra Serif"/>
          <w:kern w:val="2"/>
          <w:szCs w:val="24"/>
          <w:lang w:eastAsia="fa-IR" w:bidi="fa-IR"/>
        </w:rPr>
      </w:pPr>
      <w:r w:rsidRPr="00C76E9E">
        <w:rPr>
          <w:rFonts w:ascii="PT Astra Serif" w:hAnsi="PT Astra Serif"/>
          <w:kern w:val="2"/>
          <w:szCs w:val="24"/>
          <w:lang w:eastAsia="fa-IR" w:bidi="fa-IR"/>
        </w:rPr>
        <w:t>Основанием для разработки нормативного правового акта также послужили:</w:t>
      </w:r>
    </w:p>
    <w:p w:rsidR="001465F6" w:rsidRPr="00C76E9E" w:rsidRDefault="001465F6" w:rsidP="001465F6">
      <w:pPr>
        <w:widowControl w:val="0"/>
        <w:spacing w:line="276" w:lineRule="auto"/>
        <w:ind w:firstLine="709"/>
        <w:jc w:val="both"/>
        <w:rPr>
          <w:rFonts w:ascii="PT Astra Serif" w:hAnsi="PT Astra Serif"/>
          <w:kern w:val="2"/>
          <w:szCs w:val="24"/>
          <w:lang w:eastAsia="fa-IR" w:bidi="fa-IR"/>
        </w:rPr>
      </w:pPr>
      <w:r w:rsidRPr="00C76E9E">
        <w:rPr>
          <w:rFonts w:ascii="PT Astra Serif" w:hAnsi="PT Astra Serif"/>
          <w:kern w:val="2"/>
          <w:szCs w:val="24"/>
          <w:lang w:eastAsia="fa-IR" w:bidi="fa-IR"/>
        </w:rPr>
        <w:t>- распоряжение Правительства Ханты-Мансийского автономного округа - Югры от 08.10.20221 № 566-рп «О мерах по увеличению доли массовых социально значимых услуг, доступных в электронном виде в Ханты-Мансийском автономном округе- Югре»;</w:t>
      </w:r>
    </w:p>
    <w:p w:rsidR="001465F6" w:rsidRPr="00C76E9E" w:rsidRDefault="001465F6" w:rsidP="001465F6">
      <w:pPr>
        <w:widowControl w:val="0"/>
        <w:spacing w:line="276" w:lineRule="auto"/>
        <w:ind w:firstLine="709"/>
        <w:jc w:val="both"/>
        <w:rPr>
          <w:rFonts w:ascii="PT Astra Serif" w:hAnsi="PT Astra Serif"/>
          <w:kern w:val="2"/>
          <w:szCs w:val="24"/>
          <w:lang w:eastAsia="fa-IR" w:bidi="fa-IR"/>
        </w:rPr>
      </w:pPr>
      <w:r w:rsidRPr="00C76E9E">
        <w:rPr>
          <w:rFonts w:ascii="PT Astra Serif" w:hAnsi="PT Astra Serif"/>
          <w:kern w:val="2"/>
          <w:szCs w:val="24"/>
          <w:lang w:eastAsia="fa-IR" w:bidi="fa-IR"/>
        </w:rPr>
        <w:t>- письмо Департамента строительства и жилищно-коммунального комплекса Ханты-Мансийского автономного округа- Югры от 14.07.2022 № 34-исх-10269.</w:t>
      </w:r>
    </w:p>
    <w:p w:rsidR="001465F6" w:rsidRPr="00C76E9E" w:rsidRDefault="001465F6" w:rsidP="001465F6">
      <w:pPr>
        <w:widowControl w:val="0"/>
        <w:spacing w:line="276" w:lineRule="auto"/>
        <w:jc w:val="both"/>
        <w:rPr>
          <w:rFonts w:ascii="PT Astra Serif" w:hAnsi="PT Astra Serif"/>
          <w:kern w:val="2"/>
          <w:szCs w:val="24"/>
          <w:lang w:eastAsia="fa-IR" w:bidi="fa-IR"/>
        </w:rPr>
      </w:pPr>
    </w:p>
    <w:p w:rsidR="001465F6" w:rsidRPr="00C76E9E" w:rsidRDefault="001465F6" w:rsidP="001465F6">
      <w:pPr>
        <w:widowControl w:val="0"/>
        <w:spacing w:line="276" w:lineRule="auto"/>
        <w:ind w:firstLine="709"/>
        <w:jc w:val="both"/>
        <w:rPr>
          <w:rFonts w:ascii="PT Astra Serif" w:hAnsi="PT Astra Serif"/>
          <w:kern w:val="2"/>
          <w:szCs w:val="24"/>
          <w:lang w:eastAsia="fa-IR" w:bidi="fa-IR"/>
        </w:rPr>
      </w:pPr>
      <w:r w:rsidRPr="00C76E9E">
        <w:rPr>
          <w:rFonts w:ascii="PT Astra Serif" w:hAnsi="PT Astra Serif"/>
          <w:kern w:val="2"/>
          <w:szCs w:val="24"/>
          <w:lang w:eastAsia="fa-IR" w:bidi="fa-IR"/>
        </w:rPr>
        <w:t xml:space="preserve">На основании требований статьи 13 Федерального закона от 27.07.2010 № 210-ФЗ «Об организации предоставления государственных и муниципальных услуг» проект документа был размещен на сайте администрации города Югорска для прохождения независимой экспертизы с </w:t>
      </w:r>
      <w:r w:rsidR="00C76E9E" w:rsidRPr="00C76E9E">
        <w:rPr>
          <w:rFonts w:ascii="PT Astra Serif" w:hAnsi="PT Astra Serif"/>
          <w:kern w:val="2"/>
          <w:szCs w:val="24"/>
          <w:lang w:eastAsia="fa-IR" w:bidi="fa-IR"/>
        </w:rPr>
        <w:t>15.07.2022</w:t>
      </w:r>
      <w:r w:rsidRPr="00C76E9E">
        <w:rPr>
          <w:rFonts w:ascii="PT Astra Serif" w:hAnsi="PT Astra Serif"/>
          <w:kern w:val="2"/>
          <w:szCs w:val="24"/>
          <w:lang w:eastAsia="fa-IR" w:bidi="fa-IR"/>
        </w:rPr>
        <w:t>. Каких- либо замечаний и предложений к проекту административного регламента не поступило.</w:t>
      </w:r>
    </w:p>
    <w:p w:rsidR="001465F6" w:rsidRPr="00C76E9E" w:rsidRDefault="001465F6" w:rsidP="001465F6">
      <w:pPr>
        <w:widowControl w:val="0"/>
        <w:spacing w:line="276" w:lineRule="auto"/>
        <w:ind w:firstLine="708"/>
        <w:jc w:val="both"/>
        <w:rPr>
          <w:rFonts w:ascii="PT Astra Serif" w:hAnsi="PT Astra Serif"/>
          <w:kern w:val="2"/>
          <w:szCs w:val="24"/>
          <w:lang w:eastAsia="fa-IR" w:bidi="fa-IR"/>
        </w:rPr>
      </w:pPr>
      <w:r w:rsidRPr="00C76E9E">
        <w:rPr>
          <w:rFonts w:ascii="PT Astra Serif" w:hAnsi="PT Astra Serif"/>
          <w:kern w:val="2"/>
          <w:szCs w:val="24"/>
          <w:lang w:eastAsia="fa-IR" w:bidi="fa-IR"/>
        </w:rPr>
        <w:t>В соответствии с пунктом 1.6 Порядка проведения оценки регулирующего воздействия проектов муниципальных нормативных правовых актов города Югорска,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утвержденного постановлением администрации города Югорска от 10.08.2017 № 1941 проект муниципального нормативного правового акта не подлежит оценке регулирующего воздействия.</w:t>
      </w:r>
    </w:p>
    <w:p w:rsidR="00C76E9E" w:rsidRPr="00C76E9E" w:rsidRDefault="00C76E9E" w:rsidP="001465F6">
      <w:pPr>
        <w:rPr>
          <w:rFonts w:ascii="PT Astra Serif" w:hAnsi="PT Astra Serif"/>
          <w:szCs w:val="24"/>
        </w:rPr>
      </w:pPr>
    </w:p>
    <w:p w:rsidR="00AE263B" w:rsidRPr="00C76E9E" w:rsidRDefault="00C76E9E" w:rsidP="00C76E9E">
      <w:pPr>
        <w:jc w:val="right"/>
        <w:rPr>
          <w:rFonts w:ascii="PT Astra Serif" w:hAnsi="PT Astra Serif"/>
          <w:sz w:val="28"/>
          <w:szCs w:val="26"/>
        </w:rPr>
      </w:pPr>
      <w:r w:rsidRPr="00C76E9E">
        <w:rPr>
          <w:rFonts w:ascii="PT Astra Serif" w:hAnsi="PT Astra Serif"/>
          <w:szCs w:val="24"/>
        </w:rPr>
        <w:tab/>
      </w:r>
      <w:r w:rsidRPr="00C76E9E">
        <w:rPr>
          <w:rFonts w:ascii="PT Astra Serif" w:hAnsi="PT Astra Serif"/>
          <w:szCs w:val="24"/>
        </w:rPr>
        <w:tab/>
        <w:t>____________________________(_____________________________)</w:t>
      </w:r>
    </w:p>
    <w:sectPr w:rsidR="00AE263B" w:rsidRPr="00C76E9E" w:rsidSect="00C569D3">
      <w:pgSz w:w="11906" w:h="16838"/>
      <w:pgMar w:top="39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BA" w:rsidRDefault="00B30FBA" w:rsidP="007964A3">
      <w:r>
        <w:separator/>
      </w:r>
    </w:p>
  </w:endnote>
  <w:endnote w:type="continuationSeparator" w:id="0">
    <w:p w:rsidR="00B30FBA" w:rsidRDefault="00B30FBA" w:rsidP="0079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BA" w:rsidRDefault="00B30FBA" w:rsidP="007964A3">
      <w:r>
        <w:separator/>
      </w:r>
    </w:p>
  </w:footnote>
  <w:footnote w:type="continuationSeparator" w:id="0">
    <w:p w:rsidR="00B30FBA" w:rsidRDefault="00B30FBA" w:rsidP="0079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40927"/>
      <w:docPartObj>
        <w:docPartGallery w:val="Page Numbers (Top of Page)"/>
        <w:docPartUnique/>
      </w:docPartObj>
    </w:sdtPr>
    <w:sdtEndPr/>
    <w:sdtContent>
      <w:p w:rsidR="00B30FBA" w:rsidRDefault="00B30FBA">
        <w:pPr>
          <w:pStyle w:val="a7"/>
          <w:jc w:val="center"/>
        </w:pPr>
        <w:r>
          <w:fldChar w:fldCharType="begin"/>
        </w:r>
        <w:r>
          <w:instrText>PAGE   \* MERGEFORMAT</w:instrText>
        </w:r>
        <w:r>
          <w:fldChar w:fldCharType="separate"/>
        </w:r>
        <w:r w:rsidR="00BF0D03">
          <w:rPr>
            <w:noProof/>
          </w:rPr>
          <w:t>2</w:t>
        </w:r>
        <w:r>
          <w:fldChar w:fldCharType="end"/>
        </w:r>
      </w:p>
    </w:sdtContent>
  </w:sdt>
  <w:p w:rsidR="00B30FBA" w:rsidRDefault="00B30F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4DE0874"/>
    <w:multiLevelType w:val="hybridMultilevel"/>
    <w:tmpl w:val="E0C44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029C7"/>
    <w:rsid w:val="00002B1C"/>
    <w:rsid w:val="00015F55"/>
    <w:rsid w:val="00062C43"/>
    <w:rsid w:val="00072552"/>
    <w:rsid w:val="000727D8"/>
    <w:rsid w:val="00072ABF"/>
    <w:rsid w:val="0008526B"/>
    <w:rsid w:val="00087E25"/>
    <w:rsid w:val="0009084D"/>
    <w:rsid w:val="000963BB"/>
    <w:rsid w:val="000A4F58"/>
    <w:rsid w:val="000C2E8D"/>
    <w:rsid w:val="000C7A90"/>
    <w:rsid w:val="000D6619"/>
    <w:rsid w:val="000E1A66"/>
    <w:rsid w:val="000E720D"/>
    <w:rsid w:val="000F7767"/>
    <w:rsid w:val="001000E6"/>
    <w:rsid w:val="001022F5"/>
    <w:rsid w:val="001036D9"/>
    <w:rsid w:val="00144E7F"/>
    <w:rsid w:val="001465F6"/>
    <w:rsid w:val="001947D0"/>
    <w:rsid w:val="001A1DF1"/>
    <w:rsid w:val="001A567A"/>
    <w:rsid w:val="001B2F12"/>
    <w:rsid w:val="001C1297"/>
    <w:rsid w:val="001E38FB"/>
    <w:rsid w:val="001F4679"/>
    <w:rsid w:val="00200B08"/>
    <w:rsid w:val="00213034"/>
    <w:rsid w:val="00236C46"/>
    <w:rsid w:val="00237585"/>
    <w:rsid w:val="00242113"/>
    <w:rsid w:val="00242643"/>
    <w:rsid w:val="00271121"/>
    <w:rsid w:val="002726A7"/>
    <w:rsid w:val="002748DC"/>
    <w:rsid w:val="00284426"/>
    <w:rsid w:val="00285163"/>
    <w:rsid w:val="002A2E2D"/>
    <w:rsid w:val="002B0652"/>
    <w:rsid w:val="002C6976"/>
    <w:rsid w:val="0030301B"/>
    <w:rsid w:val="00303F47"/>
    <w:rsid w:val="00306274"/>
    <w:rsid w:val="00321E7F"/>
    <w:rsid w:val="00324172"/>
    <w:rsid w:val="00332F6E"/>
    <w:rsid w:val="00351ED0"/>
    <w:rsid w:val="00352BCB"/>
    <w:rsid w:val="00356B9C"/>
    <w:rsid w:val="00372513"/>
    <w:rsid w:val="00373601"/>
    <w:rsid w:val="00373DBD"/>
    <w:rsid w:val="003875FF"/>
    <w:rsid w:val="003A5735"/>
    <w:rsid w:val="003C3DD5"/>
    <w:rsid w:val="003F1264"/>
    <w:rsid w:val="003F38AE"/>
    <w:rsid w:val="0040409C"/>
    <w:rsid w:val="0044021D"/>
    <w:rsid w:val="00446F06"/>
    <w:rsid w:val="00467DA0"/>
    <w:rsid w:val="00470EB9"/>
    <w:rsid w:val="0047434E"/>
    <w:rsid w:val="00477AAE"/>
    <w:rsid w:val="00480974"/>
    <w:rsid w:val="00482E6B"/>
    <w:rsid w:val="004846DC"/>
    <w:rsid w:val="0048721D"/>
    <w:rsid w:val="00494473"/>
    <w:rsid w:val="004C0905"/>
    <w:rsid w:val="004C17FF"/>
    <w:rsid w:val="004C197F"/>
    <w:rsid w:val="004F50E8"/>
    <w:rsid w:val="004F6723"/>
    <w:rsid w:val="00506264"/>
    <w:rsid w:val="005215CB"/>
    <w:rsid w:val="005227ED"/>
    <w:rsid w:val="00522ED7"/>
    <w:rsid w:val="00522F1B"/>
    <w:rsid w:val="00532CA5"/>
    <w:rsid w:val="00544511"/>
    <w:rsid w:val="0054578B"/>
    <w:rsid w:val="00557958"/>
    <w:rsid w:val="00564083"/>
    <w:rsid w:val="00564D4E"/>
    <w:rsid w:val="00570A3E"/>
    <w:rsid w:val="005934E8"/>
    <w:rsid w:val="005A0226"/>
    <w:rsid w:val="005A1FAD"/>
    <w:rsid w:val="005B2C9F"/>
    <w:rsid w:val="005F6C07"/>
    <w:rsid w:val="00600034"/>
    <w:rsid w:val="00601D8A"/>
    <w:rsid w:val="00602607"/>
    <w:rsid w:val="006072F3"/>
    <w:rsid w:val="0062295B"/>
    <w:rsid w:val="006256FA"/>
    <w:rsid w:val="00625991"/>
    <w:rsid w:val="0066343C"/>
    <w:rsid w:val="00671C18"/>
    <w:rsid w:val="0067305F"/>
    <w:rsid w:val="006750C3"/>
    <w:rsid w:val="006828B8"/>
    <w:rsid w:val="006928C0"/>
    <w:rsid w:val="006A57A5"/>
    <w:rsid w:val="006A5ACF"/>
    <w:rsid w:val="006B6D93"/>
    <w:rsid w:val="006E09AA"/>
    <w:rsid w:val="00712CCD"/>
    <w:rsid w:val="00733943"/>
    <w:rsid w:val="00736A00"/>
    <w:rsid w:val="00754B23"/>
    <w:rsid w:val="00785378"/>
    <w:rsid w:val="007964A3"/>
    <w:rsid w:val="007B5855"/>
    <w:rsid w:val="007E1923"/>
    <w:rsid w:val="0081171C"/>
    <w:rsid w:val="00853249"/>
    <w:rsid w:val="008557B8"/>
    <w:rsid w:val="00855A8D"/>
    <w:rsid w:val="008560F7"/>
    <w:rsid w:val="00862B66"/>
    <w:rsid w:val="00865EE3"/>
    <w:rsid w:val="00886BFF"/>
    <w:rsid w:val="008A65A4"/>
    <w:rsid w:val="008B6191"/>
    <w:rsid w:val="008C27D7"/>
    <w:rsid w:val="008D551C"/>
    <w:rsid w:val="008F6900"/>
    <w:rsid w:val="00904F05"/>
    <w:rsid w:val="00911166"/>
    <w:rsid w:val="00925269"/>
    <w:rsid w:val="00942252"/>
    <w:rsid w:val="0094601A"/>
    <w:rsid w:val="009532D7"/>
    <w:rsid w:val="0096067A"/>
    <w:rsid w:val="00982A52"/>
    <w:rsid w:val="00995907"/>
    <w:rsid w:val="00995DDF"/>
    <w:rsid w:val="009A1498"/>
    <w:rsid w:val="009C1D36"/>
    <w:rsid w:val="009D7AD4"/>
    <w:rsid w:val="009E3A48"/>
    <w:rsid w:val="00A02901"/>
    <w:rsid w:val="00A04C39"/>
    <w:rsid w:val="00A1093B"/>
    <w:rsid w:val="00A33879"/>
    <w:rsid w:val="00A3705D"/>
    <w:rsid w:val="00A4152F"/>
    <w:rsid w:val="00A43C7E"/>
    <w:rsid w:val="00A563EF"/>
    <w:rsid w:val="00A5757A"/>
    <w:rsid w:val="00A61226"/>
    <w:rsid w:val="00A76706"/>
    <w:rsid w:val="00A76875"/>
    <w:rsid w:val="00A94EF4"/>
    <w:rsid w:val="00A951A2"/>
    <w:rsid w:val="00AA15D7"/>
    <w:rsid w:val="00AA26F5"/>
    <w:rsid w:val="00AA7AAE"/>
    <w:rsid w:val="00AB141F"/>
    <w:rsid w:val="00AB52D3"/>
    <w:rsid w:val="00AC4AFD"/>
    <w:rsid w:val="00AE263B"/>
    <w:rsid w:val="00B148A8"/>
    <w:rsid w:val="00B1518D"/>
    <w:rsid w:val="00B15267"/>
    <w:rsid w:val="00B30FBA"/>
    <w:rsid w:val="00B42529"/>
    <w:rsid w:val="00B63AE2"/>
    <w:rsid w:val="00B818B6"/>
    <w:rsid w:val="00B85934"/>
    <w:rsid w:val="00B96E67"/>
    <w:rsid w:val="00BC770E"/>
    <w:rsid w:val="00BD3F0D"/>
    <w:rsid w:val="00BD7E1F"/>
    <w:rsid w:val="00BE73D7"/>
    <w:rsid w:val="00BF0D03"/>
    <w:rsid w:val="00C1670B"/>
    <w:rsid w:val="00C24E07"/>
    <w:rsid w:val="00C569D3"/>
    <w:rsid w:val="00C602FF"/>
    <w:rsid w:val="00C6792F"/>
    <w:rsid w:val="00C739B0"/>
    <w:rsid w:val="00C76E9E"/>
    <w:rsid w:val="00C91966"/>
    <w:rsid w:val="00C93385"/>
    <w:rsid w:val="00C9454D"/>
    <w:rsid w:val="00CA6945"/>
    <w:rsid w:val="00CB2768"/>
    <w:rsid w:val="00CC221F"/>
    <w:rsid w:val="00CC571F"/>
    <w:rsid w:val="00CD0B56"/>
    <w:rsid w:val="00CD73B9"/>
    <w:rsid w:val="00D0450C"/>
    <w:rsid w:val="00D1413C"/>
    <w:rsid w:val="00D150DC"/>
    <w:rsid w:val="00D2406C"/>
    <w:rsid w:val="00D46054"/>
    <w:rsid w:val="00D61AA6"/>
    <w:rsid w:val="00D653B5"/>
    <w:rsid w:val="00D70D93"/>
    <w:rsid w:val="00D7573E"/>
    <w:rsid w:val="00DC7E4B"/>
    <w:rsid w:val="00DD3E45"/>
    <w:rsid w:val="00E01B48"/>
    <w:rsid w:val="00E3367D"/>
    <w:rsid w:val="00E37484"/>
    <w:rsid w:val="00E5445F"/>
    <w:rsid w:val="00E568F9"/>
    <w:rsid w:val="00EA0ABF"/>
    <w:rsid w:val="00EA3208"/>
    <w:rsid w:val="00EB620F"/>
    <w:rsid w:val="00EB6A83"/>
    <w:rsid w:val="00EE131D"/>
    <w:rsid w:val="00EE77EF"/>
    <w:rsid w:val="00F014F8"/>
    <w:rsid w:val="00F1280C"/>
    <w:rsid w:val="00F2399B"/>
    <w:rsid w:val="00F35D4C"/>
    <w:rsid w:val="00F51A54"/>
    <w:rsid w:val="00F74946"/>
    <w:rsid w:val="00F82963"/>
    <w:rsid w:val="00F85864"/>
    <w:rsid w:val="00F90B35"/>
    <w:rsid w:val="00F932AD"/>
    <w:rsid w:val="00FA2219"/>
    <w:rsid w:val="00FA5305"/>
    <w:rsid w:val="00FA5738"/>
    <w:rsid w:val="00FA5768"/>
    <w:rsid w:val="00FC30AB"/>
    <w:rsid w:val="00FD053E"/>
    <w:rsid w:val="00FD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AD"/>
    <w:pPr>
      <w:suppressAutoHyphens/>
      <w:spacing w:after="0" w:line="240" w:lineRule="auto"/>
    </w:pPr>
    <w:rPr>
      <w:rFonts w:ascii="Times New Roman" w:hAnsi="Times New Roman"/>
      <w:sz w:val="24"/>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List Paragraph"/>
    <w:basedOn w:val="a"/>
    <w:uiPriority w:val="34"/>
    <w:qFormat/>
    <w:rsid w:val="00A43C7E"/>
    <w:pPr>
      <w:ind w:left="720"/>
      <w:contextualSpacing/>
    </w:pPr>
  </w:style>
  <w:style w:type="character" w:styleId="a6">
    <w:name w:val="Hyperlink"/>
    <w:basedOn w:val="a0"/>
    <w:uiPriority w:val="99"/>
    <w:unhideWhenUsed/>
    <w:rsid w:val="000727D8"/>
    <w:rPr>
      <w:color w:val="0000FF" w:themeColor="hyperlink"/>
      <w:u w:val="single"/>
    </w:rPr>
  </w:style>
  <w:style w:type="paragraph" w:styleId="a7">
    <w:name w:val="header"/>
    <w:basedOn w:val="a"/>
    <w:link w:val="a8"/>
    <w:uiPriority w:val="99"/>
    <w:unhideWhenUsed/>
    <w:rsid w:val="007964A3"/>
    <w:pPr>
      <w:tabs>
        <w:tab w:val="center" w:pos="4677"/>
        <w:tab w:val="right" w:pos="9355"/>
      </w:tabs>
    </w:pPr>
  </w:style>
  <w:style w:type="character" w:customStyle="1" w:styleId="a8">
    <w:name w:val="Верхний колонтитул Знак"/>
    <w:basedOn w:val="a0"/>
    <w:link w:val="a7"/>
    <w:uiPriority w:val="99"/>
    <w:rsid w:val="007964A3"/>
    <w:rPr>
      <w:rFonts w:ascii="Times New Roman" w:hAnsi="Times New Roman"/>
      <w:sz w:val="24"/>
    </w:rPr>
  </w:style>
  <w:style w:type="paragraph" w:styleId="a9">
    <w:name w:val="footer"/>
    <w:basedOn w:val="a"/>
    <w:link w:val="aa"/>
    <w:uiPriority w:val="99"/>
    <w:unhideWhenUsed/>
    <w:rsid w:val="007964A3"/>
    <w:pPr>
      <w:tabs>
        <w:tab w:val="center" w:pos="4677"/>
        <w:tab w:val="right" w:pos="9355"/>
      </w:tabs>
    </w:pPr>
  </w:style>
  <w:style w:type="character" w:customStyle="1" w:styleId="aa">
    <w:name w:val="Нижний колонтитул Знак"/>
    <w:basedOn w:val="a0"/>
    <w:link w:val="a9"/>
    <w:uiPriority w:val="99"/>
    <w:rsid w:val="007964A3"/>
    <w:rPr>
      <w:rFonts w:ascii="Times New Roman" w:hAnsi="Times New Roman"/>
      <w:sz w:val="24"/>
    </w:rPr>
  </w:style>
  <w:style w:type="table" w:styleId="ab">
    <w:name w:val="Table Grid"/>
    <w:basedOn w:val="a1"/>
    <w:uiPriority w:val="59"/>
    <w:rsid w:val="0023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AD"/>
    <w:pPr>
      <w:suppressAutoHyphens/>
      <w:spacing w:after="0" w:line="240" w:lineRule="auto"/>
    </w:pPr>
    <w:rPr>
      <w:rFonts w:ascii="Times New Roman" w:hAnsi="Times New Roman"/>
      <w:sz w:val="24"/>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List Paragraph"/>
    <w:basedOn w:val="a"/>
    <w:uiPriority w:val="34"/>
    <w:qFormat/>
    <w:rsid w:val="00A43C7E"/>
    <w:pPr>
      <w:ind w:left="720"/>
      <w:contextualSpacing/>
    </w:pPr>
  </w:style>
  <w:style w:type="character" w:styleId="a6">
    <w:name w:val="Hyperlink"/>
    <w:basedOn w:val="a0"/>
    <w:uiPriority w:val="99"/>
    <w:unhideWhenUsed/>
    <w:rsid w:val="000727D8"/>
    <w:rPr>
      <w:color w:val="0000FF" w:themeColor="hyperlink"/>
      <w:u w:val="single"/>
    </w:rPr>
  </w:style>
  <w:style w:type="paragraph" w:styleId="a7">
    <w:name w:val="header"/>
    <w:basedOn w:val="a"/>
    <w:link w:val="a8"/>
    <w:uiPriority w:val="99"/>
    <w:unhideWhenUsed/>
    <w:rsid w:val="007964A3"/>
    <w:pPr>
      <w:tabs>
        <w:tab w:val="center" w:pos="4677"/>
        <w:tab w:val="right" w:pos="9355"/>
      </w:tabs>
    </w:pPr>
  </w:style>
  <w:style w:type="character" w:customStyle="1" w:styleId="a8">
    <w:name w:val="Верхний колонтитул Знак"/>
    <w:basedOn w:val="a0"/>
    <w:link w:val="a7"/>
    <w:uiPriority w:val="99"/>
    <w:rsid w:val="007964A3"/>
    <w:rPr>
      <w:rFonts w:ascii="Times New Roman" w:hAnsi="Times New Roman"/>
      <w:sz w:val="24"/>
    </w:rPr>
  </w:style>
  <w:style w:type="paragraph" w:styleId="a9">
    <w:name w:val="footer"/>
    <w:basedOn w:val="a"/>
    <w:link w:val="aa"/>
    <w:uiPriority w:val="99"/>
    <w:unhideWhenUsed/>
    <w:rsid w:val="007964A3"/>
    <w:pPr>
      <w:tabs>
        <w:tab w:val="center" w:pos="4677"/>
        <w:tab w:val="right" w:pos="9355"/>
      </w:tabs>
    </w:pPr>
  </w:style>
  <w:style w:type="character" w:customStyle="1" w:styleId="aa">
    <w:name w:val="Нижний колонтитул Знак"/>
    <w:basedOn w:val="a0"/>
    <w:link w:val="a9"/>
    <w:uiPriority w:val="99"/>
    <w:rsid w:val="007964A3"/>
    <w:rPr>
      <w:rFonts w:ascii="Times New Roman" w:hAnsi="Times New Roman"/>
      <w:sz w:val="24"/>
    </w:rPr>
  </w:style>
  <w:style w:type="table" w:styleId="ab">
    <w:name w:val="Table Grid"/>
    <w:basedOn w:val="a1"/>
    <w:uiPriority w:val="59"/>
    <w:rsid w:val="0023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154">
      <w:bodyDiv w:val="1"/>
      <w:marLeft w:val="0"/>
      <w:marRight w:val="0"/>
      <w:marTop w:val="0"/>
      <w:marBottom w:val="0"/>
      <w:divBdr>
        <w:top w:val="none" w:sz="0" w:space="0" w:color="auto"/>
        <w:left w:val="none" w:sz="0" w:space="0" w:color="auto"/>
        <w:bottom w:val="none" w:sz="0" w:space="0" w:color="auto"/>
        <w:right w:val="none" w:sz="0" w:space="0" w:color="auto"/>
      </w:divBdr>
    </w:div>
    <w:div w:id="151987443">
      <w:bodyDiv w:val="1"/>
      <w:marLeft w:val="0"/>
      <w:marRight w:val="0"/>
      <w:marTop w:val="0"/>
      <w:marBottom w:val="0"/>
      <w:divBdr>
        <w:top w:val="none" w:sz="0" w:space="0" w:color="auto"/>
        <w:left w:val="none" w:sz="0" w:space="0" w:color="auto"/>
        <w:bottom w:val="none" w:sz="0" w:space="0" w:color="auto"/>
        <w:right w:val="none" w:sz="0" w:space="0" w:color="auto"/>
      </w:divBdr>
    </w:div>
    <w:div w:id="312410924">
      <w:bodyDiv w:val="1"/>
      <w:marLeft w:val="0"/>
      <w:marRight w:val="0"/>
      <w:marTop w:val="0"/>
      <w:marBottom w:val="0"/>
      <w:divBdr>
        <w:top w:val="none" w:sz="0" w:space="0" w:color="auto"/>
        <w:left w:val="none" w:sz="0" w:space="0" w:color="auto"/>
        <w:bottom w:val="none" w:sz="0" w:space="0" w:color="auto"/>
        <w:right w:val="none" w:sz="0" w:space="0" w:color="auto"/>
      </w:divBdr>
    </w:div>
    <w:div w:id="318966375">
      <w:bodyDiv w:val="1"/>
      <w:marLeft w:val="0"/>
      <w:marRight w:val="0"/>
      <w:marTop w:val="0"/>
      <w:marBottom w:val="0"/>
      <w:divBdr>
        <w:top w:val="none" w:sz="0" w:space="0" w:color="auto"/>
        <w:left w:val="none" w:sz="0" w:space="0" w:color="auto"/>
        <w:bottom w:val="none" w:sz="0" w:space="0" w:color="auto"/>
        <w:right w:val="none" w:sz="0" w:space="0" w:color="auto"/>
      </w:divBdr>
    </w:div>
    <w:div w:id="481432819">
      <w:bodyDiv w:val="1"/>
      <w:marLeft w:val="0"/>
      <w:marRight w:val="0"/>
      <w:marTop w:val="0"/>
      <w:marBottom w:val="0"/>
      <w:divBdr>
        <w:top w:val="none" w:sz="0" w:space="0" w:color="auto"/>
        <w:left w:val="none" w:sz="0" w:space="0" w:color="auto"/>
        <w:bottom w:val="none" w:sz="0" w:space="0" w:color="auto"/>
        <w:right w:val="none" w:sz="0" w:space="0" w:color="auto"/>
      </w:divBdr>
    </w:div>
    <w:div w:id="522742108">
      <w:bodyDiv w:val="1"/>
      <w:marLeft w:val="0"/>
      <w:marRight w:val="0"/>
      <w:marTop w:val="0"/>
      <w:marBottom w:val="0"/>
      <w:divBdr>
        <w:top w:val="none" w:sz="0" w:space="0" w:color="auto"/>
        <w:left w:val="none" w:sz="0" w:space="0" w:color="auto"/>
        <w:bottom w:val="none" w:sz="0" w:space="0" w:color="auto"/>
        <w:right w:val="none" w:sz="0" w:space="0" w:color="auto"/>
      </w:divBdr>
    </w:div>
    <w:div w:id="851182554">
      <w:bodyDiv w:val="1"/>
      <w:marLeft w:val="0"/>
      <w:marRight w:val="0"/>
      <w:marTop w:val="0"/>
      <w:marBottom w:val="0"/>
      <w:divBdr>
        <w:top w:val="none" w:sz="0" w:space="0" w:color="auto"/>
        <w:left w:val="none" w:sz="0" w:space="0" w:color="auto"/>
        <w:bottom w:val="none" w:sz="0" w:space="0" w:color="auto"/>
        <w:right w:val="none" w:sz="0" w:space="0" w:color="auto"/>
      </w:divBdr>
    </w:div>
    <w:div w:id="15515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3063305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0633051.1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7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4A7A-6934-4C0C-975F-A5D0AF95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10640</Words>
  <Characters>60652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Karzuhina_ON</dc:creator>
  <cp:lastModifiedBy>Киселева Оксана Валерьевна</cp:lastModifiedBy>
  <cp:revision>5</cp:revision>
  <cp:lastPrinted>2022-08-18T09:09:00Z</cp:lastPrinted>
  <dcterms:created xsi:type="dcterms:W3CDTF">2022-08-17T07:38:00Z</dcterms:created>
  <dcterms:modified xsi:type="dcterms:W3CDTF">2022-08-18T09:09:00Z</dcterms:modified>
</cp:coreProperties>
</file>