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956613" w:rsidRDefault="006A3B9A" w:rsidP="006A3B9A">
      <w:pPr>
        <w:pStyle w:val="a5"/>
        <w:numPr>
          <w:ilvl w:val="0"/>
          <w:numId w:val="3"/>
        </w:numPr>
        <w:ind w:left="0" w:firstLine="0"/>
        <w:rPr>
          <w:b/>
          <w:u w:val="single"/>
        </w:rPr>
      </w:pPr>
      <w:r w:rsidRPr="00AE2BB5">
        <w:rPr>
          <w:b/>
          <w:u w:val="single"/>
        </w:rPr>
        <w:t xml:space="preserve">Идентификационный код закупки: </w:t>
      </w:r>
      <w:r w:rsidR="00BB1980" w:rsidRPr="00BB1980">
        <w:rPr>
          <w:b/>
          <w:u w:val="single"/>
        </w:rPr>
        <w:t>193862200926886220100100370200000000</w:t>
      </w:r>
    </w:p>
    <w:p w:rsidR="006A3B9A" w:rsidRPr="001A549F"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BB1980">
        <w:rPr>
          <w:u w:val="single"/>
        </w:rPr>
        <w:t>поставку</w:t>
      </w:r>
      <w:r w:rsidR="00BB1980" w:rsidRPr="00BB1980">
        <w:rPr>
          <w:u w:val="single"/>
        </w:rPr>
        <w:t xml:space="preserve"> молока, кисломолочного продукта</w:t>
      </w:r>
      <w:r w:rsidRPr="001A549F">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559"/>
        <w:gridCol w:w="993"/>
        <w:gridCol w:w="1509"/>
      </w:tblGrid>
      <w:tr w:rsidR="006A3B9A" w:rsidTr="00553285">
        <w:tc>
          <w:tcPr>
            <w:tcW w:w="7938"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553285">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C807F9"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FB1913" w:rsidRDefault="00C807F9" w:rsidP="00C648BA">
            <w:pPr>
              <w:autoSpaceDE w:val="0"/>
              <w:autoSpaceDN w:val="0"/>
              <w:adjustRightInd w:val="0"/>
              <w:spacing w:after="0"/>
              <w:rPr>
                <w:rFonts w:ascii="Times New Roman" w:hAnsi="Times New Roman" w:cs="Times New Roman"/>
                <w:sz w:val="20"/>
                <w:szCs w:val="20"/>
              </w:rPr>
            </w:pPr>
            <w:r w:rsidRPr="00FB191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C26E68" w:rsidRDefault="00C648BA" w:rsidP="00C648BA">
            <w:pPr>
              <w:autoSpaceDE w:val="0"/>
              <w:autoSpaceDN w:val="0"/>
              <w:adjustRightInd w:val="0"/>
              <w:spacing w:after="0"/>
              <w:rPr>
                <w:rFonts w:ascii="Times New Roman" w:hAnsi="Times New Roman" w:cs="Times New Roman"/>
              </w:rPr>
            </w:pPr>
            <w:hyperlink r:id="rId8" w:tgtFrame="_blank" w:history="1">
              <w:r w:rsidR="00BB1980">
                <w:rPr>
                  <w:rStyle w:val="a3"/>
                  <w:rFonts w:ascii="Tahoma" w:hAnsi="Tahoma" w:cs="Tahoma"/>
                  <w:sz w:val="21"/>
                  <w:szCs w:val="21"/>
                </w:rPr>
                <w:t>10.51.11.000-00000008</w:t>
              </w:r>
            </w:hyperlink>
          </w:p>
        </w:tc>
        <w:tc>
          <w:tcPr>
            <w:tcW w:w="3543" w:type="dxa"/>
            <w:tcBorders>
              <w:top w:val="single" w:sz="4" w:space="0" w:color="auto"/>
              <w:left w:val="single" w:sz="4" w:space="0" w:color="auto"/>
              <w:bottom w:val="single" w:sz="4" w:space="0" w:color="auto"/>
              <w:right w:val="single" w:sz="4" w:space="0" w:color="auto"/>
            </w:tcBorders>
            <w:hideMark/>
          </w:tcPr>
          <w:p w:rsidR="00C807F9" w:rsidRPr="000D5149" w:rsidRDefault="00C807F9" w:rsidP="00C648BA">
            <w:pPr>
              <w:spacing w:after="0"/>
              <w:jc w:val="both"/>
              <w:rPr>
                <w:rFonts w:ascii="Times New Roman" w:hAnsi="Times New Roman" w:cs="Times New Roman"/>
                <w:sz w:val="20"/>
                <w:szCs w:val="20"/>
              </w:rPr>
            </w:pPr>
            <w:r w:rsidRPr="004335B2">
              <w:rPr>
                <w:rFonts w:ascii="Times New Roman" w:hAnsi="Times New Roman" w:cs="Times New Roman"/>
                <w:b/>
              </w:rPr>
              <w:t>М</w:t>
            </w:r>
            <w:r w:rsidR="00BB1980">
              <w:rPr>
                <w:rFonts w:ascii="Times New Roman" w:hAnsi="Times New Roman" w:cs="Times New Roman"/>
                <w:b/>
              </w:rPr>
              <w:t xml:space="preserve">олоко питьевое. </w:t>
            </w:r>
            <w:r w:rsidR="00BB1980" w:rsidRPr="00BB1980">
              <w:rPr>
                <w:rFonts w:ascii="Times New Roman" w:hAnsi="Times New Roman" w:cs="Times New Roman"/>
              </w:rPr>
              <w:t xml:space="preserve">Коровье, цельное, пастеризованное, </w:t>
            </w:r>
            <w:proofErr w:type="spellStart"/>
            <w:r w:rsidR="00BB1980" w:rsidRPr="00BB1980">
              <w:rPr>
                <w:rFonts w:ascii="Times New Roman" w:hAnsi="Times New Roman" w:cs="Times New Roman"/>
              </w:rPr>
              <w:t>низколактозно</w:t>
            </w:r>
            <w:r w:rsidR="0094476C">
              <w:rPr>
                <w:rFonts w:ascii="Times New Roman" w:hAnsi="Times New Roman" w:cs="Times New Roman"/>
              </w:rPr>
              <w:t>е</w:t>
            </w:r>
            <w:proofErr w:type="spellEnd"/>
            <w:r w:rsidR="0094476C">
              <w:rPr>
                <w:rFonts w:ascii="Times New Roman" w:hAnsi="Times New Roman" w:cs="Times New Roman"/>
              </w:rPr>
              <w:t xml:space="preserve">, массовая доля жира- </w:t>
            </w:r>
            <w:r w:rsidR="00BB1980" w:rsidRPr="00BB1980">
              <w:rPr>
                <w:rFonts w:ascii="Times New Roman" w:hAnsi="Times New Roman" w:cs="Times New Roman"/>
              </w:rPr>
              <w:t>3,2%</w:t>
            </w:r>
            <w:r w:rsidR="0026709B">
              <w:rPr>
                <w:rFonts w:ascii="Times New Roman" w:hAnsi="Times New Roman" w:cs="Times New Roman"/>
              </w:rPr>
              <w:t xml:space="preserve">, </w:t>
            </w:r>
            <w:r w:rsidR="009A6D19" w:rsidRPr="009A6D19">
              <w:rPr>
                <w:rFonts w:ascii="Times New Roman" w:hAnsi="Times New Roman" w:cs="Times New Roman"/>
              </w:rPr>
              <w:t>наличие обогащающих компонентов: нет</w:t>
            </w:r>
            <w:r w:rsidR="009A6D19">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C807F9" w:rsidRPr="000D5149" w:rsidRDefault="00BB1980" w:rsidP="00C648BA">
            <w:pPr>
              <w:spacing w:after="0"/>
              <w:jc w:val="both"/>
              <w:rPr>
                <w:rFonts w:ascii="Times New Roman" w:hAnsi="Times New Roman" w:cs="Times New Roman"/>
                <w:sz w:val="20"/>
                <w:szCs w:val="20"/>
              </w:rPr>
            </w:pPr>
            <w:r>
              <w:rPr>
                <w:rFonts w:ascii="Times New Roman" w:hAnsi="Times New Roman" w:cs="Times New Roman"/>
                <w:sz w:val="20"/>
                <w:szCs w:val="20"/>
              </w:rPr>
              <w:t>л</w:t>
            </w:r>
          </w:p>
        </w:tc>
        <w:tc>
          <w:tcPr>
            <w:tcW w:w="1559" w:type="dxa"/>
            <w:tcBorders>
              <w:top w:val="single" w:sz="4" w:space="0" w:color="auto"/>
              <w:left w:val="single" w:sz="4" w:space="0" w:color="auto"/>
              <w:bottom w:val="single" w:sz="4" w:space="0" w:color="auto"/>
              <w:right w:val="single" w:sz="4" w:space="0" w:color="auto"/>
            </w:tcBorders>
            <w:hideMark/>
          </w:tcPr>
          <w:p w:rsidR="00C807F9" w:rsidRPr="00C807F9" w:rsidRDefault="00BB1980" w:rsidP="00C648BA">
            <w:pPr>
              <w:spacing w:after="0"/>
              <w:jc w:val="both"/>
              <w:rPr>
                <w:rFonts w:ascii="Times New Roman" w:hAnsi="Times New Roman" w:cs="Times New Roman"/>
              </w:rPr>
            </w:pPr>
            <w:r>
              <w:rPr>
                <w:rFonts w:ascii="Times New Roman" w:hAnsi="Times New Roman" w:cs="Times New Roman"/>
              </w:rPr>
              <w:t>20 100</w:t>
            </w:r>
          </w:p>
        </w:tc>
        <w:tc>
          <w:tcPr>
            <w:tcW w:w="993" w:type="dxa"/>
            <w:tcBorders>
              <w:top w:val="single" w:sz="4" w:space="0" w:color="auto"/>
              <w:left w:val="single" w:sz="4" w:space="0" w:color="auto"/>
              <w:bottom w:val="single" w:sz="4" w:space="0" w:color="auto"/>
              <w:right w:val="single" w:sz="4" w:space="0" w:color="auto"/>
            </w:tcBorders>
            <w:hideMark/>
          </w:tcPr>
          <w:p w:rsidR="00C807F9" w:rsidRPr="00C807F9" w:rsidRDefault="00BB1980" w:rsidP="00C648BA">
            <w:pPr>
              <w:spacing w:after="0"/>
              <w:jc w:val="both"/>
              <w:rPr>
                <w:rFonts w:ascii="Times New Roman" w:hAnsi="Times New Roman" w:cs="Times New Roman"/>
              </w:rPr>
            </w:pPr>
            <w:r>
              <w:rPr>
                <w:rFonts w:ascii="Times New Roman" w:hAnsi="Times New Roman" w:cs="Times New Roman"/>
              </w:rPr>
              <w:t>55,33</w:t>
            </w:r>
          </w:p>
        </w:tc>
        <w:tc>
          <w:tcPr>
            <w:tcW w:w="1509" w:type="dxa"/>
            <w:tcBorders>
              <w:top w:val="single" w:sz="4" w:space="0" w:color="auto"/>
              <w:left w:val="single" w:sz="4" w:space="0" w:color="auto"/>
              <w:bottom w:val="single" w:sz="4" w:space="0" w:color="auto"/>
              <w:right w:val="single" w:sz="4" w:space="0" w:color="auto"/>
            </w:tcBorders>
            <w:hideMark/>
          </w:tcPr>
          <w:p w:rsidR="00C807F9" w:rsidRPr="00C807F9" w:rsidRDefault="00BB1980" w:rsidP="00C648BA">
            <w:pPr>
              <w:spacing w:after="0"/>
              <w:jc w:val="both"/>
              <w:rPr>
                <w:rFonts w:ascii="Times New Roman" w:hAnsi="Times New Roman" w:cs="Times New Roman"/>
              </w:rPr>
            </w:pPr>
            <w:r>
              <w:rPr>
                <w:rFonts w:ascii="Tahoma" w:hAnsi="Tahoma" w:cs="Tahoma"/>
                <w:sz w:val="21"/>
                <w:szCs w:val="21"/>
              </w:rPr>
              <w:t>1</w:t>
            </w:r>
            <w:r w:rsidR="00553285">
              <w:rPr>
                <w:rFonts w:ascii="Tahoma" w:hAnsi="Tahoma" w:cs="Tahoma"/>
                <w:sz w:val="21"/>
                <w:szCs w:val="21"/>
              </w:rPr>
              <w:t> </w:t>
            </w:r>
            <w:r>
              <w:rPr>
                <w:rFonts w:ascii="Tahoma" w:hAnsi="Tahoma" w:cs="Tahoma"/>
                <w:sz w:val="21"/>
                <w:szCs w:val="21"/>
              </w:rPr>
              <w:t>112</w:t>
            </w:r>
            <w:r w:rsidR="00553285">
              <w:rPr>
                <w:rFonts w:ascii="Tahoma" w:hAnsi="Tahoma" w:cs="Tahoma"/>
                <w:sz w:val="21"/>
                <w:szCs w:val="21"/>
              </w:rPr>
              <w:t xml:space="preserve"> </w:t>
            </w:r>
            <w:r>
              <w:rPr>
                <w:rFonts w:ascii="Tahoma" w:hAnsi="Tahoma" w:cs="Tahoma"/>
                <w:sz w:val="21"/>
                <w:szCs w:val="21"/>
              </w:rPr>
              <w:t>133,00</w:t>
            </w:r>
          </w:p>
        </w:tc>
      </w:tr>
      <w:tr w:rsidR="00BB1980" w:rsidTr="00C648BA">
        <w:trPr>
          <w:trHeight w:val="1190"/>
        </w:trPr>
        <w:tc>
          <w:tcPr>
            <w:tcW w:w="568" w:type="dxa"/>
            <w:tcBorders>
              <w:top w:val="single" w:sz="4" w:space="0" w:color="auto"/>
              <w:left w:val="single" w:sz="4" w:space="0" w:color="auto"/>
              <w:bottom w:val="single" w:sz="4" w:space="0" w:color="auto"/>
              <w:right w:val="single" w:sz="4" w:space="0" w:color="auto"/>
            </w:tcBorders>
            <w:hideMark/>
          </w:tcPr>
          <w:p w:rsidR="00BB1980" w:rsidRPr="00FB1913" w:rsidRDefault="00BB1980" w:rsidP="00C648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B1980" w:rsidRDefault="00BB1980" w:rsidP="00C648BA">
            <w:pPr>
              <w:autoSpaceDE w:val="0"/>
              <w:autoSpaceDN w:val="0"/>
              <w:adjustRightInd w:val="0"/>
              <w:spacing w:after="0"/>
              <w:rPr>
                <w:rFonts w:ascii="Tahoma" w:hAnsi="Tahoma" w:cs="Tahoma"/>
                <w:sz w:val="21"/>
                <w:szCs w:val="21"/>
              </w:rPr>
            </w:pPr>
            <w:r>
              <w:rPr>
                <w:rFonts w:ascii="Tahoma" w:hAnsi="Tahoma" w:cs="Tahoma"/>
                <w:sz w:val="21"/>
                <w:szCs w:val="21"/>
              </w:rPr>
              <w:t>10.51.52.110</w:t>
            </w:r>
          </w:p>
        </w:tc>
        <w:tc>
          <w:tcPr>
            <w:tcW w:w="3543" w:type="dxa"/>
            <w:tcBorders>
              <w:top w:val="single" w:sz="4" w:space="0" w:color="auto"/>
              <w:left w:val="single" w:sz="4" w:space="0" w:color="auto"/>
              <w:bottom w:val="single" w:sz="4" w:space="0" w:color="auto"/>
              <w:right w:val="single" w:sz="4" w:space="0" w:color="auto"/>
            </w:tcBorders>
            <w:hideMark/>
          </w:tcPr>
          <w:p w:rsidR="00BB1980" w:rsidRPr="00BB1980" w:rsidRDefault="00BB1980" w:rsidP="00C648BA">
            <w:pPr>
              <w:spacing w:after="0"/>
              <w:jc w:val="both"/>
              <w:rPr>
                <w:rFonts w:ascii="Times New Roman" w:hAnsi="Times New Roman" w:cs="Times New Roman"/>
                <w:b/>
                <w:sz w:val="24"/>
                <w:szCs w:val="24"/>
              </w:rPr>
            </w:pPr>
            <w:r w:rsidRPr="00553285">
              <w:rPr>
                <w:rFonts w:ascii="Times New Roman" w:hAnsi="Times New Roman" w:cs="Times New Roman"/>
                <w:b/>
                <w:sz w:val="24"/>
                <w:szCs w:val="24"/>
              </w:rPr>
              <w:t>Йогурт.</w:t>
            </w:r>
            <w:r w:rsidRPr="00BB1980">
              <w:rPr>
                <w:rFonts w:ascii="Times New Roman" w:hAnsi="Times New Roman" w:cs="Times New Roman"/>
                <w:sz w:val="24"/>
                <w:szCs w:val="24"/>
              </w:rPr>
              <w:t xml:space="preserve"> Массовая доля жира не менее 3,2%. Фасовка: упаковка не менее 125 гр. и не более 150 гр.</w:t>
            </w:r>
          </w:p>
        </w:tc>
        <w:tc>
          <w:tcPr>
            <w:tcW w:w="709" w:type="dxa"/>
            <w:tcBorders>
              <w:top w:val="single" w:sz="4" w:space="0" w:color="auto"/>
              <w:left w:val="single" w:sz="4" w:space="0" w:color="auto"/>
              <w:bottom w:val="single" w:sz="4" w:space="0" w:color="auto"/>
              <w:right w:val="single" w:sz="4" w:space="0" w:color="auto"/>
            </w:tcBorders>
            <w:hideMark/>
          </w:tcPr>
          <w:p w:rsidR="00BB1980" w:rsidRPr="000D5149" w:rsidRDefault="00BB1980" w:rsidP="00C648BA">
            <w:pPr>
              <w:spacing w:after="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BB1980" w:rsidRPr="00C807F9" w:rsidRDefault="00BB1980" w:rsidP="00C648BA">
            <w:pPr>
              <w:spacing w:after="0"/>
              <w:jc w:val="both"/>
              <w:rPr>
                <w:rFonts w:ascii="Times New Roman" w:hAnsi="Times New Roman" w:cs="Times New Roman"/>
              </w:rPr>
            </w:pPr>
            <w:r>
              <w:rPr>
                <w:rFonts w:ascii="Times New Roman" w:hAnsi="Times New Roman" w:cs="Times New Roman"/>
              </w:rPr>
              <w:t>2000</w:t>
            </w:r>
          </w:p>
        </w:tc>
        <w:tc>
          <w:tcPr>
            <w:tcW w:w="993" w:type="dxa"/>
            <w:tcBorders>
              <w:top w:val="single" w:sz="4" w:space="0" w:color="auto"/>
              <w:left w:val="single" w:sz="4" w:space="0" w:color="auto"/>
              <w:bottom w:val="single" w:sz="4" w:space="0" w:color="auto"/>
              <w:right w:val="single" w:sz="4" w:space="0" w:color="auto"/>
            </w:tcBorders>
            <w:hideMark/>
          </w:tcPr>
          <w:p w:rsidR="00BB1980" w:rsidRPr="00C807F9" w:rsidRDefault="00BB1980" w:rsidP="00C648BA">
            <w:pPr>
              <w:spacing w:after="0"/>
              <w:jc w:val="both"/>
              <w:rPr>
                <w:rFonts w:ascii="Times New Roman" w:hAnsi="Times New Roman" w:cs="Times New Roman"/>
              </w:rPr>
            </w:pPr>
            <w:r>
              <w:rPr>
                <w:rFonts w:ascii="Times New Roman" w:hAnsi="Times New Roman" w:cs="Times New Roman"/>
              </w:rPr>
              <w:t>22,00</w:t>
            </w:r>
          </w:p>
        </w:tc>
        <w:tc>
          <w:tcPr>
            <w:tcW w:w="1509" w:type="dxa"/>
            <w:tcBorders>
              <w:top w:val="single" w:sz="4" w:space="0" w:color="auto"/>
              <w:left w:val="single" w:sz="4" w:space="0" w:color="auto"/>
              <w:bottom w:val="single" w:sz="4" w:space="0" w:color="auto"/>
              <w:right w:val="single" w:sz="4" w:space="0" w:color="auto"/>
            </w:tcBorders>
            <w:hideMark/>
          </w:tcPr>
          <w:p w:rsidR="00BB1980" w:rsidRPr="00C807F9" w:rsidRDefault="00553285" w:rsidP="00C648BA">
            <w:pPr>
              <w:spacing w:after="0"/>
              <w:jc w:val="both"/>
              <w:rPr>
                <w:rFonts w:ascii="Times New Roman" w:hAnsi="Times New Roman" w:cs="Times New Roman"/>
              </w:rPr>
            </w:pPr>
            <w:r>
              <w:rPr>
                <w:rFonts w:ascii="Tahoma" w:hAnsi="Tahoma" w:cs="Tahoma"/>
                <w:sz w:val="21"/>
                <w:szCs w:val="21"/>
              </w:rPr>
              <w:t>44 000,00</w:t>
            </w:r>
          </w:p>
        </w:tc>
      </w:tr>
      <w:tr w:rsidR="00BB1980"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BB1980" w:rsidRPr="00FB1913" w:rsidRDefault="00BB1980" w:rsidP="00C648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BB1980" w:rsidRDefault="00BB1980" w:rsidP="00C648BA">
            <w:pPr>
              <w:autoSpaceDE w:val="0"/>
              <w:autoSpaceDN w:val="0"/>
              <w:adjustRightInd w:val="0"/>
              <w:spacing w:after="0"/>
              <w:rPr>
                <w:rFonts w:ascii="Tahoma" w:hAnsi="Tahoma" w:cs="Tahoma"/>
                <w:sz w:val="21"/>
                <w:szCs w:val="21"/>
              </w:rPr>
            </w:pPr>
            <w:r>
              <w:rPr>
                <w:rFonts w:ascii="Tahoma" w:hAnsi="Tahoma" w:cs="Tahoma"/>
                <w:sz w:val="21"/>
                <w:szCs w:val="21"/>
              </w:rPr>
              <w:t>10.86.10.197</w:t>
            </w:r>
          </w:p>
        </w:tc>
        <w:tc>
          <w:tcPr>
            <w:tcW w:w="3543" w:type="dxa"/>
            <w:tcBorders>
              <w:top w:val="single" w:sz="4" w:space="0" w:color="auto"/>
              <w:left w:val="single" w:sz="4" w:space="0" w:color="auto"/>
              <w:bottom w:val="single" w:sz="4" w:space="0" w:color="auto"/>
              <w:right w:val="single" w:sz="4" w:space="0" w:color="auto"/>
            </w:tcBorders>
            <w:hideMark/>
          </w:tcPr>
          <w:p w:rsidR="00BB1980" w:rsidRPr="00553285" w:rsidRDefault="00553285" w:rsidP="00C648BA">
            <w:pPr>
              <w:spacing w:after="0"/>
              <w:jc w:val="both"/>
              <w:rPr>
                <w:rFonts w:ascii="Times New Roman" w:hAnsi="Times New Roman" w:cs="Times New Roman"/>
                <w:b/>
                <w:sz w:val="24"/>
                <w:szCs w:val="24"/>
              </w:rPr>
            </w:pPr>
            <w:proofErr w:type="spellStart"/>
            <w:r w:rsidRPr="00553285">
              <w:rPr>
                <w:rFonts w:ascii="Times New Roman" w:hAnsi="Times New Roman" w:cs="Times New Roman"/>
                <w:b/>
                <w:sz w:val="24"/>
                <w:szCs w:val="24"/>
              </w:rPr>
              <w:t>Бифифрут</w:t>
            </w:r>
            <w:proofErr w:type="spellEnd"/>
            <w:r>
              <w:rPr>
                <w:rFonts w:ascii="Times New Roman" w:hAnsi="Times New Roman" w:cs="Times New Roman"/>
                <w:b/>
                <w:sz w:val="24"/>
                <w:szCs w:val="24"/>
              </w:rPr>
              <w:t>.</w:t>
            </w:r>
            <w:r>
              <w:rPr>
                <w:rFonts w:ascii="Tahoma" w:hAnsi="Tahoma" w:cs="Tahoma"/>
                <w:sz w:val="21"/>
                <w:szCs w:val="21"/>
              </w:rPr>
              <w:t xml:space="preserve"> </w:t>
            </w:r>
            <w:r w:rsidRPr="00553285">
              <w:rPr>
                <w:rFonts w:ascii="Times New Roman" w:hAnsi="Times New Roman" w:cs="Times New Roman"/>
                <w:sz w:val="24"/>
                <w:szCs w:val="24"/>
              </w:rPr>
              <w:t xml:space="preserve">Для детей дошкольного возраста и детей школьного возраста, с содержанием </w:t>
            </w:r>
            <w:proofErr w:type="spellStart"/>
            <w:r w:rsidRPr="00553285">
              <w:rPr>
                <w:rFonts w:ascii="Times New Roman" w:hAnsi="Times New Roman" w:cs="Times New Roman"/>
                <w:sz w:val="24"/>
                <w:szCs w:val="24"/>
              </w:rPr>
              <w:t>бифиду</w:t>
            </w:r>
            <w:proofErr w:type="gramStart"/>
            <w:r w:rsidRPr="00553285">
              <w:rPr>
                <w:rFonts w:ascii="Times New Roman" w:hAnsi="Times New Roman" w:cs="Times New Roman"/>
                <w:sz w:val="24"/>
                <w:szCs w:val="24"/>
              </w:rPr>
              <w:t>м</w:t>
            </w:r>
            <w:proofErr w:type="spellEnd"/>
            <w:r w:rsidRPr="00553285">
              <w:rPr>
                <w:rFonts w:ascii="Times New Roman" w:hAnsi="Times New Roman" w:cs="Times New Roman"/>
                <w:sz w:val="24"/>
                <w:szCs w:val="24"/>
              </w:rPr>
              <w:t>-</w:t>
            </w:r>
            <w:proofErr w:type="gramEnd"/>
            <w:r w:rsidRPr="00553285">
              <w:rPr>
                <w:rFonts w:ascii="Times New Roman" w:hAnsi="Times New Roman" w:cs="Times New Roman"/>
                <w:sz w:val="24"/>
                <w:szCs w:val="24"/>
              </w:rPr>
              <w:t xml:space="preserve"> и </w:t>
            </w:r>
            <w:proofErr w:type="spellStart"/>
            <w:r w:rsidRPr="00553285">
              <w:rPr>
                <w:rFonts w:ascii="Times New Roman" w:hAnsi="Times New Roman" w:cs="Times New Roman"/>
                <w:sz w:val="24"/>
                <w:szCs w:val="24"/>
              </w:rPr>
              <w:t>лактобактерий</w:t>
            </w:r>
            <w:proofErr w:type="spellEnd"/>
            <w:r w:rsidRPr="00553285">
              <w:rPr>
                <w:rFonts w:ascii="Times New Roman" w:hAnsi="Times New Roman" w:cs="Times New Roman"/>
                <w:sz w:val="24"/>
                <w:szCs w:val="24"/>
              </w:rPr>
              <w:t xml:space="preserve">. Фасовка: </w:t>
            </w:r>
            <w:r w:rsidRPr="00553285">
              <w:rPr>
                <w:rFonts w:ascii="Times New Roman" w:hAnsi="Times New Roman" w:cs="Times New Roman"/>
                <w:sz w:val="24"/>
                <w:szCs w:val="24"/>
              </w:rPr>
              <w:lastRenderedPageBreak/>
              <w:t>упаковка не менее 125 гр. и не более 150 гр.</w:t>
            </w:r>
          </w:p>
        </w:tc>
        <w:tc>
          <w:tcPr>
            <w:tcW w:w="709" w:type="dxa"/>
            <w:tcBorders>
              <w:top w:val="single" w:sz="4" w:space="0" w:color="auto"/>
              <w:left w:val="single" w:sz="4" w:space="0" w:color="auto"/>
              <w:bottom w:val="single" w:sz="4" w:space="0" w:color="auto"/>
              <w:right w:val="single" w:sz="4" w:space="0" w:color="auto"/>
            </w:tcBorders>
            <w:hideMark/>
          </w:tcPr>
          <w:p w:rsidR="00BB1980" w:rsidRPr="000D5149" w:rsidRDefault="00553285" w:rsidP="00C648BA">
            <w:pPr>
              <w:spacing w:after="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BB1980" w:rsidRPr="00C807F9" w:rsidRDefault="00553285" w:rsidP="00C648BA">
            <w:pPr>
              <w:spacing w:after="0"/>
              <w:jc w:val="both"/>
              <w:rPr>
                <w:rFonts w:ascii="Times New Roman" w:hAnsi="Times New Roman" w:cs="Times New Roman"/>
              </w:rPr>
            </w:pPr>
            <w:r>
              <w:rPr>
                <w:rFonts w:ascii="Times New Roman" w:hAnsi="Times New Roman" w:cs="Times New Roman"/>
              </w:rPr>
              <w:t>14 400</w:t>
            </w:r>
          </w:p>
        </w:tc>
        <w:tc>
          <w:tcPr>
            <w:tcW w:w="993" w:type="dxa"/>
            <w:tcBorders>
              <w:top w:val="single" w:sz="4" w:space="0" w:color="auto"/>
              <w:left w:val="single" w:sz="4" w:space="0" w:color="auto"/>
              <w:bottom w:val="single" w:sz="4" w:space="0" w:color="auto"/>
              <w:right w:val="single" w:sz="4" w:space="0" w:color="auto"/>
            </w:tcBorders>
            <w:hideMark/>
          </w:tcPr>
          <w:p w:rsidR="00BB1980" w:rsidRPr="00C807F9" w:rsidRDefault="00553285" w:rsidP="00C648BA">
            <w:pPr>
              <w:spacing w:after="0"/>
              <w:jc w:val="both"/>
              <w:rPr>
                <w:rFonts w:ascii="Times New Roman" w:hAnsi="Times New Roman" w:cs="Times New Roman"/>
              </w:rPr>
            </w:pPr>
            <w:r>
              <w:rPr>
                <w:rFonts w:ascii="Times New Roman" w:hAnsi="Times New Roman" w:cs="Times New Roman"/>
              </w:rPr>
              <w:t>22,00</w:t>
            </w:r>
          </w:p>
        </w:tc>
        <w:tc>
          <w:tcPr>
            <w:tcW w:w="1509" w:type="dxa"/>
            <w:tcBorders>
              <w:top w:val="single" w:sz="4" w:space="0" w:color="auto"/>
              <w:left w:val="single" w:sz="4" w:space="0" w:color="auto"/>
              <w:bottom w:val="single" w:sz="4" w:space="0" w:color="auto"/>
              <w:right w:val="single" w:sz="4" w:space="0" w:color="auto"/>
            </w:tcBorders>
            <w:hideMark/>
          </w:tcPr>
          <w:p w:rsidR="00BB1980" w:rsidRPr="00C807F9" w:rsidRDefault="00553285" w:rsidP="00C648BA">
            <w:pPr>
              <w:spacing w:after="0"/>
              <w:jc w:val="both"/>
              <w:rPr>
                <w:rFonts w:ascii="Times New Roman" w:hAnsi="Times New Roman" w:cs="Times New Roman"/>
              </w:rPr>
            </w:pPr>
            <w:r>
              <w:rPr>
                <w:rFonts w:ascii="Tahoma" w:hAnsi="Tahoma" w:cs="Tahoma"/>
                <w:sz w:val="21"/>
                <w:szCs w:val="21"/>
              </w:rPr>
              <w:t>316 800,00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D4381">
            <w:pPr>
              <w:spacing w:after="0"/>
              <w:rPr>
                <w:rFonts w:ascii="Times New Roman" w:hAnsi="Times New Roman" w:cs="Times New Roman"/>
                <w:b/>
              </w:rPr>
            </w:pPr>
            <w:r w:rsidRPr="00C807F9">
              <w:rPr>
                <w:rFonts w:ascii="Times New Roman" w:hAnsi="Times New Roman" w:cs="Times New Roman"/>
                <w:b/>
              </w:rPr>
              <w:lastRenderedPageBreak/>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C807F9" w:rsidRDefault="00553285" w:rsidP="008D4381">
            <w:pPr>
              <w:rPr>
                <w:rFonts w:ascii="Times New Roman" w:hAnsi="Times New Roman" w:cs="Times New Roman"/>
                <w:b/>
              </w:rPr>
            </w:pPr>
            <w:r>
              <w:rPr>
                <w:rFonts w:ascii="Tahoma" w:hAnsi="Tahoma" w:cs="Tahoma"/>
                <w:sz w:val="21"/>
                <w:szCs w:val="21"/>
              </w:rPr>
              <w:t>1 472 933,00</w:t>
            </w:r>
          </w:p>
        </w:tc>
      </w:tr>
    </w:tbl>
    <w:p w:rsidR="006A3B9A" w:rsidRDefault="006A3B9A" w:rsidP="00553285">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553285" w:rsidRDefault="00553285" w:rsidP="00553285">
      <w:pPr>
        <w:pStyle w:val="a5"/>
        <w:numPr>
          <w:ilvl w:val="0"/>
          <w:numId w:val="4"/>
        </w:numPr>
        <w:autoSpaceDE w:val="0"/>
        <w:autoSpaceDN w:val="0"/>
        <w:adjustRightInd w:val="0"/>
        <w:jc w:val="both"/>
      </w:pPr>
    </w:p>
    <w:p w:rsidR="00C807F9" w:rsidRPr="00553285" w:rsidRDefault="00C807F9" w:rsidP="005A6927">
      <w:pPr>
        <w:pStyle w:val="a5"/>
        <w:ind w:left="360"/>
        <w:jc w:val="both"/>
      </w:pPr>
      <w:proofErr w:type="gramStart"/>
      <w:r w:rsidRPr="00553285">
        <w:t>По адресу: 628260 ул. Садовая д. 72, г. Югорск, Ханты-Мансийский автономный округ –  Югра, Тюменская область:</w:t>
      </w:r>
      <w:proofErr w:type="gramEnd"/>
      <w:r w:rsidRPr="00553285">
        <w:t xml:space="preserve"> Поставка товара осуществляется по заявке Заказчика:</w:t>
      </w:r>
      <w:r w:rsidR="00553285" w:rsidRPr="00553285">
        <w:t xml:space="preserve"> ежедневно, кроме субботы, воскресенья с 08.00 часов до 12.00 часов</w:t>
      </w:r>
      <w:r w:rsidRPr="00553285">
        <w:t>.</w:t>
      </w:r>
    </w:p>
    <w:p w:rsidR="00553285" w:rsidRPr="00553285" w:rsidRDefault="00553285" w:rsidP="00553285">
      <w:pPr>
        <w:pStyle w:val="a5"/>
        <w:ind w:left="360"/>
        <w:jc w:val="both"/>
      </w:pPr>
    </w:p>
    <w:p w:rsidR="00C807F9" w:rsidRPr="00553285" w:rsidRDefault="00C807F9" w:rsidP="00553285">
      <w:pPr>
        <w:pStyle w:val="a5"/>
        <w:ind w:left="360"/>
        <w:jc w:val="both"/>
      </w:pPr>
      <w:r w:rsidRPr="00553285">
        <w:t xml:space="preserve">По адресу: 628260 ул. Ермака, д.7, г. Югорск, Ханты-Мансийский автономный округ – </w:t>
      </w:r>
    </w:p>
    <w:p w:rsidR="00C807F9" w:rsidRPr="00553285" w:rsidRDefault="00C807F9" w:rsidP="00553285">
      <w:pPr>
        <w:pStyle w:val="a5"/>
        <w:ind w:left="360"/>
        <w:jc w:val="both"/>
      </w:pPr>
      <w:r w:rsidRPr="00553285">
        <w:t xml:space="preserve">Югра, Тюменская область: Поставка товара осуществляется по заявке Заказчика: </w:t>
      </w:r>
    </w:p>
    <w:p w:rsidR="00553285" w:rsidRDefault="00553285" w:rsidP="00553285">
      <w:pPr>
        <w:pStyle w:val="a5"/>
        <w:ind w:left="360"/>
        <w:jc w:val="both"/>
      </w:pPr>
      <w:r w:rsidRPr="00553285">
        <w:t xml:space="preserve">четверг, пятница с 08.00 часов до 15.00 часов. </w:t>
      </w:r>
    </w:p>
    <w:p w:rsidR="00553285" w:rsidRDefault="00553285" w:rsidP="00553285">
      <w:pPr>
        <w:pStyle w:val="a5"/>
        <w:ind w:left="360"/>
        <w:jc w:val="both"/>
      </w:pPr>
    </w:p>
    <w:p w:rsidR="006A3B9A" w:rsidRPr="00553285" w:rsidRDefault="006A3B9A" w:rsidP="00553285">
      <w:pPr>
        <w:pStyle w:val="a5"/>
        <w:numPr>
          <w:ilvl w:val="0"/>
          <w:numId w:val="4"/>
        </w:numPr>
        <w:jc w:val="both"/>
      </w:pPr>
      <w:r w:rsidRPr="00553285">
        <w:t xml:space="preserve">Сроки поставки товара: </w:t>
      </w:r>
      <w:proofErr w:type="gramStart"/>
      <w:r w:rsidRPr="00553285">
        <w:t>с даты заключения</w:t>
      </w:r>
      <w:proofErr w:type="gramEnd"/>
      <w:r w:rsidRPr="00553285">
        <w:t xml:space="preserve"> до</w:t>
      </w:r>
      <w:r w:rsidR="00CB21A9" w:rsidRPr="00553285">
        <w:t>говора</w:t>
      </w:r>
      <w:r w:rsidR="00553285" w:rsidRPr="00553285">
        <w:t xml:space="preserve"> по 31.12</w:t>
      </w:r>
      <w:r w:rsidRPr="00553285">
        <w:t>.2019г.</w:t>
      </w:r>
    </w:p>
    <w:p w:rsidR="00553285" w:rsidRPr="00130D89" w:rsidRDefault="00553285" w:rsidP="00553285">
      <w:pPr>
        <w:pStyle w:val="a5"/>
        <w:ind w:left="360"/>
        <w:jc w:val="both"/>
      </w:pPr>
    </w:p>
    <w:p w:rsidR="006A3B9A" w:rsidRPr="00251FDB" w:rsidRDefault="006A3B9A" w:rsidP="00553285">
      <w:pPr>
        <w:pStyle w:val="a5"/>
        <w:numPr>
          <w:ilvl w:val="0"/>
          <w:numId w:val="4"/>
        </w:numPr>
        <w:autoSpaceDE w:val="0"/>
        <w:autoSpaceDN w:val="0"/>
        <w:adjustRightInd w:val="0"/>
        <w:jc w:val="both"/>
      </w:pPr>
      <w:r w:rsidRPr="00251FDB">
        <w:t xml:space="preserve">Источник финансирования: </w:t>
      </w:r>
    </w:p>
    <w:p w:rsidR="006A3B9A" w:rsidRPr="00251FDB" w:rsidRDefault="006A3B9A" w:rsidP="0094476C">
      <w:pPr>
        <w:pStyle w:val="a5"/>
        <w:autoSpaceDE w:val="0"/>
        <w:autoSpaceDN w:val="0"/>
        <w:adjustRightInd w:val="0"/>
        <w:ind w:left="360"/>
        <w:jc w:val="both"/>
      </w:pPr>
      <w:r>
        <w:t>за счет средств бюджетных учреждений</w:t>
      </w:r>
      <w:r w:rsidRPr="00251FDB">
        <w:t xml:space="preserve"> на 2019 год.</w:t>
      </w:r>
    </w:p>
    <w:p w:rsidR="006A3B9A" w:rsidRPr="00251FDB" w:rsidRDefault="00553285" w:rsidP="00553285">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10</w:t>
      </w:r>
      <w:r w:rsidR="006A3B9A" w:rsidRPr="00251FDB">
        <w:rPr>
          <w:rFonts w:ascii="Times New Roman" w:hAnsi="Times New Roman" w:cs="Times New Roman"/>
          <w:sz w:val="24"/>
          <w:szCs w:val="24"/>
        </w:rPr>
        <w:t xml:space="preserve">. Оплата за поставку товара: </w:t>
      </w:r>
      <w:r w:rsidR="006A3B9A" w:rsidRPr="00251FDB">
        <w:rPr>
          <w:rFonts w:ascii="Times New Roman" w:hAnsi="Times New Roman" w:cs="Times New Roman"/>
          <w:sz w:val="24"/>
          <w:szCs w:val="24"/>
          <w:u w:val="single"/>
        </w:rPr>
        <w:t>Расчет за поставленный товар осуществляется в течение 15</w:t>
      </w:r>
      <w:r w:rsidR="006A3B9A">
        <w:rPr>
          <w:rFonts w:ascii="Times New Roman" w:hAnsi="Times New Roman" w:cs="Times New Roman"/>
          <w:sz w:val="24"/>
          <w:szCs w:val="24"/>
          <w:u w:val="single"/>
        </w:rPr>
        <w:t xml:space="preserve"> рабочих</w:t>
      </w:r>
      <w:r w:rsidR="006A3B9A" w:rsidRPr="00251FDB">
        <w:rPr>
          <w:rFonts w:ascii="Times New Roman" w:hAnsi="Times New Roman" w:cs="Times New Roman"/>
          <w:sz w:val="24"/>
          <w:szCs w:val="24"/>
          <w:u w:val="single"/>
        </w:rPr>
        <w:t xml:space="preserve">    дней </w:t>
      </w:r>
      <w:r w:rsidR="006A3B9A"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006A3B9A" w:rsidRPr="00251FDB">
        <w:rPr>
          <w:rFonts w:ascii="Times New Roman" w:hAnsi="Times New Roman" w:cs="Times New Roman"/>
          <w:sz w:val="24"/>
          <w:szCs w:val="24"/>
        </w:rPr>
        <w:t>взаимосверки</w:t>
      </w:r>
      <w:proofErr w:type="spellEnd"/>
      <w:r w:rsidR="006A3B9A"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6A3B9A" w:rsidRPr="00513D2E">
        <w:rPr>
          <w:rFonts w:ascii="Times New Roman" w:hAnsi="Times New Roman" w:cs="Times New Roman"/>
          <w:sz w:val="24"/>
          <w:szCs w:val="24"/>
        </w:rPr>
        <w:t>.</w:t>
      </w:r>
    </w:p>
    <w:p w:rsidR="006A3B9A" w:rsidRPr="00251FDB" w:rsidRDefault="00553285" w:rsidP="005532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6A3B9A" w:rsidRPr="00251FDB">
        <w:rPr>
          <w:rFonts w:ascii="Times New Roman" w:hAnsi="Times New Roman" w:cs="Times New Roman"/>
          <w:sz w:val="24"/>
          <w:szCs w:val="24"/>
        </w:rPr>
        <w:t>. Единые требования к участникам закупки:</w:t>
      </w:r>
    </w:p>
    <w:p w:rsidR="006A3B9A" w:rsidRPr="00251FDB" w:rsidRDefault="006A3B9A" w:rsidP="00553285">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w:t>
      </w:r>
      <w:r w:rsidRPr="00251FDB">
        <w:rPr>
          <w:rFonts w:ascii="Times New Roman" w:hAnsi="Times New Roman" w:cs="Times New Roman"/>
          <w:sz w:val="24"/>
          <w:szCs w:val="24"/>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илиунитарногопредприятия</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w:t>
      </w:r>
      <w:r w:rsidRPr="00251FDB">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9"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10"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1"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0D5149" w:rsidRDefault="006A3B9A" w:rsidP="006A3B9A">
      <w:pPr>
        <w:pStyle w:val="a5"/>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3"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251FDB" w:rsidRDefault="006A3B9A"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6A3B9A" w:rsidRPr="00251FDB" w:rsidRDefault="006A3B9A"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251FDB">
        <w:rPr>
          <w:rFonts w:ascii="Times New Roman" w:hAnsi="Times New Roman" w:cs="Times New Roman"/>
          <w:sz w:val="24"/>
          <w:szCs w:val="24"/>
        </w:rPr>
        <w:noBreakHyphen/>
      </w:r>
      <w:proofErr w:type="spellStart"/>
      <w:r w:rsidRPr="00251FDB">
        <w:rPr>
          <w:rFonts w:ascii="Times New Roman" w:hAnsi="Times New Roman" w:cs="Times New Roman"/>
          <w:sz w:val="24"/>
          <w:szCs w:val="24"/>
        </w:rPr>
        <w:t>www</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zakupki</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gov</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ru</w:t>
      </w:r>
      <w:proofErr w:type="spellEnd"/>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Участник закупки</w:t>
      </w:r>
      <w:r w:rsidRPr="00F3654B">
        <w:rPr>
          <w:rFonts w:ascii="Times New Roman" w:hAnsi="Times New Roman" w:cs="Times New Roman"/>
          <w:sz w:val="24"/>
          <w:szCs w:val="24"/>
        </w:rPr>
        <w:t xml:space="preserve">, </w:t>
      </w:r>
      <w:r w:rsidRPr="00F3654B">
        <w:rPr>
          <w:rStyle w:val="a9"/>
          <w:rFonts w:ascii="Times New Roman" w:hAnsi="Times New Roman" w:cs="Times New Roman"/>
          <w:sz w:val="24"/>
          <w:szCs w:val="24"/>
        </w:rPr>
        <w:t xml:space="preserve">зарегистрированный в единой информационной системе </w:t>
      </w:r>
      <w:r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F3654B">
        <w:rPr>
          <w:rStyle w:val="a9"/>
          <w:rFonts w:ascii="Times New Roman" w:hAnsi="Times New Roman" w:cs="Times New Roman"/>
          <w:sz w:val="24"/>
          <w:szCs w:val="24"/>
        </w:rPr>
        <w:t>и аккредитованный</w:t>
      </w:r>
      <w:r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Pr="00251FDB">
        <w:rPr>
          <w:rFonts w:ascii="Times New Roman" w:hAnsi="Times New Roman" w:cs="Times New Roman"/>
          <w:sz w:val="24"/>
          <w:szCs w:val="24"/>
        </w:rPr>
        <w:t xml:space="preserve"> время с момента размещения извещения о его проведении до </w:t>
      </w:r>
      <w:r>
        <w:rPr>
          <w:rFonts w:ascii="Times New Roman" w:hAnsi="Times New Roman" w:cs="Times New Roman"/>
          <w:sz w:val="24"/>
          <w:szCs w:val="24"/>
        </w:rPr>
        <w:t>10</w:t>
      </w:r>
      <w:r w:rsidRPr="00251FDB">
        <w:rPr>
          <w:rFonts w:ascii="Times New Roman" w:hAnsi="Times New Roman" w:cs="Times New Roman"/>
          <w:sz w:val="24"/>
          <w:szCs w:val="24"/>
        </w:rPr>
        <w:t xml:space="preserve"> часов </w:t>
      </w:r>
      <w:r>
        <w:rPr>
          <w:rFonts w:ascii="Times New Roman" w:hAnsi="Times New Roman" w:cs="Times New Roman"/>
          <w:sz w:val="24"/>
          <w:szCs w:val="24"/>
        </w:rPr>
        <w:t>00</w:t>
      </w:r>
      <w:r w:rsidRPr="00251FDB">
        <w:rPr>
          <w:rFonts w:ascii="Times New Roman" w:hAnsi="Times New Roman" w:cs="Times New Roman"/>
          <w:sz w:val="24"/>
          <w:szCs w:val="24"/>
        </w:rPr>
        <w:t xml:space="preserve"> минут «</w:t>
      </w:r>
      <w:r w:rsidR="00C648BA">
        <w:rPr>
          <w:rFonts w:ascii="Times New Roman" w:hAnsi="Times New Roman" w:cs="Times New Roman"/>
          <w:sz w:val="24"/>
          <w:szCs w:val="24"/>
        </w:rPr>
        <w:t>08</w:t>
      </w:r>
      <w:r w:rsidRPr="00251FDB">
        <w:rPr>
          <w:rFonts w:ascii="Times New Roman" w:hAnsi="Times New Roman" w:cs="Times New Roman"/>
          <w:sz w:val="24"/>
          <w:szCs w:val="24"/>
        </w:rPr>
        <w:t>» </w:t>
      </w:r>
      <w:r w:rsidR="00C648BA">
        <w:rPr>
          <w:rFonts w:ascii="Times New Roman" w:hAnsi="Times New Roman" w:cs="Times New Roman"/>
          <w:sz w:val="24"/>
          <w:szCs w:val="24"/>
        </w:rPr>
        <w:t>апреля</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C648BA">
        <w:rPr>
          <w:rFonts w:ascii="Times New Roman" w:hAnsi="Times New Roman" w:cs="Times New Roman"/>
          <w:sz w:val="24"/>
          <w:szCs w:val="24"/>
        </w:rPr>
        <w:t>09</w:t>
      </w:r>
      <w:r w:rsidRPr="00251FDB">
        <w:rPr>
          <w:rFonts w:ascii="Times New Roman" w:hAnsi="Times New Roman" w:cs="Times New Roman"/>
          <w:sz w:val="24"/>
          <w:szCs w:val="24"/>
        </w:rPr>
        <w:t>» </w:t>
      </w:r>
      <w:r w:rsidR="00C648BA">
        <w:rPr>
          <w:rFonts w:ascii="Times New Roman" w:hAnsi="Times New Roman" w:cs="Times New Roman"/>
          <w:sz w:val="24"/>
          <w:szCs w:val="24"/>
        </w:rPr>
        <w:t xml:space="preserve">апреля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19</w:t>
      </w:r>
      <w:r w:rsidRPr="00251FDB">
        <w:rPr>
          <w:rFonts w:ascii="Times New Roman" w:hAnsi="Times New Roman" w:cs="Times New Roman"/>
          <w:sz w:val="24"/>
          <w:szCs w:val="24"/>
        </w:rPr>
        <w:t>. Дата проведения аукциона в электронной форме: «</w:t>
      </w:r>
      <w:r w:rsidR="00C648BA">
        <w:rPr>
          <w:rFonts w:ascii="Times New Roman" w:hAnsi="Times New Roman" w:cs="Times New Roman"/>
          <w:sz w:val="24"/>
          <w:szCs w:val="24"/>
        </w:rPr>
        <w:t>12</w:t>
      </w:r>
      <w:bookmarkStart w:id="1" w:name="_GoBack"/>
      <w:bookmarkEnd w:id="1"/>
      <w:r w:rsidRPr="00251FDB">
        <w:rPr>
          <w:rFonts w:ascii="Times New Roman" w:hAnsi="Times New Roman" w:cs="Times New Roman"/>
          <w:sz w:val="24"/>
          <w:szCs w:val="24"/>
        </w:rPr>
        <w:t>» </w:t>
      </w:r>
      <w:r w:rsidR="00C648BA">
        <w:rPr>
          <w:rFonts w:ascii="Times New Roman" w:hAnsi="Times New Roman" w:cs="Times New Roman"/>
          <w:sz w:val="24"/>
          <w:szCs w:val="24"/>
        </w:rPr>
        <w:t xml:space="preserve">апреля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u w:val="single"/>
        </w:rPr>
        <w:t xml:space="preserve">не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B9467B">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251FDB">
        <w:rPr>
          <w:rFonts w:ascii="Times New Roman" w:hAnsi="Times New Roman" w:cs="Times New Roman"/>
          <w:b/>
          <w:i/>
          <w:sz w:val="24"/>
          <w:szCs w:val="24"/>
        </w:rPr>
        <w:t>предоставляются.</w:t>
      </w:r>
      <w:r w:rsidRPr="00251FDB">
        <w:rPr>
          <w:rStyle w:val="a8"/>
          <w:b/>
          <w:bCs/>
          <w:sz w:val="24"/>
          <w:szCs w:val="24"/>
        </w:rPr>
        <w:footnoteReference w:id="3"/>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Pr="00251FDB">
        <w:rPr>
          <w:rFonts w:ascii="Times New Roman" w:hAnsi="Times New Roman" w:cs="Times New Roman"/>
          <w:sz w:val="24"/>
          <w:szCs w:val="24"/>
        </w:rPr>
        <w:t xml:space="preserve">.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553285" w:rsidRPr="00B9467B">
        <w:rPr>
          <w:rFonts w:ascii="Times New Roman" w:hAnsi="Times New Roman" w:cs="Times New Roman"/>
          <w:b/>
          <w:sz w:val="24"/>
          <w:szCs w:val="24"/>
          <w:u w:val="single"/>
        </w:rPr>
        <w:t>14 729 (</w:t>
      </w:r>
      <w:r w:rsidR="00553285">
        <w:rPr>
          <w:rFonts w:ascii="Times New Roman" w:hAnsi="Times New Roman" w:cs="Times New Roman"/>
          <w:b/>
          <w:sz w:val="24"/>
          <w:szCs w:val="24"/>
          <w:u w:val="single"/>
        </w:rPr>
        <w:t>четырнадцать тысяч семьсот двадцать девять) рублей  33 копейки</w:t>
      </w:r>
      <w:r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6A3B9A"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Pr="00251FDB">
        <w:rPr>
          <w:rFonts w:ascii="Times New Roman" w:hAnsi="Times New Roman"/>
          <w:b w:val="0"/>
          <w:bCs w:val="0"/>
          <w:sz w:val="24"/>
          <w:szCs w:val="24"/>
        </w:rPr>
        <w:t xml:space="preserve">.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B9467B" w:rsidRPr="00B9467B">
        <w:rPr>
          <w:rFonts w:ascii="Times New Roman" w:hAnsi="Times New Roman" w:cs="Times New Roman"/>
          <w:b/>
          <w:sz w:val="24"/>
          <w:szCs w:val="24"/>
          <w:u w:val="single"/>
        </w:rPr>
        <w:t>73 646</w:t>
      </w:r>
      <w:r w:rsidR="00B9467B">
        <w:rPr>
          <w:rFonts w:ascii="Times New Roman" w:hAnsi="Times New Roman" w:cs="Times New Roman"/>
          <w:b/>
          <w:sz w:val="24"/>
          <w:szCs w:val="24"/>
          <w:u w:val="single"/>
        </w:rPr>
        <w:t xml:space="preserve"> (семьдесят три тысячи шестьсот сорок шесть</w:t>
      </w:r>
      <w:r>
        <w:rPr>
          <w:rFonts w:ascii="Times New Roman" w:hAnsi="Times New Roman" w:cs="Times New Roman"/>
          <w:b/>
          <w:sz w:val="24"/>
          <w:szCs w:val="24"/>
          <w:u w:val="single"/>
        </w:rPr>
        <w:t xml:space="preserve">) </w:t>
      </w:r>
      <w:r w:rsidR="00B9467B">
        <w:rPr>
          <w:rFonts w:ascii="Times New Roman" w:hAnsi="Times New Roman" w:cs="Times New Roman"/>
          <w:b/>
          <w:sz w:val="24"/>
          <w:szCs w:val="24"/>
          <w:u w:val="single"/>
        </w:rPr>
        <w:t>рублей 65</w:t>
      </w:r>
      <w:r>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lastRenderedPageBreak/>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4"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5"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w:t>
      </w:r>
      <w:r w:rsidRPr="00251FDB">
        <w:rPr>
          <w:rFonts w:ascii="Times New Roman" w:hAnsi="Times New Roman" w:cs="Times New Roman"/>
          <w:sz w:val="24"/>
          <w:szCs w:val="24"/>
        </w:rPr>
        <w:lastRenderedPageBreak/>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6"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поставку </w:t>
      </w:r>
      <w:r w:rsidR="00B9467B" w:rsidRPr="00B9467B">
        <w:rPr>
          <w:rFonts w:ascii="Times New Roman" w:hAnsi="Times New Roman" w:cs="Times New Roman"/>
          <w:sz w:val="24"/>
          <w:szCs w:val="24"/>
        </w:rPr>
        <w:t>молока, кисломолочного продукта</w:t>
      </w:r>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24</w:t>
      </w:r>
      <w:r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lastRenderedPageBreak/>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6A3B9A" w:rsidRPr="00251FDB" w:rsidTr="008D4381">
        <w:tc>
          <w:tcPr>
            <w:tcW w:w="4219" w:type="dxa"/>
            <w:vAlign w:val="bottom"/>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EB" w:rsidRDefault="00EA05EB" w:rsidP="006A3B9A">
      <w:pPr>
        <w:spacing w:after="0" w:line="240" w:lineRule="auto"/>
      </w:pPr>
      <w:r>
        <w:separator/>
      </w:r>
    </w:p>
  </w:endnote>
  <w:endnote w:type="continuationSeparator" w:id="0">
    <w:p w:rsidR="00EA05EB" w:rsidRDefault="00EA05EB"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EB" w:rsidRDefault="00EA05EB" w:rsidP="006A3B9A">
      <w:pPr>
        <w:spacing w:after="0" w:line="240" w:lineRule="auto"/>
      </w:pPr>
      <w:r>
        <w:separator/>
      </w:r>
    </w:p>
  </w:footnote>
  <w:footnote w:type="continuationSeparator" w:id="0">
    <w:p w:rsidR="00EA05EB" w:rsidRDefault="00EA05EB" w:rsidP="006A3B9A">
      <w:pPr>
        <w:spacing w:after="0" w:line="240" w:lineRule="auto"/>
      </w:pPr>
      <w:r>
        <w:continuationSeparator/>
      </w:r>
    </w:p>
  </w:footnote>
  <w:footnote w:id="1">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2">
    <w:p w:rsidR="006A3B9A" w:rsidRDefault="006A3B9A" w:rsidP="006A3B9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16083"/>
    <w:rsid w:val="001C699A"/>
    <w:rsid w:val="0026709B"/>
    <w:rsid w:val="004843B1"/>
    <w:rsid w:val="005163E3"/>
    <w:rsid w:val="00553285"/>
    <w:rsid w:val="00563605"/>
    <w:rsid w:val="005A6927"/>
    <w:rsid w:val="005D4699"/>
    <w:rsid w:val="006A3B9A"/>
    <w:rsid w:val="00745CB8"/>
    <w:rsid w:val="007C2B21"/>
    <w:rsid w:val="0094476C"/>
    <w:rsid w:val="00956613"/>
    <w:rsid w:val="009A6D19"/>
    <w:rsid w:val="009C5FFB"/>
    <w:rsid w:val="009D47E0"/>
    <w:rsid w:val="00A21828"/>
    <w:rsid w:val="00A4376C"/>
    <w:rsid w:val="00A60A43"/>
    <w:rsid w:val="00AC39DF"/>
    <w:rsid w:val="00AD4F47"/>
    <w:rsid w:val="00B9467B"/>
    <w:rsid w:val="00BB1980"/>
    <w:rsid w:val="00C1671A"/>
    <w:rsid w:val="00C34560"/>
    <w:rsid w:val="00C648BA"/>
    <w:rsid w:val="00C807F9"/>
    <w:rsid w:val="00CB21A9"/>
    <w:rsid w:val="00CD53B5"/>
    <w:rsid w:val="00D41F5D"/>
    <w:rsid w:val="00E22429"/>
    <w:rsid w:val="00E846F4"/>
    <w:rsid w:val="00EA05EB"/>
    <w:rsid w:val="00F9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64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4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48261"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20</cp:revision>
  <cp:lastPrinted>2019-03-29T05:06:00Z</cp:lastPrinted>
  <dcterms:created xsi:type="dcterms:W3CDTF">2019-02-13T05:46:00Z</dcterms:created>
  <dcterms:modified xsi:type="dcterms:W3CDTF">2019-03-29T05:14:00Z</dcterms:modified>
</cp:coreProperties>
</file>