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0A" w:rsidRDefault="005E090A" w:rsidP="005E090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Организатору аукциона </w:t>
      </w:r>
    </w:p>
    <w:p w:rsidR="005E090A" w:rsidRDefault="005E090A" w:rsidP="005E090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право заключения договора </w:t>
      </w:r>
    </w:p>
    <w:p w:rsidR="005E090A" w:rsidRDefault="005E090A" w:rsidP="005E090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размещение рекламной конструкции </w:t>
      </w:r>
    </w:p>
    <w:p w:rsidR="005E090A" w:rsidRDefault="005E090A" w:rsidP="005E090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территории города Югорска</w:t>
      </w:r>
    </w:p>
    <w:p w:rsidR="005E090A" w:rsidRDefault="005E090A" w:rsidP="005E090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090A" w:rsidRDefault="005E090A" w:rsidP="005E09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Заявка на участие в аукционе от </w:t>
      </w:r>
      <w:r w:rsidR="007F7A4E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дата проведения аукциона</w:t>
      </w:r>
      <w:bookmarkStart w:id="0" w:name="_GoBack"/>
      <w:bookmarkEnd w:id="0"/>
    </w:p>
    <w:p w:rsidR="00E54EBF" w:rsidRPr="00F135D8" w:rsidRDefault="00E54EBF" w:rsidP="00E54E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3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лоту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B5D69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8_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50"/>
        <w:gridCol w:w="142"/>
        <w:gridCol w:w="142"/>
        <w:gridCol w:w="133"/>
        <w:gridCol w:w="475"/>
        <w:gridCol w:w="96"/>
        <w:gridCol w:w="145"/>
        <w:gridCol w:w="117"/>
        <w:gridCol w:w="481"/>
        <w:gridCol w:w="77"/>
        <w:gridCol w:w="576"/>
        <w:gridCol w:w="152"/>
        <w:gridCol w:w="94"/>
        <w:gridCol w:w="37"/>
        <w:gridCol w:w="248"/>
        <w:gridCol w:w="91"/>
        <w:gridCol w:w="86"/>
        <w:gridCol w:w="145"/>
        <w:gridCol w:w="95"/>
        <w:gridCol w:w="90"/>
        <w:gridCol w:w="96"/>
        <w:gridCol w:w="86"/>
        <w:gridCol w:w="156"/>
        <w:gridCol w:w="466"/>
        <w:gridCol w:w="104"/>
        <w:gridCol w:w="258"/>
        <w:gridCol w:w="347"/>
        <w:gridCol w:w="195"/>
        <w:gridCol w:w="656"/>
        <w:gridCol w:w="81"/>
        <w:gridCol w:w="202"/>
        <w:gridCol w:w="40"/>
        <w:gridCol w:w="55"/>
        <w:gridCol w:w="450"/>
        <w:gridCol w:w="164"/>
        <w:gridCol w:w="210"/>
        <w:gridCol w:w="186"/>
        <w:gridCol w:w="399"/>
        <w:gridCol w:w="786"/>
        <w:gridCol w:w="87"/>
        <w:gridCol w:w="706"/>
      </w:tblGrid>
      <w:tr w:rsidR="005E090A" w:rsidRPr="00977999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Заявитель:</w:t>
            </w:r>
          </w:p>
        </w:tc>
      </w:tr>
      <w:tr w:rsidR="005E090A" w:rsidRPr="00977999" w:rsidTr="00E54EB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77999" w:rsidTr="00E54EBF">
        <w:tc>
          <w:tcPr>
            <w:tcW w:w="3991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0A" w:rsidRPr="00E54EBF" w:rsidRDefault="00E54EBF" w:rsidP="00E54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68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юридическое лицо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77999" w:rsidTr="00E54EB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77999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ФИО/Наименование заявителя</w:t>
            </w: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4EBF" w:rsidRPr="00977999" w:rsidTr="00E54EBF">
        <w:tc>
          <w:tcPr>
            <w:tcW w:w="10137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EBF" w:rsidRPr="00E54EBF" w:rsidRDefault="00E54EBF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5E090A" w:rsidRPr="00977999" w:rsidTr="00E54EBF">
        <w:tc>
          <w:tcPr>
            <w:tcW w:w="1013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77999" w:rsidTr="00E54EBF">
        <w:tc>
          <w:tcPr>
            <w:tcW w:w="10137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55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E54EBF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жительства/место нахождения заявителя</w:t>
            </w:r>
          </w:p>
        </w:tc>
        <w:tc>
          <w:tcPr>
            <w:tcW w:w="45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E54EBF" w:rsidRDefault="00E54EBF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628260, город Югорск, улица Ленина,</w:t>
            </w: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E54EBF" w:rsidRDefault="00E54EBF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дом 111, квартира 111</w:t>
            </w: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E54EBF" w:rsidTr="00E54EBF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E54EBF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E54EBF" w:rsidRDefault="00E54EBF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8-922-222-22-22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E54EBF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E54EBF" w:rsidRDefault="00E54EBF" w:rsidP="00E54E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E54EBF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E54EB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e-mail:</w:t>
            </w:r>
          </w:p>
        </w:tc>
        <w:tc>
          <w:tcPr>
            <w:tcW w:w="2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E54EBF" w:rsidRDefault="00E54EBF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×××××</w:t>
            </w: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5E090A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395E2D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индивидуальных предпринимателей (физических лиц).</w:t>
            </w:r>
          </w:p>
        </w:tc>
      </w:tr>
      <w:tr w:rsidR="005E090A" w:rsidTr="00E54EB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77999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</w:tr>
      <w:tr w:rsidR="005E090A" w:rsidTr="00E54EBF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E54EBF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E54EBF" w:rsidRDefault="00E54EBF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 w:eastAsia="ru-RU"/>
              </w:rPr>
              <w:t>11 11</w:t>
            </w: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E54EBF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E54EBF" w:rsidRDefault="00E54EBF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 w:eastAsia="ru-RU"/>
              </w:rPr>
              <w:t>111111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E54EBF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0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E54EBF" w:rsidRDefault="00E54EBF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отделением УФМС</w:t>
            </w:r>
          </w:p>
        </w:tc>
      </w:tr>
      <w:tr w:rsidR="005E090A" w:rsidTr="00E54EBF">
        <w:tc>
          <w:tcPr>
            <w:tcW w:w="10137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E54EBF" w:rsidRDefault="00E54EBF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России по Ханты-Мансийскому автономному округу – Югре в городе Югорске</w:t>
            </w:r>
          </w:p>
        </w:tc>
      </w:tr>
      <w:tr w:rsidR="005E090A" w:rsidTr="00E54EBF">
        <w:tc>
          <w:tcPr>
            <w:tcW w:w="1013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Tr="00E54EBF">
        <w:tc>
          <w:tcPr>
            <w:tcW w:w="10137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E54EBF" w:rsidTr="00E54EBF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E54EBF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04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E54EBF" w:rsidRDefault="00E54EBF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×××××××××××××××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E54EBF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E54EBF" w:rsidRDefault="00E54EBF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EBF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××××××××××××</w:t>
            </w:r>
          </w:p>
        </w:tc>
      </w:tr>
      <w:tr w:rsidR="005E090A" w:rsidTr="00E54EBF"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395E2D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юридических лиц.</w:t>
            </w:r>
          </w:p>
        </w:tc>
      </w:tr>
      <w:tr w:rsidR="005E090A" w:rsidTr="00E54EB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196155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 о государственной регистрации в качестве юридического лица</w:t>
            </w: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090A" w:rsidTr="00E54EBF">
        <w:tc>
          <w:tcPr>
            <w:tcW w:w="10137" w:type="dxa"/>
            <w:gridSpan w:val="42"/>
            <w:tcBorders>
              <w:top w:val="nil"/>
              <w:left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Tr="00E54EBF">
        <w:tc>
          <w:tcPr>
            <w:tcW w:w="10137" w:type="dxa"/>
            <w:gridSpan w:val="42"/>
            <w:tcBorders>
              <w:left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Tr="00E54EBF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196155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196155" w:rsidTr="00E54EBF">
        <w:tc>
          <w:tcPr>
            <w:tcW w:w="45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Орган, осуществивший регистрацию</w:t>
            </w:r>
          </w:p>
        </w:tc>
        <w:tc>
          <w:tcPr>
            <w:tcW w:w="55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196155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B6D02" w:rsidTr="00E54EBF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Заявитель, принимая решение об участии в аукционе на право заключения договора на размещение рекламной конструкции:</w:t>
            </w:r>
          </w:p>
        </w:tc>
      </w:tr>
      <w:tr w:rsidR="005E090A" w:rsidRPr="006E0150" w:rsidTr="00E54EBF">
        <w:tc>
          <w:tcPr>
            <w:tcW w:w="33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рекламной конструкции:</w:t>
            </w:r>
          </w:p>
        </w:tc>
        <w:tc>
          <w:tcPr>
            <w:tcW w:w="676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553395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53395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билборд</w:t>
            </w:r>
          </w:p>
        </w:tc>
      </w:tr>
      <w:tr w:rsidR="005E090A" w:rsidRPr="006E0150" w:rsidTr="00E54EBF">
        <w:tc>
          <w:tcPr>
            <w:tcW w:w="33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 рекламной конструкции:</w:t>
            </w:r>
          </w:p>
        </w:tc>
        <w:tc>
          <w:tcPr>
            <w:tcW w:w="676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553395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53395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статическая </w:t>
            </w:r>
          </w:p>
        </w:tc>
      </w:tr>
      <w:tr w:rsidR="005E090A" w:rsidRPr="006E0150" w:rsidTr="00E54EBF">
        <w:tc>
          <w:tcPr>
            <w:tcW w:w="2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размещения:</w:t>
            </w:r>
          </w:p>
        </w:tc>
        <w:tc>
          <w:tcPr>
            <w:tcW w:w="790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553395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39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город Югорск, улица Гранитная, в районе здания № 100</w:t>
            </w:r>
          </w:p>
        </w:tc>
      </w:tr>
      <w:tr w:rsidR="005E090A" w:rsidRPr="006E0150" w:rsidTr="00E54EBF">
        <w:tc>
          <w:tcPr>
            <w:tcW w:w="40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информационных полей:</w:t>
            </w:r>
          </w:p>
        </w:tc>
        <w:tc>
          <w:tcPr>
            <w:tcW w:w="606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553395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53395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5E090A" w:rsidRPr="006E0150" w:rsidTr="00E54EBF">
        <w:tc>
          <w:tcPr>
            <w:tcW w:w="52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общая площадь информационных полей, кв.м.:</w:t>
            </w:r>
          </w:p>
        </w:tc>
        <w:tc>
          <w:tcPr>
            <w:tcW w:w="49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553395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53395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36</w:t>
            </w:r>
          </w:p>
        </w:tc>
      </w:tr>
      <w:tr w:rsidR="005E090A" w:rsidRPr="006E0150" w:rsidTr="00E54EBF">
        <w:tc>
          <w:tcPr>
            <w:tcW w:w="52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подсвет (внутренний, внешний, без подсвета):</w:t>
            </w:r>
          </w:p>
        </w:tc>
        <w:tc>
          <w:tcPr>
            <w:tcW w:w="49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553395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53395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внешний</w:t>
            </w:r>
          </w:p>
        </w:tc>
      </w:tr>
      <w:tr w:rsidR="005E090A" w:rsidRPr="006E0150" w:rsidTr="00E54EBF"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сроком </w:t>
            </w:r>
          </w:p>
        </w:tc>
        <w:tc>
          <w:tcPr>
            <w:tcW w:w="901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395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7 лет</w:t>
            </w: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обязуется</w:t>
            </w:r>
            <w:r w:rsidRPr="00381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признания победителем аукциона: </w:t>
            </w:r>
          </w:p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заключить с Департаментом муниципальной собственности и градостроительства администрации города Югорска договор на размещение рекламной конструкции объекта в 10-</w:t>
            </w: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дневный срок со дня размещения информации о результатах аукциона </w:t>
            </w: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 официальном сайте администрации города Югорска (</w:t>
            </w:r>
            <w:hyperlink r:id="rId7" w:history="1"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www</w:t>
              </w:r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zh-CN"/>
                </w:rPr>
                <w:t>.</w:t>
              </w:r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adm</w:t>
              </w:r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zh-CN"/>
                </w:rPr>
                <w:t>.</w:t>
              </w:r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ugorsk</w:t>
              </w:r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zh-CN"/>
                </w:rPr>
                <w:t>.</w:t>
              </w:r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)</w:t>
            </w: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E090A" w:rsidRPr="00381E2D" w:rsidRDefault="005E090A" w:rsidP="007F7A4E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в срок не позднее </w:t>
            </w:r>
            <w:r w:rsidR="007F7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календарных дней после заключения договора на размещение рекламной конструкции обратится в Департамент муниципальной собственности и градостроительства администрации города для получения разрешения на установку и эксплуатацию рекламной конструкции в порядке, </w:t>
            </w:r>
            <w:r w:rsidRPr="00381E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установленном федеральным законодательством в области размещения рекламных конструкций,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конструкций..</w:t>
            </w: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0333AC" w:rsidTr="00E54EBF">
        <w:tc>
          <w:tcPr>
            <w:tcW w:w="43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381E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Реквизиты счета для возврата задатка:</w:t>
            </w:r>
          </w:p>
        </w:tc>
        <w:tc>
          <w:tcPr>
            <w:tcW w:w="58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553395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указать</w:t>
            </w: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0333AC" w:rsidTr="00E54EBF">
        <w:tc>
          <w:tcPr>
            <w:tcW w:w="1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816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0333AC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копия документа, удостоверяющего личность;</w:t>
            </w:r>
          </w:p>
        </w:tc>
      </w:tr>
      <w:tr w:rsidR="005E090A" w:rsidRPr="000333AC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доверенность, заверенная в установленном действующим законодательством порядке (если от имени претендента действует иное лицо);</w:t>
            </w:r>
          </w:p>
        </w:tc>
      </w:tr>
      <w:tr w:rsidR="005E090A" w:rsidRPr="000333AC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- документы или копии документов, </w:t>
            </w:r>
            <w:r w:rsidRPr="00381E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«</w:t>
            </w: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задаток на участие в аукционе на право заключения договора на размещение рекламной конструкции по лоту № _________»</w:t>
            </w:r>
            <w:r w:rsidRPr="00381E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;</w:t>
            </w:r>
          </w:p>
        </w:tc>
      </w:tr>
      <w:tr w:rsidR="005E090A" w:rsidRPr="000333AC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выписка из единого государственного реестра юридических лиц/индивидуальных предпринимателей;</w:t>
            </w:r>
          </w:p>
        </w:tc>
      </w:tr>
      <w:tr w:rsidR="005E090A" w:rsidRPr="000333AC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копии учредительных документов (для юридических лиц);</w:t>
            </w:r>
          </w:p>
        </w:tc>
      </w:tr>
      <w:tr w:rsidR="005E090A" w:rsidRPr="000333AC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</w:tc>
      </w:tr>
      <w:tr w:rsidR="005E090A" w:rsidRPr="000333AC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заявление об отсутствии решения о приостановлении деятельности заявителя в порядке, предусмотренном КоАП РФ.</w:t>
            </w:r>
          </w:p>
        </w:tc>
      </w:tr>
      <w:tr w:rsidR="005E090A" w:rsidRPr="006E0150" w:rsidTr="00E54EB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450515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заявке прилагается подписанная претендентом опись представленных документов.</w:t>
            </w:r>
          </w:p>
        </w:tc>
      </w:tr>
      <w:tr w:rsidR="005E090A" w:rsidRPr="006E0150" w:rsidTr="00E54EB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7F7A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="007F7A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аявителя (его полномочного представителя):</w:t>
            </w:r>
          </w:p>
        </w:tc>
      </w:tr>
      <w:tr w:rsidR="005E090A" w:rsidRPr="006E0150" w:rsidTr="00E54EB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553395">
        <w:tc>
          <w:tcPr>
            <w:tcW w:w="35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553395" w:rsidRDefault="00553395" w:rsidP="0055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39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553395" w:rsidRDefault="00553395" w:rsidP="0055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339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553395" w:rsidRPr="006E0150" w:rsidTr="00553395">
        <w:tc>
          <w:tcPr>
            <w:tcW w:w="18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3395" w:rsidRPr="00381E2D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3395" w:rsidRPr="00381E2D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3395" w:rsidRPr="00381E2D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395" w:rsidRPr="00381E2D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395" w:rsidRPr="00381E2D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395" w:rsidRPr="00381E2D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395" w:rsidRPr="00381E2D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395" w:rsidRPr="00381E2D" w:rsidRDefault="00553395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553395" w:rsidRDefault="007F7A4E" w:rsidP="00553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450515" w:rsidTr="00E54EBF">
        <w:tc>
          <w:tcPr>
            <w:tcW w:w="2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(при наличии печати)</w:t>
            </w:r>
          </w:p>
        </w:tc>
        <w:tc>
          <w:tcPr>
            <w:tcW w:w="22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7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принята организатором торгов:</w:t>
            </w: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№</w:t>
            </w:r>
          </w:p>
        </w:tc>
        <w:tc>
          <w:tcPr>
            <w:tcW w:w="2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A664B" w:rsidTr="00E54EBF">
        <w:tc>
          <w:tcPr>
            <w:tcW w:w="36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E54EBF">
        <w:tc>
          <w:tcPr>
            <w:tcW w:w="1013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уполномоченного лица организатора торгов:</w:t>
            </w:r>
          </w:p>
        </w:tc>
      </w:tr>
    </w:tbl>
    <w:p w:rsidR="005E090A" w:rsidRDefault="005E090A" w:rsidP="005E090A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5E090A" w:rsidRDefault="005E090A" w:rsidP="005E090A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заявке на участие в аукционе</w:t>
      </w:r>
    </w:p>
    <w:p w:rsidR="005E090A" w:rsidRDefault="005E090A" w:rsidP="005E09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E090A" w:rsidRDefault="005E090A" w:rsidP="005E090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5E090A" w:rsidRPr="003A1029" w:rsidRDefault="005E090A" w:rsidP="005E09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6585"/>
        <w:gridCol w:w="2193"/>
      </w:tblGrid>
      <w:tr w:rsidR="005E090A" w:rsidRPr="003A1029" w:rsidTr="00F275BA">
        <w:trPr>
          <w:trHeight w:val="567"/>
        </w:trPr>
        <w:tc>
          <w:tcPr>
            <w:tcW w:w="1075" w:type="dxa"/>
            <w:shd w:val="clear" w:color="auto" w:fill="auto"/>
            <w:vAlign w:val="center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5E090A" w:rsidRPr="003A1029" w:rsidTr="00F275BA">
        <w:trPr>
          <w:trHeight w:val="567"/>
        </w:trPr>
        <w:tc>
          <w:tcPr>
            <w:tcW w:w="1075" w:type="dxa"/>
            <w:shd w:val="clear" w:color="auto" w:fill="auto"/>
            <w:vAlign w:val="center"/>
          </w:tcPr>
          <w:p w:rsidR="005E090A" w:rsidRPr="00F275BA" w:rsidRDefault="00553395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5E090A" w:rsidRPr="00F275BA" w:rsidRDefault="00553395" w:rsidP="005533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Заявка на участие в аукционе от 01.01.2020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E090A" w:rsidRPr="00F275BA" w:rsidRDefault="00553395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5E090A" w:rsidRPr="003A1029" w:rsidTr="00F275BA">
        <w:trPr>
          <w:trHeight w:val="567"/>
        </w:trPr>
        <w:tc>
          <w:tcPr>
            <w:tcW w:w="1075" w:type="dxa"/>
            <w:shd w:val="clear" w:color="auto" w:fill="auto"/>
            <w:vAlign w:val="center"/>
          </w:tcPr>
          <w:p w:rsidR="005E090A" w:rsidRPr="00F275BA" w:rsidRDefault="00553395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Выписка из единого государственного реестра индивидуальных предпринимателей (для ИП)</w:t>
            </w:r>
          </w:p>
          <w:p w:rsidR="00AF783E" w:rsidRPr="00F275BA" w:rsidRDefault="00AF783E" w:rsidP="005533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AF783E" w:rsidRPr="00F275BA" w:rsidRDefault="00AF783E" w:rsidP="005533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ИЛИ</w:t>
            </w:r>
          </w:p>
          <w:p w:rsidR="00AF783E" w:rsidRPr="00F275BA" w:rsidRDefault="00AF783E" w:rsidP="00AF78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AF783E" w:rsidRPr="00F275BA" w:rsidRDefault="00AF783E" w:rsidP="00AF78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Выписка из единого государственного реестра юридических лиц (для ЮЛ)</w:t>
            </w:r>
          </w:p>
          <w:p w:rsidR="00AF783E" w:rsidRPr="00F275BA" w:rsidRDefault="00AF783E" w:rsidP="00AF78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AF783E" w:rsidRPr="00F275BA" w:rsidRDefault="00AF783E" w:rsidP="00AF78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ИЛИ</w:t>
            </w:r>
          </w:p>
          <w:p w:rsidR="00AF783E" w:rsidRPr="00F275BA" w:rsidRDefault="00AF783E" w:rsidP="00AF78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AF783E" w:rsidRPr="00F275BA" w:rsidRDefault="00AF783E" w:rsidP="00AF78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Документ, удостоверяющий личность (для ФЛ)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  <w:tr w:rsidR="005E090A" w:rsidRPr="003A1029" w:rsidTr="00F275BA">
        <w:trPr>
          <w:trHeight w:val="567"/>
        </w:trPr>
        <w:tc>
          <w:tcPr>
            <w:tcW w:w="1075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  <w:t>Доверенность, заверенная в установленном действующим законодательством порядке (если от имени претендента действует иное лицо)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5E090A" w:rsidRPr="003A1029" w:rsidTr="00F275BA">
        <w:trPr>
          <w:trHeight w:val="567"/>
        </w:trPr>
        <w:tc>
          <w:tcPr>
            <w:tcW w:w="1075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5E090A" w:rsidRPr="003A1029" w:rsidTr="00F275BA">
        <w:trPr>
          <w:trHeight w:val="567"/>
        </w:trPr>
        <w:tc>
          <w:tcPr>
            <w:tcW w:w="1075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  <w:t>Заявление об отсутствии решения о приостановлении деятельности заявителя в порядке, предусмотренном КоАП РФ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5E090A" w:rsidRPr="003A1029" w:rsidTr="00F275BA">
        <w:trPr>
          <w:trHeight w:val="567"/>
        </w:trPr>
        <w:tc>
          <w:tcPr>
            <w:tcW w:w="1075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  <w:t>Документ или копия документа, подтверждающий внесение задатка в размере 300 ₽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5E090A" w:rsidRPr="003A1029" w:rsidTr="00F275BA">
        <w:trPr>
          <w:trHeight w:val="567"/>
        </w:trPr>
        <w:tc>
          <w:tcPr>
            <w:tcW w:w="1075" w:type="dxa"/>
            <w:shd w:val="clear" w:color="auto" w:fill="auto"/>
            <w:vAlign w:val="center"/>
          </w:tcPr>
          <w:p w:rsidR="005E090A" w:rsidRPr="00F275BA" w:rsidRDefault="00AF783E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6585" w:type="dxa"/>
            <w:shd w:val="clear" w:color="auto" w:fill="auto"/>
            <w:vAlign w:val="center"/>
          </w:tcPr>
          <w:p w:rsidR="005E090A" w:rsidRPr="00F275BA" w:rsidRDefault="00F275BA" w:rsidP="0055339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Копии учредительных документов (для ЮЛ)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E090A" w:rsidRPr="00F275BA" w:rsidRDefault="00F275BA" w:rsidP="0055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275BA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5E090A" w:rsidRDefault="005E090A" w:rsidP="005E090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E090A" w:rsidRDefault="005E090A" w:rsidP="005E09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90A" w:rsidRDefault="005E090A" w:rsidP="005E09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90A" w:rsidRDefault="005E090A" w:rsidP="005E090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75BA" w:rsidRPr="00F135D8" w:rsidRDefault="00F275BA" w:rsidP="00F275B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135D8">
        <w:rPr>
          <w:rFonts w:ascii="Times New Roman" w:hAnsi="Times New Roman"/>
          <w:snapToGrid w:val="0"/>
          <w:sz w:val="24"/>
          <w:szCs w:val="24"/>
        </w:rPr>
        <w:t xml:space="preserve">Документы сдал 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color w:val="FF0000"/>
          <w:sz w:val="24"/>
          <w:szCs w:val="24"/>
          <w:u w:val="single"/>
        </w:rPr>
        <w:t>подпись</w:t>
      </w:r>
      <w:r w:rsidRPr="003B7CE7">
        <w:rPr>
          <w:rFonts w:ascii="Times New Roman" w:hAnsi="Times New Roman"/>
          <w:snapToGrid w:val="0"/>
          <w:color w:val="FF0000"/>
          <w:sz w:val="24"/>
          <w:szCs w:val="24"/>
        </w:rPr>
        <w:tab/>
      </w:r>
      <w:r w:rsidRPr="003B7CE7">
        <w:rPr>
          <w:rFonts w:ascii="Times New Roman" w:hAnsi="Times New Roman"/>
          <w:snapToGrid w:val="0"/>
          <w:color w:val="FF0000"/>
          <w:sz w:val="24"/>
          <w:szCs w:val="24"/>
        </w:rPr>
        <w:tab/>
      </w:r>
      <w:r w:rsidRPr="003B7CE7">
        <w:rPr>
          <w:rFonts w:ascii="Times New Roman" w:hAnsi="Times New Roman"/>
          <w:snapToGrid w:val="0"/>
          <w:color w:val="FF0000"/>
          <w:sz w:val="24"/>
          <w:szCs w:val="24"/>
        </w:rPr>
        <w:tab/>
      </w:r>
      <w:r w:rsidRPr="003B7CE7">
        <w:rPr>
          <w:rFonts w:ascii="Times New Roman" w:hAnsi="Times New Roman"/>
          <w:snapToGrid w:val="0"/>
          <w:color w:val="FF0000"/>
          <w:sz w:val="24"/>
          <w:szCs w:val="24"/>
        </w:rPr>
        <w:tab/>
      </w:r>
      <w:r w:rsidRPr="003B7CE7">
        <w:rPr>
          <w:rFonts w:ascii="Times New Roman" w:hAnsi="Times New Roman"/>
          <w:snapToGrid w:val="0"/>
          <w:color w:val="FF0000"/>
          <w:sz w:val="24"/>
          <w:szCs w:val="24"/>
        </w:rPr>
        <w:tab/>
      </w:r>
      <w:r w:rsidRPr="00F275BA">
        <w:rPr>
          <w:rFonts w:ascii="Times New Roman" w:hAnsi="Times New Roman"/>
          <w:snapToGrid w:val="0"/>
          <w:color w:val="FF0000"/>
          <w:sz w:val="24"/>
          <w:szCs w:val="24"/>
        </w:rPr>
        <w:t xml:space="preserve">       </w:t>
      </w:r>
      <w:r w:rsidRPr="00F135D8">
        <w:rPr>
          <w:rFonts w:ascii="Times New Roman" w:hAnsi="Times New Roman"/>
          <w:snapToGrid w:val="0"/>
          <w:sz w:val="24"/>
          <w:szCs w:val="24"/>
        </w:rPr>
        <w:t>/</w:t>
      </w:r>
      <w:r w:rsidRPr="003B7CE7">
        <w:rPr>
          <w:rFonts w:ascii="Times New Roman" w:hAnsi="Times New Roman"/>
          <w:snapToGrid w:val="0"/>
          <w:color w:val="FF0000"/>
          <w:sz w:val="24"/>
          <w:szCs w:val="24"/>
        </w:rPr>
        <w:t>Иванов И.И.</w:t>
      </w:r>
      <w:r w:rsidRPr="00F135D8">
        <w:rPr>
          <w:rFonts w:ascii="Times New Roman" w:hAnsi="Times New Roman"/>
          <w:snapToGrid w:val="0"/>
          <w:sz w:val="24"/>
          <w:szCs w:val="24"/>
        </w:rPr>
        <w:t>/</w:t>
      </w:r>
    </w:p>
    <w:p w:rsidR="00F275BA" w:rsidRPr="00F135D8" w:rsidRDefault="00F275BA" w:rsidP="00F275B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75BA" w:rsidRPr="003B7CE7" w:rsidRDefault="00F275BA" w:rsidP="00F275BA">
      <w:pPr>
        <w:spacing w:after="0" w:line="240" w:lineRule="auto"/>
        <w:rPr>
          <w:rFonts w:ascii="Times New Roman" w:hAnsi="Times New Roman"/>
          <w:snapToGrid w:val="0"/>
          <w:color w:val="FF0000"/>
          <w:sz w:val="24"/>
          <w:szCs w:val="24"/>
          <w:u w:val="single"/>
        </w:rPr>
      </w:pPr>
      <w:r w:rsidRPr="003B7CE7">
        <w:rPr>
          <w:rFonts w:ascii="Times New Roman" w:hAnsi="Times New Roman"/>
          <w:snapToGrid w:val="0"/>
          <w:color w:val="FF0000"/>
          <w:sz w:val="24"/>
          <w:szCs w:val="24"/>
          <w:u w:val="single"/>
        </w:rPr>
        <w:t>01.12.2019</w:t>
      </w:r>
      <w:r w:rsidRPr="003B7CE7">
        <w:rPr>
          <w:rFonts w:ascii="Times New Roman" w:hAnsi="Times New Roman"/>
          <w:snapToGrid w:val="0"/>
          <w:color w:val="FF0000"/>
          <w:sz w:val="24"/>
          <w:szCs w:val="24"/>
          <w:u w:val="single"/>
        </w:rPr>
        <w:tab/>
        <w:t>15.00</w:t>
      </w:r>
    </w:p>
    <w:p w:rsidR="00F275BA" w:rsidRPr="00F135D8" w:rsidRDefault="00F275BA" w:rsidP="00F275B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135D8">
        <w:rPr>
          <w:rFonts w:ascii="Times New Roman" w:hAnsi="Times New Roman"/>
          <w:snapToGrid w:val="0"/>
          <w:sz w:val="24"/>
          <w:szCs w:val="24"/>
        </w:rPr>
        <w:t>(дата, время сдачи документов)</w:t>
      </w:r>
    </w:p>
    <w:p w:rsidR="00F275BA" w:rsidRPr="00F135D8" w:rsidRDefault="00F275BA" w:rsidP="00F275B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75BA" w:rsidRPr="00F135D8" w:rsidRDefault="00F275BA" w:rsidP="00F275B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135D8">
        <w:rPr>
          <w:rFonts w:ascii="Times New Roman" w:hAnsi="Times New Roman"/>
          <w:snapToGrid w:val="0"/>
          <w:sz w:val="24"/>
          <w:szCs w:val="24"/>
        </w:rPr>
        <w:t>Документы принял___________________________________          /______________________/</w:t>
      </w:r>
    </w:p>
    <w:p w:rsidR="005473C6" w:rsidRPr="005E090A" w:rsidRDefault="005473C6" w:rsidP="00F275B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sectPr w:rsidR="005473C6" w:rsidRPr="005E090A" w:rsidSect="00F27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BA" w:rsidRDefault="00F275BA" w:rsidP="00F275BA">
      <w:pPr>
        <w:spacing w:after="0" w:line="240" w:lineRule="auto"/>
      </w:pPr>
      <w:r>
        <w:separator/>
      </w:r>
    </w:p>
  </w:endnote>
  <w:endnote w:type="continuationSeparator" w:id="0">
    <w:p w:rsidR="00F275BA" w:rsidRDefault="00F275BA" w:rsidP="00F2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BA" w:rsidRDefault="00F275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BA" w:rsidRDefault="00F275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BA" w:rsidRDefault="00F275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BA" w:rsidRDefault="00F275BA" w:rsidP="00F275BA">
      <w:pPr>
        <w:spacing w:after="0" w:line="240" w:lineRule="auto"/>
      </w:pPr>
      <w:r>
        <w:separator/>
      </w:r>
    </w:p>
  </w:footnote>
  <w:footnote w:type="continuationSeparator" w:id="0">
    <w:p w:rsidR="00F275BA" w:rsidRDefault="00F275BA" w:rsidP="00F2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BA" w:rsidRDefault="00F275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940010"/>
      <w:docPartObj>
        <w:docPartGallery w:val="Watermarks"/>
        <w:docPartUnique/>
      </w:docPartObj>
    </w:sdtPr>
    <w:sdtEndPr/>
    <w:sdtContent>
      <w:p w:rsidR="00F275BA" w:rsidRDefault="007F7A4E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BA" w:rsidRDefault="00F275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D8"/>
    <w:rsid w:val="005473C6"/>
    <w:rsid w:val="00553395"/>
    <w:rsid w:val="005E090A"/>
    <w:rsid w:val="006A6BB5"/>
    <w:rsid w:val="006D5B33"/>
    <w:rsid w:val="007F7A4E"/>
    <w:rsid w:val="00854FA8"/>
    <w:rsid w:val="00AF783E"/>
    <w:rsid w:val="00D338AA"/>
    <w:rsid w:val="00E54EBF"/>
    <w:rsid w:val="00F135D8"/>
    <w:rsid w:val="00F2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5D8"/>
    <w:rPr>
      <w:color w:val="0000FF"/>
      <w:u w:val="single"/>
    </w:rPr>
  </w:style>
  <w:style w:type="table" w:styleId="a4">
    <w:name w:val="Table Grid"/>
    <w:basedOn w:val="a1"/>
    <w:uiPriority w:val="59"/>
    <w:rsid w:val="00F135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4F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F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5B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2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5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5D8"/>
    <w:rPr>
      <w:color w:val="0000FF"/>
      <w:u w:val="single"/>
    </w:rPr>
  </w:style>
  <w:style w:type="table" w:styleId="a4">
    <w:name w:val="Table Grid"/>
    <w:basedOn w:val="a1"/>
    <w:uiPriority w:val="59"/>
    <w:rsid w:val="00F135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4F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F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5B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2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5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.ugorsk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Gorodovich_VV</dc:creator>
  <cp:lastModifiedBy>Gorodovich_VV</cp:lastModifiedBy>
  <cp:revision>4</cp:revision>
  <cp:lastPrinted>2019-07-15T11:14:00Z</cp:lastPrinted>
  <dcterms:created xsi:type="dcterms:W3CDTF">2019-07-15T10:04:00Z</dcterms:created>
  <dcterms:modified xsi:type="dcterms:W3CDTF">2019-09-23T05:08:00Z</dcterms:modified>
</cp:coreProperties>
</file>