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F1D" w:rsidRDefault="00696F09" w:rsidP="009A4F1D">
      <w:pPr>
        <w:spacing w:before="0" w:beforeAutospacing="0" w:after="0" w:afterAutospacing="0"/>
        <w:jc w:val="right"/>
        <w:rPr>
          <w:bCs/>
          <w:color w:val="000000"/>
          <w:sz w:val="24"/>
          <w:szCs w:val="24"/>
          <w:lang w:val="ru-RU"/>
        </w:rPr>
      </w:pPr>
      <w:r>
        <w:rPr>
          <w:bCs/>
          <w:noProof/>
          <w:color w:val="000000"/>
          <w:sz w:val="24"/>
          <w:szCs w:val="24"/>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9A4F1D" w:rsidRDefault="009A4F1D" w:rsidP="009A4F1D">
      <w:pPr>
        <w:rPr>
          <w:lang w:val="ru-RU"/>
        </w:rPr>
      </w:pPr>
    </w:p>
    <w:p w:rsidR="00696F09" w:rsidRDefault="00696F09" w:rsidP="009A4F1D">
      <w:pPr>
        <w:rPr>
          <w:lang w:val="ru-RU"/>
        </w:rPr>
      </w:pPr>
    </w:p>
    <w:p w:rsidR="00696F09" w:rsidRPr="009A4F1D" w:rsidRDefault="00696F09" w:rsidP="009A4F1D">
      <w:pP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lastRenderedPageBreak/>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8D4057"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EE1555">
              <w:rPr>
                <w:sz w:val="24"/>
                <w:szCs w:val="24"/>
                <w:u w:val="single"/>
                <w:lang w:val="ru-RU" w:eastAsia="ru-RU"/>
              </w:rPr>
              <w:t>2</w:t>
            </w:r>
            <w:r w:rsidRPr="003F4BDD">
              <w:rPr>
                <w:sz w:val="24"/>
                <w:szCs w:val="24"/>
                <w:u w:val="single"/>
                <w:lang w:val="ru-RU" w:eastAsia="ru-RU"/>
              </w:rPr>
              <w:t>-</w:t>
            </w:r>
            <w:r w:rsidR="00EE1555">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8D4057"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E6F03" w:rsidRDefault="009E6F03" w:rsidP="009E6F03">
            <w:pPr>
              <w:jc w:val="both"/>
              <w:rPr>
                <w:lang w:val="ru-RU"/>
              </w:rPr>
            </w:pPr>
            <w:r w:rsidRPr="009E6F03">
              <w:rPr>
                <w:rFonts w:ascii="Segoe UI" w:hAnsi="Segoe UI" w:cs="Segoe UI"/>
                <w:color w:val="000000"/>
                <w:shd w:val="clear" w:color="auto" w:fill="F9F9F9"/>
              </w:rPr>
              <w:t>223862200263286220100100550010000244</w:t>
            </w: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9E6F03">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FC38A1">
              <w:rPr>
                <w:b/>
                <w:bCs/>
                <w:color w:val="000000"/>
                <w:sz w:val="24"/>
                <w:szCs w:val="24"/>
                <w:lang w:val="ru-RU"/>
              </w:rPr>
              <w:t>среди субъектов малого предпринимательства и социально</w:t>
            </w:r>
            <w:r w:rsidR="00F872EB">
              <w:rPr>
                <w:b/>
                <w:bCs/>
                <w:color w:val="000000"/>
                <w:sz w:val="24"/>
                <w:szCs w:val="24"/>
                <w:lang w:val="ru-RU"/>
              </w:rPr>
              <w:t xml:space="preserve"> ориентированных некоммерческих </w:t>
            </w:r>
            <w:r w:rsidR="00FC38A1" w:rsidRPr="00FC38A1">
              <w:rPr>
                <w:b/>
                <w:bCs/>
                <w:color w:val="000000"/>
                <w:sz w:val="24"/>
                <w:szCs w:val="24"/>
                <w:lang w:val="ru-RU"/>
              </w:rPr>
              <w:t>организаций</w:t>
            </w:r>
            <w:r w:rsidR="00FC38A1">
              <w:rPr>
                <w:b/>
                <w:bCs/>
                <w:color w:val="000000"/>
                <w:sz w:val="24"/>
                <w:szCs w:val="24"/>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9E6F03">
              <w:rPr>
                <w:bCs/>
                <w:color w:val="000000"/>
                <w:sz w:val="24"/>
                <w:szCs w:val="24"/>
                <w:lang w:val="ru-RU"/>
              </w:rPr>
              <w:t>молочная продукция</w:t>
            </w:r>
            <w:r>
              <w:rPr>
                <w:bCs/>
                <w:color w:val="000000"/>
                <w:sz w:val="24"/>
                <w:szCs w:val="24"/>
                <w:lang w:val="ru-RU"/>
              </w:rPr>
              <w:t>)</w:t>
            </w:r>
            <w:r w:rsidR="002E3F02">
              <w:rPr>
                <w:bCs/>
                <w:color w:val="000000"/>
                <w:sz w:val="24"/>
                <w:szCs w:val="24"/>
                <w:lang w:val="ru-RU"/>
              </w:rPr>
              <w:t>.</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0294" w:rsidRDefault="005E692C" w:rsidP="00AF53BC">
            <w:pPr>
              <w:jc w:val="both"/>
              <w:rPr>
                <w:color w:val="000000"/>
                <w:sz w:val="24"/>
                <w:szCs w:val="24"/>
                <w:lang w:val="ru-RU"/>
              </w:rPr>
            </w:pPr>
            <w:r w:rsidRPr="00CA6F7D">
              <w:rPr>
                <w:color w:val="000000"/>
                <w:sz w:val="24"/>
                <w:szCs w:val="24"/>
                <w:lang w:val="ru-RU"/>
              </w:rPr>
              <w:t xml:space="preserve">Информация при осуществлении закупки товара, в том числе поставляемого заказчику при выполнении </w:t>
            </w:r>
          </w:p>
          <w:p w:rsidR="002D0294" w:rsidRDefault="002D0294" w:rsidP="00AF53BC">
            <w:pPr>
              <w:jc w:val="both"/>
              <w:rPr>
                <w:color w:val="000000"/>
                <w:sz w:val="24"/>
                <w:szCs w:val="24"/>
                <w:lang w:val="ru-RU"/>
              </w:rPr>
            </w:pPr>
          </w:p>
          <w:p w:rsidR="002D0294" w:rsidRDefault="002D0294" w:rsidP="00AF53BC">
            <w:pPr>
              <w:jc w:val="both"/>
              <w:rPr>
                <w:color w:val="000000"/>
                <w:sz w:val="24"/>
                <w:szCs w:val="24"/>
                <w:lang w:val="ru-RU"/>
              </w:rPr>
            </w:pPr>
          </w:p>
          <w:p w:rsidR="005E692C" w:rsidRPr="00CA6F7D" w:rsidRDefault="005E692C" w:rsidP="00AF53BC">
            <w:pPr>
              <w:jc w:val="both"/>
              <w:rPr>
                <w:color w:val="000000"/>
                <w:sz w:val="24"/>
                <w:szCs w:val="24"/>
                <w:lang w:val="ru-RU"/>
              </w:rPr>
            </w:pPr>
            <w:r w:rsidRPr="00CA6F7D">
              <w:rPr>
                <w:color w:val="000000"/>
                <w:sz w:val="24"/>
                <w:szCs w:val="24"/>
                <w:lang w:val="ru-RU"/>
              </w:rPr>
              <w:t>закупаемых р</w:t>
            </w:r>
            <w:r>
              <w:rPr>
                <w:color w:val="000000"/>
                <w:sz w:val="24"/>
                <w:szCs w:val="24"/>
                <w:lang w:val="ru-RU"/>
              </w:rPr>
              <w:t xml:space="preserve">абот, </w:t>
            </w:r>
            <w:proofErr w:type="gramStart"/>
            <w:r>
              <w:rPr>
                <w:color w:val="000000"/>
                <w:sz w:val="24"/>
                <w:szCs w:val="24"/>
                <w:lang w:val="ru-RU"/>
              </w:rPr>
              <w:t>оказании</w:t>
            </w:r>
            <w:proofErr w:type="gramEnd"/>
            <w:r>
              <w:rPr>
                <w:color w:val="000000"/>
                <w:sz w:val="24"/>
                <w:szCs w:val="24"/>
                <w:lang w:val="ru-RU"/>
              </w:rPr>
              <w:t xml:space="preserve">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Default="005B0938" w:rsidP="00A9683A">
            <w:pPr>
              <w:jc w:val="both"/>
              <w:rPr>
                <w:lang w:val="ru-RU"/>
              </w:rPr>
            </w:pPr>
            <w:r w:rsidRPr="005B0938">
              <w:rPr>
                <w:lang w:val="ru-RU"/>
              </w:rPr>
              <w:lastRenderedPageBreak/>
              <w:t>Информация об объекте закупки отражена в Приложении 1 к извещению об осуществлении закупки «Описание объекта закупки (Техническое значение)»</w:t>
            </w:r>
          </w:p>
          <w:p w:rsidR="002D0294" w:rsidRDefault="002D0294" w:rsidP="00A9683A">
            <w:pPr>
              <w:jc w:val="both"/>
              <w:rPr>
                <w:lang w:val="ru-RU"/>
              </w:rPr>
            </w:pPr>
          </w:p>
          <w:p w:rsidR="002D0294" w:rsidRDefault="002D0294" w:rsidP="00A9683A">
            <w:pPr>
              <w:jc w:val="both"/>
              <w:rPr>
                <w:lang w:val="ru-RU"/>
              </w:rPr>
            </w:pPr>
          </w:p>
          <w:p w:rsidR="002D0294" w:rsidRPr="007032EB" w:rsidRDefault="002D0294" w:rsidP="00A9683A">
            <w:pPr>
              <w:jc w:val="both"/>
              <w:rPr>
                <w:sz w:val="24"/>
                <w:szCs w:val="24"/>
                <w:highlight w:val="yellow"/>
                <w:lang w:val="ru-RU"/>
              </w:rPr>
            </w:pP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7558" w:rsidRPr="009B6828" w:rsidRDefault="00D47558" w:rsidP="00D47558">
            <w:pPr>
              <w:rPr>
                <w:lang w:val="ru-RU"/>
              </w:rPr>
            </w:pPr>
            <w:r w:rsidRPr="009B6828">
              <w:rPr>
                <w:lang w:val="ru-RU"/>
              </w:rPr>
              <w:t xml:space="preserve">Поставка товара должна осуществляться: с </w:t>
            </w:r>
            <w:r w:rsidR="00616B52">
              <w:rPr>
                <w:lang w:val="ru-RU"/>
              </w:rPr>
              <w:t>15</w:t>
            </w:r>
            <w:r w:rsidRPr="009B6828">
              <w:rPr>
                <w:lang w:val="ru-RU"/>
              </w:rPr>
              <w:t xml:space="preserve"> сентября по 30 декабря 2022, 3 раза в неделю (понедельник, среда, пятница) по письменной заявке Заказчика.</w:t>
            </w:r>
          </w:p>
          <w:p w:rsidR="00D47558" w:rsidRPr="009B6828" w:rsidRDefault="00D47558" w:rsidP="00D47558">
            <w:pPr>
              <w:rPr>
                <w:lang w:val="ru-RU"/>
              </w:rPr>
            </w:pPr>
            <w:r w:rsidRPr="009B6828">
              <w:rPr>
                <w:lang w:val="ru-RU"/>
              </w:rPr>
              <w:t xml:space="preserve">Срок исполнения контракта: </w:t>
            </w:r>
            <w:r w:rsidR="00616B52">
              <w:rPr>
                <w:lang w:val="ru-RU"/>
              </w:rPr>
              <w:t>15</w:t>
            </w:r>
            <w:r w:rsidRPr="009B6828">
              <w:rPr>
                <w:lang w:val="ru-RU"/>
              </w:rPr>
              <w:t xml:space="preserve"> сентября 2022 года</w:t>
            </w:r>
          </w:p>
          <w:p w:rsidR="00683978" w:rsidRPr="00F2474E" w:rsidRDefault="00D47558" w:rsidP="00D47558">
            <w:pPr>
              <w:rPr>
                <w:lang w:val="ru-RU"/>
              </w:rPr>
            </w:pPr>
            <w:r w:rsidRPr="009B6828">
              <w:rPr>
                <w:lang w:val="ru-RU"/>
              </w:rPr>
              <w:t>Окончание исполнения контракта: 20 января 2023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616B52" w:rsidP="00921B79">
            <w:pPr>
              <w:spacing w:before="0" w:beforeAutospacing="0" w:after="0" w:afterAutospacing="0"/>
              <w:jc w:val="both"/>
              <w:rPr>
                <w:sz w:val="24"/>
                <w:szCs w:val="24"/>
                <w:lang w:val="ru-RU"/>
              </w:rPr>
            </w:pPr>
            <w:r>
              <w:rPr>
                <w:sz w:val="24"/>
                <w:szCs w:val="24"/>
                <w:lang w:val="ru-RU"/>
              </w:rPr>
              <w:t xml:space="preserve">1 487 421  </w:t>
            </w:r>
            <w:r w:rsidR="00F872EB" w:rsidRPr="00F872EB">
              <w:rPr>
                <w:sz w:val="24"/>
                <w:szCs w:val="24"/>
                <w:lang w:val="ru-RU"/>
              </w:rPr>
              <w:t>(</w:t>
            </w:r>
            <w:r>
              <w:rPr>
                <w:sz w:val="24"/>
                <w:szCs w:val="24"/>
                <w:lang w:val="ru-RU"/>
              </w:rPr>
              <w:t>один миллион четыреста восемьдесят семь тысяч четыреста двадцать один</w:t>
            </w:r>
            <w:r w:rsidR="00F872EB" w:rsidRPr="00F872EB">
              <w:rPr>
                <w:sz w:val="24"/>
                <w:szCs w:val="24"/>
                <w:lang w:val="ru-RU"/>
              </w:rPr>
              <w:t>) рубл</w:t>
            </w:r>
            <w:r>
              <w:rPr>
                <w:sz w:val="24"/>
                <w:szCs w:val="24"/>
                <w:lang w:val="ru-RU"/>
              </w:rPr>
              <w:t>ь</w:t>
            </w:r>
            <w:r w:rsidR="00F872EB" w:rsidRPr="00F872EB">
              <w:rPr>
                <w:sz w:val="24"/>
                <w:szCs w:val="24"/>
                <w:lang w:val="ru-RU"/>
              </w:rPr>
              <w:t xml:space="preserve"> </w:t>
            </w:r>
            <w:r>
              <w:rPr>
                <w:sz w:val="24"/>
                <w:szCs w:val="24"/>
                <w:lang w:val="ru-RU"/>
              </w:rPr>
              <w:t>56</w:t>
            </w:r>
            <w:r w:rsidR="00F872EB" w:rsidRPr="00F872EB">
              <w:rPr>
                <w:sz w:val="24"/>
                <w:szCs w:val="24"/>
                <w:lang w:val="ru-RU"/>
              </w:rPr>
              <w:t xml:space="preserve">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r w:rsidRPr="00CA6F7D">
              <w:rPr>
                <w:color w:val="000000"/>
                <w:sz w:val="24"/>
                <w:szCs w:val="24"/>
                <w:lang w:val="ru-RU"/>
              </w:rPr>
              <w:lastRenderedPageBreak/>
              <w:t xml:space="preserve">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w:t>
            </w:r>
            <w:r w:rsidRPr="00CA6F7D">
              <w:rPr>
                <w:color w:val="000000"/>
                <w:sz w:val="24"/>
                <w:szCs w:val="24"/>
                <w:lang w:val="ru-RU"/>
              </w:rPr>
              <w:lastRenderedPageBreak/>
              <w:t xml:space="preserve">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w:t>
            </w:r>
            <w:r w:rsidRPr="00CA6F7D">
              <w:rPr>
                <w:color w:val="000000"/>
                <w:sz w:val="24"/>
                <w:szCs w:val="24"/>
                <w:lang w:val="ru-RU"/>
              </w:rPr>
              <w:lastRenderedPageBreak/>
              <w:t xml:space="preserve">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lastRenderedPageBreak/>
              <w:t xml:space="preserve">Отсутствие в реестре недобросовестных поставщиков (подрядчиков, исполнителей) информации об участнике </w:t>
            </w:r>
            <w:r w:rsidRPr="007151FF">
              <w:rPr>
                <w:color w:val="000000"/>
                <w:sz w:val="24"/>
                <w:szCs w:val="24"/>
                <w:lang w:val="ru-RU"/>
              </w:rPr>
              <w:lastRenderedPageBreak/>
              <w:t>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21B79" w:rsidRDefault="005E692C" w:rsidP="00C80BA6">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00C80BA6" w:rsidRPr="00C80BA6">
              <w:rPr>
                <w:b/>
                <w:sz w:val="24"/>
                <w:szCs w:val="24"/>
                <w:lang w:val="ru-RU"/>
              </w:rPr>
              <w:t>не</w:t>
            </w:r>
            <w:r w:rsidRPr="00C80BA6">
              <w:rPr>
                <w:b/>
                <w:sz w:val="24"/>
                <w:szCs w:val="24"/>
                <w:lang w:val="ru-RU"/>
              </w:rPr>
              <w:t xml:space="preserve"> </w:t>
            </w:r>
            <w:r w:rsidRPr="00C80BA6">
              <w:rPr>
                <w:b/>
                <w:i/>
                <w:sz w:val="24"/>
                <w:szCs w:val="24"/>
                <w:lang w:val="ru-RU"/>
              </w:rPr>
              <w:t>предоставляются</w:t>
            </w:r>
            <w:r w:rsidRPr="008768A8">
              <w:rPr>
                <w:i/>
                <w:sz w:val="24"/>
                <w:szCs w:val="24"/>
                <w:lang w:val="ru-RU"/>
              </w:rPr>
              <w:t xml:space="preserve">. </w:t>
            </w: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47B4B" w:rsidP="005172B9">
            <w:pPr>
              <w:jc w:val="both"/>
              <w:rPr>
                <w:color w:val="000000"/>
                <w:sz w:val="24"/>
                <w:szCs w:val="24"/>
                <w:lang w:val="ru-RU"/>
              </w:rPr>
            </w:pPr>
            <w:r w:rsidRPr="0001685A">
              <w:rPr>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616B52" w:rsidRPr="00616B52" w:rsidRDefault="00616B52" w:rsidP="00616B52">
            <w:pPr>
              <w:autoSpaceDE w:val="0"/>
              <w:autoSpaceDN w:val="0"/>
              <w:adjustRightInd w:val="0"/>
              <w:spacing w:before="0" w:beforeAutospacing="0" w:after="0" w:afterAutospacing="0"/>
              <w:jc w:val="both"/>
              <w:rPr>
                <w:sz w:val="24"/>
                <w:szCs w:val="24"/>
                <w:lang w:val="ru-RU" w:eastAsia="ru-RU"/>
              </w:rPr>
            </w:pPr>
            <w:r w:rsidRPr="00616B52">
              <w:rPr>
                <w:sz w:val="24"/>
                <w:szCs w:val="24"/>
                <w:lang w:val="ru-RU" w:eastAsia="ru-RU"/>
              </w:rPr>
              <w:t xml:space="preserve">- Постановление Правительства РФ от 22.08.2016 г. </w:t>
            </w:r>
            <w:r w:rsidRPr="00616B52">
              <w:rPr>
                <w:b/>
                <w:sz w:val="24"/>
                <w:szCs w:val="24"/>
                <w:lang w:val="ru-RU" w:eastAsia="ru-RU"/>
              </w:rPr>
              <w:t>№ 832</w:t>
            </w:r>
            <w:r w:rsidRPr="00616B52">
              <w:rPr>
                <w:sz w:val="24"/>
                <w:szCs w:val="24"/>
                <w:lang w:val="ru-RU" w:eastAsia="ru-RU"/>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8D4057"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616B52">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616B52" w:rsidRPr="00616B52">
              <w:rPr>
                <w:color w:val="000000"/>
                <w:sz w:val="24"/>
                <w:szCs w:val="24"/>
                <w:lang w:val="ru-RU"/>
              </w:rPr>
              <w:t xml:space="preserve">14 874 </w:t>
            </w:r>
            <w:r w:rsidRPr="009710B1">
              <w:rPr>
                <w:rFonts w:ascii="PT Astra Serif" w:hAnsi="PT Astra Serif"/>
                <w:lang w:val="ru-RU"/>
              </w:rPr>
              <w:t>(</w:t>
            </w:r>
            <w:r w:rsidR="00616B52">
              <w:rPr>
                <w:rFonts w:ascii="PT Astra Serif" w:hAnsi="PT Astra Serif"/>
                <w:lang w:val="ru-RU"/>
              </w:rPr>
              <w:t>четырнадцать тысяч восемьсот семьдесят четыре</w:t>
            </w:r>
            <w:r w:rsidR="00B2734B">
              <w:rPr>
                <w:rFonts w:ascii="PT Astra Serif" w:hAnsi="PT Astra Serif"/>
                <w:lang w:val="ru-RU"/>
              </w:rPr>
              <w:t>) рубл</w:t>
            </w:r>
            <w:r w:rsidR="00616B52">
              <w:rPr>
                <w:rFonts w:ascii="PT Astra Serif" w:hAnsi="PT Astra Serif"/>
                <w:lang w:val="ru-RU"/>
              </w:rPr>
              <w:t>я</w:t>
            </w:r>
            <w:r w:rsidR="00F872EB">
              <w:rPr>
                <w:rFonts w:ascii="PT Astra Serif" w:hAnsi="PT Astra Serif"/>
                <w:lang w:val="ru-RU"/>
              </w:rPr>
              <w:t xml:space="preserve"> </w:t>
            </w:r>
            <w:r w:rsidR="00616B52">
              <w:rPr>
                <w:rFonts w:ascii="PT Astra Serif" w:hAnsi="PT Astra Serif"/>
                <w:lang w:val="ru-RU"/>
              </w:rPr>
              <w:t>22</w:t>
            </w:r>
            <w:r w:rsidRPr="009710B1">
              <w:rPr>
                <w:rFonts w:ascii="PT Astra Serif" w:hAnsi="PT Astra Serif"/>
                <w:lang w:val="ru-RU"/>
              </w:rPr>
              <w:t xml:space="preserve"> </w:t>
            </w:r>
            <w:r w:rsidR="00214D35">
              <w:rPr>
                <w:rFonts w:ascii="PT Astra Serif" w:hAnsi="PT Astra Serif"/>
                <w:lang w:val="ru-RU"/>
              </w:rPr>
              <w:t>копе</w:t>
            </w:r>
            <w:r w:rsidR="00616B52">
              <w:rPr>
                <w:rFonts w:ascii="PT Astra Serif" w:hAnsi="PT Astra Serif"/>
                <w:lang w:val="ru-RU"/>
              </w:rPr>
              <w:t>йки</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Порядок внесения </w:t>
            </w:r>
            <w:r w:rsidRPr="00CA6F7D">
              <w:rPr>
                <w:color w:val="000000"/>
                <w:sz w:val="24"/>
                <w:szCs w:val="24"/>
                <w:lang w:val="ru-RU"/>
              </w:rPr>
              <w:lastRenderedPageBreak/>
              <w:t>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lastRenderedPageBreak/>
              <w:t xml:space="preserve">Обеспечение заявки на участие в закупке предоставляется в </w:t>
            </w:r>
            <w:r w:rsidRPr="0007483E">
              <w:rPr>
                <w:color w:val="000000"/>
                <w:sz w:val="24"/>
                <w:szCs w:val="24"/>
                <w:lang w:val="ru-RU"/>
              </w:rPr>
              <w:lastRenderedPageBreak/>
              <w:t xml:space="preserve">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Размер обеспечения исполнения контракта, </w:t>
            </w:r>
            <w:r w:rsidRPr="00CA6F7D">
              <w:rPr>
                <w:color w:val="000000"/>
                <w:sz w:val="24"/>
                <w:szCs w:val="24"/>
                <w:lang w:val="ru-RU"/>
              </w:rPr>
              <w:lastRenderedPageBreak/>
              <w:t>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547B4B" w:rsidRDefault="00547B4B" w:rsidP="00547B4B">
            <w:pPr>
              <w:spacing w:before="0" w:beforeAutospacing="0" w:after="0" w:afterAutospacing="0"/>
              <w:jc w:val="both"/>
              <w:rPr>
                <w:b/>
                <w:color w:val="000000"/>
                <w:lang w:val="ru-RU"/>
              </w:rPr>
            </w:pPr>
            <w:r w:rsidRPr="00547B4B">
              <w:rPr>
                <w:b/>
                <w:i/>
                <w:color w:val="000000"/>
                <w:sz w:val="24"/>
                <w:szCs w:val="24"/>
                <w:lang w:val="ru-RU"/>
              </w:rPr>
              <w:lastRenderedPageBreak/>
              <w:t xml:space="preserve">Размер обеспечения исполнения контракта  составляет 5% от цены, по которой в соответствии с Законом о </w:t>
            </w:r>
            <w:r w:rsidRPr="00547B4B">
              <w:rPr>
                <w:b/>
                <w:i/>
                <w:color w:val="000000"/>
                <w:sz w:val="24"/>
                <w:szCs w:val="24"/>
                <w:lang w:val="ru-RU"/>
              </w:rPr>
              <w:lastRenderedPageBreak/>
              <w:t>контрактной системе, будет заключён контракт.</w:t>
            </w:r>
          </w:p>
          <w:p w:rsidR="00547B4B" w:rsidRDefault="00547B4B" w:rsidP="00824A20">
            <w:pPr>
              <w:spacing w:before="0" w:beforeAutospacing="0" w:after="0" w:afterAutospacing="0"/>
              <w:jc w:val="both"/>
              <w:rPr>
                <w:color w:val="000000"/>
                <w:sz w:val="24"/>
                <w:szCs w:val="24"/>
                <w:lang w:val="ru-RU"/>
              </w:rPr>
            </w:pPr>
            <w:proofErr w:type="gramStart"/>
            <w:r>
              <w:rPr>
                <w:color w:val="000000"/>
                <w:sz w:val="24"/>
                <w:szCs w:val="24"/>
                <w:lang w:val="ru-RU"/>
              </w:rPr>
              <w:t>Е</w:t>
            </w:r>
            <w:r w:rsidR="00824A20" w:rsidRPr="00824A20">
              <w:rPr>
                <w:color w:val="000000"/>
                <w:sz w:val="24"/>
                <w:szCs w:val="24"/>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w:t>
            </w:r>
            <w:r w:rsidRPr="0007483E">
              <w:rPr>
                <w:color w:val="000000"/>
                <w:sz w:val="24"/>
                <w:szCs w:val="24"/>
                <w:lang w:val="ru-RU"/>
              </w:rPr>
              <w:lastRenderedPageBreak/>
              <w:t xml:space="preserve">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8D4057"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w:t>
            </w:r>
            <w:r w:rsidRPr="00CA6F7D">
              <w:rPr>
                <w:color w:val="000000"/>
                <w:sz w:val="24"/>
                <w:szCs w:val="24"/>
                <w:lang w:val="ru-RU"/>
              </w:rPr>
              <w:lastRenderedPageBreak/>
              <w:t>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8D4057"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 xml:space="preserve">Дата и время окончания срока подачи заявок на участие </w:t>
            </w:r>
            <w:bookmarkStart w:id="0" w:name="_GoBack"/>
            <w:bookmarkEnd w:id="0"/>
            <w:r w:rsidRPr="00CA6F7D">
              <w:rPr>
                <w:color w:val="000000"/>
                <w:sz w:val="24"/>
                <w:szCs w:val="24"/>
                <w:lang w:val="ru-RU"/>
              </w:rPr>
              <w:t>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8D4057" w:rsidRDefault="00A942DB" w:rsidP="00F878FE">
            <w:pPr>
              <w:ind w:left="75" w:right="75"/>
              <w:rPr>
                <w:color w:val="000000"/>
                <w:lang w:val="ru-RU"/>
              </w:rPr>
            </w:pPr>
            <w:r w:rsidRPr="008D4057">
              <w:rPr>
                <w:color w:val="000000"/>
                <w:lang w:val="ru-RU"/>
              </w:rPr>
              <w:t xml:space="preserve">До </w:t>
            </w:r>
            <w:r w:rsidR="008D4057">
              <w:rPr>
                <w:color w:val="000000"/>
                <w:lang w:val="ru-RU"/>
              </w:rPr>
              <w:t>10</w:t>
            </w:r>
            <w:r w:rsidRPr="008D4057">
              <w:rPr>
                <w:color w:val="000000"/>
                <w:lang w:val="ru-RU"/>
              </w:rPr>
              <w:t xml:space="preserve"> часов </w:t>
            </w:r>
            <w:r w:rsidR="008D4057">
              <w:rPr>
                <w:color w:val="000000"/>
                <w:lang w:val="ru-RU"/>
              </w:rPr>
              <w:t>00</w:t>
            </w:r>
            <w:r w:rsidRPr="008D4057">
              <w:rPr>
                <w:color w:val="000000"/>
                <w:lang w:val="ru-RU"/>
              </w:rPr>
              <w:t xml:space="preserve"> минут «</w:t>
            </w:r>
            <w:r w:rsidR="008D4057">
              <w:rPr>
                <w:color w:val="000000"/>
                <w:lang w:val="ru-RU"/>
              </w:rPr>
              <w:t>30</w:t>
            </w:r>
            <w:r w:rsidRPr="008D4057">
              <w:rPr>
                <w:color w:val="000000"/>
                <w:lang w:val="ru-RU"/>
              </w:rPr>
              <w:t xml:space="preserve">»   </w:t>
            </w:r>
            <w:r w:rsidR="008D4057">
              <w:rPr>
                <w:color w:val="000000"/>
                <w:sz w:val="24"/>
                <w:szCs w:val="24"/>
                <w:lang w:val="ru-RU"/>
              </w:rPr>
              <w:t xml:space="preserve">августа </w:t>
            </w:r>
            <w:r w:rsidRPr="008D4057">
              <w:rPr>
                <w:color w:val="000000"/>
                <w:lang w:val="ru-RU"/>
              </w:rPr>
              <w:t xml:space="preserve">  2022 г.</w:t>
            </w:r>
          </w:p>
          <w:p w:rsidR="00A942DB" w:rsidRPr="008D4057"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8D4057">
              <w:rPr>
                <w:color w:val="000000"/>
                <w:lang w:val="ru-RU"/>
              </w:rPr>
              <w:t>30</w:t>
            </w:r>
            <w:proofErr w:type="gramStart"/>
            <w:r w:rsidRPr="007A3AB8">
              <w:rPr>
                <w:color w:val="000000"/>
              </w:rPr>
              <w:t>»</w:t>
            </w:r>
            <w:r>
              <w:rPr>
                <w:color w:val="000000"/>
              </w:rPr>
              <w:t xml:space="preserve">  </w:t>
            </w:r>
            <w:r w:rsidR="008D4057">
              <w:rPr>
                <w:color w:val="000000"/>
                <w:sz w:val="24"/>
                <w:szCs w:val="24"/>
                <w:lang w:val="ru-RU"/>
              </w:rPr>
              <w:t>августа</w:t>
            </w:r>
            <w:proofErr w:type="gramEnd"/>
            <w:r w:rsidR="008D4057">
              <w:rPr>
                <w:color w:val="000000"/>
                <w:sz w:val="24"/>
                <w:szCs w:val="24"/>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8D4057">
            <w:pPr>
              <w:ind w:left="75" w:right="75"/>
              <w:rPr>
                <w:color w:val="000000"/>
              </w:rPr>
            </w:pPr>
            <w:r w:rsidRPr="007A3AB8">
              <w:rPr>
                <w:color w:val="000000"/>
              </w:rPr>
              <w:t>«</w:t>
            </w:r>
            <w:r w:rsidR="008D4057">
              <w:rPr>
                <w:color w:val="000000"/>
                <w:lang w:val="ru-RU"/>
              </w:rPr>
              <w:t>01</w:t>
            </w:r>
            <w:r w:rsidRPr="007A3AB8">
              <w:rPr>
                <w:color w:val="000000"/>
              </w:rPr>
              <w:t>»</w:t>
            </w:r>
            <w:r>
              <w:rPr>
                <w:color w:val="000000"/>
              </w:rPr>
              <w:t xml:space="preserve">  </w:t>
            </w:r>
            <w:r w:rsidR="008D4057">
              <w:rPr>
                <w:color w:val="000000"/>
                <w:lang w:val="ru-RU"/>
              </w:rPr>
              <w:t>сентября</w:t>
            </w:r>
            <w:r>
              <w:rPr>
                <w:color w:val="000000"/>
              </w:rPr>
              <w:t xml:space="preserve">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C09AF"/>
    <w:rsid w:val="0010032D"/>
    <w:rsid w:val="001278B9"/>
    <w:rsid w:val="001C78AD"/>
    <w:rsid w:val="001D563A"/>
    <w:rsid w:val="001E4997"/>
    <w:rsid w:val="001F2BBB"/>
    <w:rsid w:val="00214D35"/>
    <w:rsid w:val="002476D6"/>
    <w:rsid w:val="002613E2"/>
    <w:rsid w:val="0026389B"/>
    <w:rsid w:val="002D0294"/>
    <w:rsid w:val="002E3406"/>
    <w:rsid w:val="002E3F02"/>
    <w:rsid w:val="00341E01"/>
    <w:rsid w:val="003C13AF"/>
    <w:rsid w:val="003E0B29"/>
    <w:rsid w:val="003F4BDD"/>
    <w:rsid w:val="004053A9"/>
    <w:rsid w:val="00453EE6"/>
    <w:rsid w:val="005172B9"/>
    <w:rsid w:val="00535AC2"/>
    <w:rsid w:val="00546F17"/>
    <w:rsid w:val="00547B4B"/>
    <w:rsid w:val="005839B8"/>
    <w:rsid w:val="005B0938"/>
    <w:rsid w:val="005B7227"/>
    <w:rsid w:val="005E692C"/>
    <w:rsid w:val="00616B52"/>
    <w:rsid w:val="0065337C"/>
    <w:rsid w:val="00666973"/>
    <w:rsid w:val="00683978"/>
    <w:rsid w:val="00696F09"/>
    <w:rsid w:val="006A33F9"/>
    <w:rsid w:val="006B5B5B"/>
    <w:rsid w:val="007032EB"/>
    <w:rsid w:val="00705865"/>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D4057"/>
    <w:rsid w:val="008E5EC6"/>
    <w:rsid w:val="00921B79"/>
    <w:rsid w:val="009621DF"/>
    <w:rsid w:val="009710B1"/>
    <w:rsid w:val="009A4F1D"/>
    <w:rsid w:val="009E6F03"/>
    <w:rsid w:val="009F1EC3"/>
    <w:rsid w:val="009F4D0C"/>
    <w:rsid w:val="00A01BD5"/>
    <w:rsid w:val="00A04484"/>
    <w:rsid w:val="00A942DB"/>
    <w:rsid w:val="00A9683A"/>
    <w:rsid w:val="00AA125B"/>
    <w:rsid w:val="00AF53BC"/>
    <w:rsid w:val="00B2734B"/>
    <w:rsid w:val="00B629FF"/>
    <w:rsid w:val="00B71E47"/>
    <w:rsid w:val="00BE5986"/>
    <w:rsid w:val="00C266C7"/>
    <w:rsid w:val="00C56EE2"/>
    <w:rsid w:val="00C80BA6"/>
    <w:rsid w:val="00CC6151"/>
    <w:rsid w:val="00D3293A"/>
    <w:rsid w:val="00D4189A"/>
    <w:rsid w:val="00D47558"/>
    <w:rsid w:val="00D92399"/>
    <w:rsid w:val="00DA54DA"/>
    <w:rsid w:val="00DC1CB2"/>
    <w:rsid w:val="00E1014D"/>
    <w:rsid w:val="00E1660B"/>
    <w:rsid w:val="00E67C5B"/>
    <w:rsid w:val="00EA3BF1"/>
    <w:rsid w:val="00EE1555"/>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7FFC-648B-4506-B60C-7B96E4B66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10</Pages>
  <Words>2974</Words>
  <Characters>16958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36</cp:revision>
  <cp:lastPrinted>2022-08-18T06:22:00Z</cp:lastPrinted>
  <dcterms:created xsi:type="dcterms:W3CDTF">2022-02-10T05:22:00Z</dcterms:created>
  <dcterms:modified xsi:type="dcterms:W3CDTF">2022-08-19T09:23:00Z</dcterms:modified>
</cp:coreProperties>
</file>