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12081E">
        <w:rPr>
          <w:rFonts w:ascii="PT Astra Serif" w:hAnsi="PT Astra Serif"/>
          <w:sz w:val="24"/>
          <w:szCs w:val="24"/>
        </w:rPr>
        <w:t xml:space="preserve">поставка </w:t>
      </w:r>
      <w:r w:rsidR="003C2EBA">
        <w:rPr>
          <w:rFonts w:ascii="PT Astra Serif" w:hAnsi="PT Astra Serif"/>
          <w:sz w:val="24"/>
          <w:szCs w:val="24"/>
        </w:rPr>
        <w:t>накопителей</w:t>
      </w:r>
      <w:r w:rsidR="009C09FB" w:rsidRPr="009C09FB">
        <w:rPr>
          <w:rFonts w:ascii="PT Astra Serif" w:hAnsi="PT Astra Serif"/>
          <w:sz w:val="24"/>
          <w:szCs w:val="24"/>
        </w:rPr>
        <w:t xml:space="preserve"> для с</w:t>
      </w:r>
      <w:r w:rsidR="003C2EBA">
        <w:rPr>
          <w:rFonts w:ascii="PT Astra Serif" w:hAnsi="PT Astra Serif"/>
          <w:sz w:val="24"/>
          <w:szCs w:val="24"/>
        </w:rPr>
        <w:t>р</w:t>
      </w:r>
      <w:r w:rsidR="00D04F3F">
        <w:rPr>
          <w:rFonts w:ascii="PT Astra Serif" w:hAnsi="PT Astra Serif"/>
          <w:sz w:val="24"/>
          <w:szCs w:val="24"/>
        </w:rPr>
        <w:t>едств вычислительной техники</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06" w:type="dxa"/>
        <w:tblInd w:w="108" w:type="dxa"/>
        <w:tblLayout w:type="fixed"/>
        <w:tblLook w:val="0000" w:firstRow="0" w:lastRow="0" w:firstColumn="0" w:lastColumn="0" w:noHBand="0" w:noVBand="0"/>
      </w:tblPr>
      <w:tblGrid>
        <w:gridCol w:w="567"/>
        <w:gridCol w:w="1276"/>
        <w:gridCol w:w="1843"/>
        <w:gridCol w:w="4990"/>
        <w:gridCol w:w="822"/>
        <w:gridCol w:w="708"/>
      </w:tblGrid>
      <w:tr w:rsidR="0012081E" w:rsidRPr="0012081E" w:rsidTr="009C6345">
        <w:tc>
          <w:tcPr>
            <w:tcW w:w="567"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276"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843"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990"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22" w:type="dxa"/>
            <w:tcBorders>
              <w:top w:val="single" w:sz="4" w:space="0" w:color="000000"/>
              <w:left w:val="single" w:sz="4" w:space="0" w:color="000000"/>
              <w:bottom w:val="single" w:sz="4" w:space="0" w:color="auto"/>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12081E" w:rsidRPr="0012081E" w:rsidRDefault="0012081E"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8" w:type="dxa"/>
            <w:tcBorders>
              <w:top w:val="single" w:sz="4" w:space="0" w:color="000000"/>
              <w:left w:val="single" w:sz="4" w:space="0" w:color="000000"/>
              <w:bottom w:val="single" w:sz="4" w:space="0" w:color="auto"/>
              <w:right w:val="single" w:sz="4" w:space="0" w:color="000000"/>
            </w:tcBorders>
          </w:tcPr>
          <w:p w:rsidR="0012081E" w:rsidRPr="0012081E" w:rsidRDefault="0012081E"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12081E" w:rsidRPr="0012081E" w:rsidTr="009C6345">
        <w:trPr>
          <w:trHeight w:val="267"/>
        </w:trPr>
        <w:tc>
          <w:tcPr>
            <w:tcW w:w="567" w:type="dxa"/>
            <w:tcBorders>
              <w:top w:val="single" w:sz="4" w:space="0" w:color="auto"/>
              <w:left w:val="single" w:sz="4" w:space="0" w:color="auto"/>
              <w:bottom w:val="single" w:sz="4" w:space="0" w:color="auto"/>
              <w:right w:val="single" w:sz="4" w:space="0" w:color="auto"/>
            </w:tcBorders>
          </w:tcPr>
          <w:p w:rsidR="0012081E" w:rsidRPr="000B1D6B" w:rsidRDefault="00046959" w:rsidP="0012081E">
            <w:pPr>
              <w:jc w:val="center"/>
              <w:rPr>
                <w:rFonts w:ascii="PT Astra Serif" w:hAnsi="PT Astra Serif"/>
              </w:rPr>
            </w:pPr>
            <w:r>
              <w:rPr>
                <w:rFonts w:ascii="PT Astra Serif" w:hAnsi="PT Astra Serif"/>
              </w:rPr>
              <w:t>1</w:t>
            </w:r>
          </w:p>
        </w:tc>
        <w:tc>
          <w:tcPr>
            <w:tcW w:w="1276" w:type="dxa"/>
            <w:tcBorders>
              <w:top w:val="single" w:sz="4" w:space="0" w:color="000000"/>
              <w:left w:val="single" w:sz="4" w:space="0" w:color="000000"/>
              <w:bottom w:val="single" w:sz="4" w:space="0" w:color="000000"/>
            </w:tcBorders>
            <w:shd w:val="clear" w:color="auto" w:fill="auto"/>
          </w:tcPr>
          <w:p w:rsidR="009C09FB" w:rsidRPr="004B3A09" w:rsidRDefault="009C09FB" w:rsidP="009C09FB">
            <w:pPr>
              <w:rPr>
                <w:rFonts w:ascii="PT Astra Serif" w:hAnsi="PT Astra Serif"/>
                <w:sz w:val="18"/>
                <w:szCs w:val="18"/>
              </w:rPr>
            </w:pPr>
            <w:r w:rsidRPr="004B3A09">
              <w:rPr>
                <w:rFonts w:ascii="PT Astra Serif" w:hAnsi="PT Astra Serif"/>
                <w:sz w:val="18"/>
                <w:szCs w:val="18"/>
              </w:rPr>
              <w:t>26.20.21.110-</w:t>
            </w:r>
          </w:p>
          <w:p w:rsidR="0012081E" w:rsidRPr="00CD6ADF" w:rsidRDefault="009C09FB" w:rsidP="00D04F3F">
            <w:pPr>
              <w:jc w:val="both"/>
              <w:rPr>
                <w:rFonts w:ascii="PT Astra Serif" w:hAnsi="PT Astra Serif"/>
                <w:sz w:val="18"/>
                <w:szCs w:val="18"/>
                <w:lang w:val="en-US"/>
              </w:rPr>
            </w:pPr>
            <w:r w:rsidRPr="004B3A09">
              <w:rPr>
                <w:rFonts w:ascii="PT Astra Serif" w:hAnsi="PT Astra Serif"/>
                <w:sz w:val="18"/>
                <w:szCs w:val="18"/>
              </w:rPr>
              <w:t>0000000</w:t>
            </w:r>
            <w:r w:rsidR="00D04F3F">
              <w:rPr>
                <w:rFonts w:ascii="PT Astra Serif" w:hAnsi="PT Astra Serif"/>
                <w:sz w:val="18"/>
                <w:szCs w:val="18"/>
              </w:rPr>
              <w:t>2</w:t>
            </w:r>
          </w:p>
        </w:tc>
        <w:tc>
          <w:tcPr>
            <w:tcW w:w="1843" w:type="dxa"/>
            <w:tcBorders>
              <w:top w:val="single" w:sz="4" w:space="0" w:color="000000"/>
              <w:left w:val="single" w:sz="4" w:space="0" w:color="000000"/>
              <w:bottom w:val="single" w:sz="4" w:space="0" w:color="000000"/>
            </w:tcBorders>
            <w:shd w:val="clear" w:color="auto" w:fill="auto"/>
          </w:tcPr>
          <w:p w:rsidR="0012081E" w:rsidRPr="0012081E" w:rsidRDefault="009C09FB" w:rsidP="0012081E">
            <w:pPr>
              <w:autoSpaceDE w:val="0"/>
              <w:jc w:val="both"/>
              <w:rPr>
                <w:rFonts w:ascii="PT Astra Serif" w:hAnsi="PT Astra Serif"/>
              </w:rPr>
            </w:pPr>
            <w:r w:rsidRPr="009C09FB">
              <w:rPr>
                <w:rFonts w:ascii="PT Astra Serif" w:hAnsi="PT Astra Serif"/>
              </w:rPr>
              <w:t>Накопитель данных внутренний</w:t>
            </w:r>
          </w:p>
        </w:tc>
        <w:tc>
          <w:tcPr>
            <w:tcW w:w="4990" w:type="dxa"/>
            <w:tcBorders>
              <w:top w:val="single" w:sz="4" w:space="0" w:color="000000"/>
              <w:left w:val="single" w:sz="4" w:space="0" w:color="000000"/>
              <w:bottom w:val="single" w:sz="4" w:space="0" w:color="000000"/>
            </w:tcBorders>
            <w:shd w:val="clear" w:color="auto" w:fill="auto"/>
          </w:tcPr>
          <w:p w:rsidR="00C26717" w:rsidRPr="00C26717" w:rsidRDefault="00C26717" w:rsidP="00C26717">
            <w:pPr>
              <w:rPr>
                <w:rFonts w:ascii="PT Astra Serif" w:hAnsi="PT Astra Serif"/>
                <w:szCs w:val="16"/>
              </w:rPr>
            </w:pPr>
            <w:r w:rsidRPr="00C26717">
              <w:rPr>
                <w:rFonts w:ascii="PT Astra Serif" w:hAnsi="PT Astra Serif"/>
                <w:szCs w:val="16"/>
              </w:rPr>
              <w:t>- наличие интерфейсов: SATA</w:t>
            </w:r>
            <w:r w:rsidR="00D04F3F">
              <w:rPr>
                <w:rFonts w:ascii="PT Astra Serif" w:hAnsi="PT Astra Serif"/>
                <w:szCs w:val="16"/>
              </w:rPr>
              <w:t xml:space="preserve"> </w:t>
            </w:r>
            <w:r w:rsidR="00D04F3F">
              <w:rPr>
                <w:rFonts w:ascii="PT Astra Serif" w:hAnsi="PT Astra Serif"/>
                <w:szCs w:val="16"/>
                <w:lang w:val="en-US"/>
              </w:rPr>
              <w:t>III</w:t>
            </w:r>
            <w:r w:rsidRPr="00C26717">
              <w:rPr>
                <w:rFonts w:ascii="PT Astra Serif" w:hAnsi="PT Astra Serif"/>
                <w:szCs w:val="16"/>
              </w:rPr>
              <w:t>;</w:t>
            </w:r>
          </w:p>
          <w:p w:rsidR="00C26717" w:rsidRPr="00C26717" w:rsidRDefault="00C26717" w:rsidP="00C26717">
            <w:pPr>
              <w:rPr>
                <w:rFonts w:ascii="PT Astra Serif" w:hAnsi="PT Astra Serif"/>
                <w:szCs w:val="16"/>
              </w:rPr>
            </w:pPr>
            <w:r w:rsidRPr="00C26717">
              <w:rPr>
                <w:rFonts w:ascii="PT Astra Serif" w:hAnsi="PT Astra Serif"/>
                <w:szCs w:val="16"/>
              </w:rPr>
              <w:t xml:space="preserve">- объём накопителя: ≥ </w:t>
            </w:r>
            <w:r w:rsidR="00D04F3F" w:rsidRPr="00D04F3F">
              <w:rPr>
                <w:rFonts w:ascii="PT Astra Serif" w:hAnsi="PT Astra Serif"/>
                <w:szCs w:val="16"/>
              </w:rPr>
              <w:t>5</w:t>
            </w:r>
            <w:r w:rsidR="00046959">
              <w:rPr>
                <w:rFonts w:ascii="PT Astra Serif" w:hAnsi="PT Astra Serif"/>
                <w:szCs w:val="16"/>
              </w:rPr>
              <w:t>12</w:t>
            </w:r>
            <w:r w:rsidRPr="00C26717">
              <w:rPr>
                <w:rFonts w:ascii="PT Astra Serif" w:hAnsi="PT Astra Serif"/>
                <w:szCs w:val="16"/>
              </w:rPr>
              <w:t xml:space="preserve"> Гигабайт;</w:t>
            </w:r>
          </w:p>
          <w:p w:rsidR="00C26717" w:rsidRDefault="00C26717" w:rsidP="00C26717">
            <w:pPr>
              <w:rPr>
                <w:rFonts w:ascii="PT Astra Serif" w:hAnsi="PT Astra Serif"/>
                <w:szCs w:val="16"/>
              </w:rPr>
            </w:pPr>
            <w:r w:rsidRPr="00C26717">
              <w:rPr>
                <w:rFonts w:ascii="PT Astra Serif" w:hAnsi="PT Astra Serif"/>
                <w:szCs w:val="16"/>
              </w:rPr>
              <w:t xml:space="preserve">- скорость </w:t>
            </w:r>
            <w:r w:rsidR="00046959">
              <w:rPr>
                <w:rFonts w:ascii="PT Astra Serif" w:hAnsi="PT Astra Serif"/>
                <w:szCs w:val="16"/>
              </w:rPr>
              <w:t>записи</w:t>
            </w:r>
            <w:r w:rsidRPr="00C26717">
              <w:rPr>
                <w:rFonts w:ascii="PT Astra Serif" w:hAnsi="PT Astra Serif"/>
                <w:szCs w:val="16"/>
              </w:rPr>
              <w:t xml:space="preserve">: ≥ </w:t>
            </w:r>
            <w:r w:rsidR="00D04F3F">
              <w:rPr>
                <w:rFonts w:ascii="PT Astra Serif" w:hAnsi="PT Astra Serif"/>
                <w:szCs w:val="16"/>
              </w:rPr>
              <w:t>500</w:t>
            </w:r>
            <w:r w:rsidRPr="00C26717">
              <w:rPr>
                <w:rFonts w:ascii="PT Astra Serif" w:hAnsi="PT Astra Serif"/>
                <w:szCs w:val="16"/>
              </w:rPr>
              <w:t xml:space="preserve"> </w:t>
            </w:r>
            <w:r w:rsidR="00D04F3F">
              <w:rPr>
                <w:rFonts w:ascii="PT Astra Serif" w:hAnsi="PT Astra Serif"/>
                <w:szCs w:val="16"/>
              </w:rPr>
              <w:t>Мегабайт в секунду</w:t>
            </w:r>
            <w:r w:rsidRPr="00C26717">
              <w:rPr>
                <w:rFonts w:ascii="PT Astra Serif" w:hAnsi="PT Astra Serif"/>
                <w:szCs w:val="16"/>
              </w:rPr>
              <w:t>;</w:t>
            </w:r>
          </w:p>
          <w:p w:rsidR="00046959" w:rsidRPr="00C26717" w:rsidRDefault="00046959" w:rsidP="00046959">
            <w:pPr>
              <w:rPr>
                <w:rFonts w:ascii="PT Astra Serif" w:hAnsi="PT Astra Serif"/>
                <w:szCs w:val="16"/>
              </w:rPr>
            </w:pPr>
            <w:r w:rsidRPr="00C26717">
              <w:rPr>
                <w:rFonts w:ascii="PT Astra Serif" w:hAnsi="PT Astra Serif"/>
                <w:szCs w:val="16"/>
              </w:rPr>
              <w:t xml:space="preserve">- скорость </w:t>
            </w:r>
            <w:r>
              <w:rPr>
                <w:rFonts w:ascii="PT Astra Serif" w:hAnsi="PT Astra Serif"/>
                <w:szCs w:val="16"/>
              </w:rPr>
              <w:t>чтения</w:t>
            </w:r>
            <w:r w:rsidRPr="00C26717">
              <w:rPr>
                <w:rFonts w:ascii="PT Astra Serif" w:hAnsi="PT Astra Serif"/>
                <w:szCs w:val="16"/>
              </w:rPr>
              <w:t xml:space="preserve">: ≥ </w:t>
            </w:r>
            <w:r>
              <w:rPr>
                <w:rFonts w:ascii="PT Astra Serif" w:hAnsi="PT Astra Serif"/>
                <w:szCs w:val="16"/>
              </w:rPr>
              <w:t>500</w:t>
            </w:r>
            <w:r w:rsidRPr="00C26717">
              <w:rPr>
                <w:rFonts w:ascii="PT Astra Serif" w:hAnsi="PT Astra Serif"/>
                <w:szCs w:val="16"/>
              </w:rPr>
              <w:t xml:space="preserve"> </w:t>
            </w:r>
            <w:r>
              <w:rPr>
                <w:rFonts w:ascii="PT Astra Serif" w:hAnsi="PT Astra Serif"/>
                <w:szCs w:val="16"/>
              </w:rPr>
              <w:t>Мегабайт в секунду</w:t>
            </w:r>
            <w:r w:rsidRPr="00C26717">
              <w:rPr>
                <w:rFonts w:ascii="PT Astra Serif" w:hAnsi="PT Astra Serif"/>
                <w:szCs w:val="16"/>
              </w:rPr>
              <w:t>;</w:t>
            </w:r>
          </w:p>
          <w:p w:rsidR="00C26717" w:rsidRPr="00C26717" w:rsidRDefault="00C26717" w:rsidP="00C26717">
            <w:pPr>
              <w:rPr>
                <w:rFonts w:ascii="PT Astra Serif" w:hAnsi="PT Astra Serif"/>
                <w:szCs w:val="16"/>
              </w:rPr>
            </w:pPr>
            <w:r w:rsidRPr="00C26717">
              <w:rPr>
                <w:rFonts w:ascii="PT Astra Serif" w:hAnsi="PT Astra Serif"/>
                <w:szCs w:val="16"/>
              </w:rPr>
              <w:t xml:space="preserve">- тип устройства: </w:t>
            </w:r>
            <w:r w:rsidR="00D04F3F">
              <w:rPr>
                <w:rFonts w:ascii="PT Astra Serif" w:hAnsi="PT Astra Serif"/>
                <w:szCs w:val="16"/>
                <w:lang w:val="en-US"/>
              </w:rPr>
              <w:t>SS</w:t>
            </w:r>
            <w:r w:rsidRPr="00C26717">
              <w:rPr>
                <w:rFonts w:ascii="PT Astra Serif" w:hAnsi="PT Astra Serif"/>
                <w:szCs w:val="16"/>
              </w:rPr>
              <w:t>D;</w:t>
            </w:r>
          </w:p>
          <w:p w:rsidR="00C26717" w:rsidRPr="0012081E" w:rsidRDefault="00C26717" w:rsidP="00D04F3F">
            <w:pPr>
              <w:rPr>
                <w:rFonts w:ascii="PT Astra Serif" w:hAnsi="PT Astra Serif"/>
                <w:szCs w:val="16"/>
              </w:rPr>
            </w:pPr>
            <w:r w:rsidRPr="00C26717">
              <w:rPr>
                <w:rFonts w:ascii="PT Astra Serif" w:hAnsi="PT Astra Serif"/>
                <w:szCs w:val="16"/>
              </w:rPr>
              <w:t xml:space="preserve">- форм-фактор: </w:t>
            </w:r>
            <w:r w:rsidR="00D04F3F" w:rsidRPr="00D04F3F">
              <w:rPr>
                <w:rFonts w:ascii="PT Astra Serif" w:hAnsi="PT Astra Serif"/>
                <w:szCs w:val="16"/>
              </w:rPr>
              <w:t>2</w:t>
            </w:r>
            <w:r w:rsidRPr="00C26717">
              <w:rPr>
                <w:rFonts w:ascii="PT Astra Serif" w:hAnsi="PT Astra Serif"/>
                <w:szCs w:val="16"/>
              </w:rPr>
              <w:t>,5 дюйм.</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12081E" w:rsidP="0012081E">
            <w:pPr>
              <w:autoSpaceDE w:val="0"/>
              <w:spacing w:after="60"/>
              <w:jc w:val="center"/>
              <w:rPr>
                <w:rFonts w:ascii="PT Astra Serif" w:hAnsi="PT Astra Serif"/>
                <w:sz w:val="24"/>
                <w:szCs w:val="24"/>
              </w:rPr>
            </w:pPr>
            <w:r w:rsidRPr="0012081E">
              <w:rPr>
                <w:rFonts w:ascii="PT Astra Serif" w:hAnsi="PT Astra Serif"/>
              </w:rPr>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2081E" w:rsidRPr="0012081E" w:rsidRDefault="00340D8B" w:rsidP="0012081E">
            <w:pPr>
              <w:autoSpaceDE w:val="0"/>
              <w:spacing w:after="60"/>
              <w:jc w:val="center"/>
              <w:rPr>
                <w:rFonts w:ascii="PT Astra Serif" w:hAnsi="PT Astra Serif"/>
                <w:szCs w:val="24"/>
              </w:rPr>
            </w:pPr>
            <w:r>
              <w:rPr>
                <w:rFonts w:ascii="PT Astra Serif" w:hAnsi="PT Astra Serif"/>
                <w:szCs w:val="24"/>
              </w:rPr>
              <w:t>1</w:t>
            </w:r>
            <w:r w:rsidR="00D04F3F">
              <w:rPr>
                <w:rFonts w:ascii="PT Astra Serif" w:hAnsi="PT Astra Serif"/>
                <w:szCs w:val="24"/>
              </w:rPr>
              <w:t>0</w:t>
            </w:r>
          </w:p>
        </w:tc>
      </w:tr>
    </w:tbl>
    <w:p w:rsidR="008C6583" w:rsidRDefault="008C6583" w:rsidP="0012081E">
      <w:pPr>
        <w:pStyle w:val="10"/>
        <w:spacing w:after="0" w:line="240" w:lineRule="auto"/>
        <w:ind w:firstLine="709"/>
        <w:jc w:val="both"/>
        <w:rPr>
          <w:rFonts w:ascii="PT Astra Serif" w:hAnsi="PT Astra Serif"/>
          <w:szCs w:val="24"/>
        </w:rPr>
      </w:pPr>
    </w:p>
    <w:p w:rsidR="003717A5" w:rsidRPr="00964636" w:rsidRDefault="003717A5" w:rsidP="003717A5">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Pr>
          <w:rFonts w:ascii="PT Astra Serif" w:hAnsi="PT Astra Serif"/>
          <w:szCs w:val="24"/>
        </w:rPr>
        <w:t>Требования к товару:</w:t>
      </w:r>
    </w:p>
    <w:p w:rsidR="003717A5" w:rsidRPr="0012081E" w:rsidRDefault="003717A5" w:rsidP="003717A5">
      <w:pPr>
        <w:pStyle w:val="10"/>
        <w:spacing w:after="0" w:line="240" w:lineRule="auto"/>
        <w:ind w:firstLine="709"/>
        <w:jc w:val="both"/>
        <w:rPr>
          <w:rFonts w:ascii="PT Astra Serif" w:hAnsi="PT Astra Serif"/>
          <w:szCs w:val="24"/>
        </w:rPr>
      </w:pPr>
      <w:r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Pr="003375D3">
        <w:rPr>
          <w:rFonts w:ascii="PT Astra Serif" w:hAnsi="PT Astra Serif"/>
          <w:szCs w:val="24"/>
        </w:rPr>
        <w:t>т.ч</w:t>
      </w:r>
      <w:proofErr w:type="spellEnd"/>
      <w:r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Pr>
          <w:rFonts w:ascii="PT Astra Serif" w:hAnsi="PT Astra Serif"/>
          <w:szCs w:val="24"/>
        </w:rPr>
        <w:t xml:space="preserve"> </w:t>
      </w:r>
      <w:r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3717A5" w:rsidRPr="0012081E" w:rsidRDefault="003717A5" w:rsidP="003717A5">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3717A5" w:rsidRDefault="003717A5" w:rsidP="003717A5">
      <w:pPr>
        <w:autoSpaceDE w:val="0"/>
        <w:autoSpaceDN w:val="0"/>
        <w:adjustRightInd w:val="0"/>
        <w:ind w:firstLine="709"/>
        <w:jc w:val="both"/>
        <w:rPr>
          <w:rFonts w:ascii="PT Astra Serif" w:hAnsi="PT Astra Serif"/>
          <w:sz w:val="24"/>
          <w:szCs w:val="24"/>
        </w:rPr>
      </w:pPr>
      <w:r w:rsidRPr="008A64C2">
        <w:rPr>
          <w:rFonts w:ascii="PT Astra Serif" w:hAnsi="PT Astra Serif"/>
          <w:sz w:val="24"/>
          <w:szCs w:val="24"/>
        </w:rPr>
        <w:t xml:space="preserve">4. </w:t>
      </w:r>
      <w:r>
        <w:rPr>
          <w:rFonts w:ascii="PT Astra Serif" w:hAnsi="PT Astra Serif"/>
          <w:sz w:val="24"/>
          <w:szCs w:val="24"/>
        </w:rPr>
        <w:t>Гарантийные обязательства:</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4.1. Срок, на который предоставляется гарантия</w:t>
      </w:r>
      <w:r w:rsidRPr="00964636">
        <w:rPr>
          <w:rFonts w:ascii="PT Astra Serif" w:hAnsi="PT Astra Serif"/>
          <w:color w:val="000099"/>
          <w:sz w:val="24"/>
          <w:szCs w:val="24"/>
        </w:rPr>
        <w:t xml:space="preserve">: не менее </w:t>
      </w:r>
      <w:r w:rsidR="005B6423">
        <w:rPr>
          <w:rFonts w:ascii="PT Astra Serif" w:hAnsi="PT Astra Serif"/>
          <w:color w:val="000099"/>
          <w:sz w:val="24"/>
          <w:szCs w:val="24"/>
        </w:rPr>
        <w:t>36 (тридцати шести)</w:t>
      </w:r>
      <w:bookmarkStart w:id="2" w:name="_GoBack"/>
      <w:bookmarkEnd w:id="2"/>
      <w:r w:rsidRPr="00964636">
        <w:rPr>
          <w:rFonts w:ascii="PT Astra Serif" w:hAnsi="PT Astra Serif"/>
          <w:color w:val="000099"/>
          <w:sz w:val="24"/>
          <w:szCs w:val="24"/>
        </w:rPr>
        <w:t xml:space="preserve"> месяцев</w:t>
      </w:r>
      <w:r w:rsidRPr="00964636">
        <w:t xml:space="preserve"> </w:t>
      </w:r>
      <w:r w:rsidRPr="00964636">
        <w:rPr>
          <w:rFonts w:ascii="PT Astra Serif" w:hAnsi="PT Astra Serif"/>
          <w:sz w:val="24"/>
          <w:szCs w:val="24"/>
        </w:rPr>
        <w:t>с момента подписания Заказчиком документа о приёмке, предусмотренного муниципальным контрактом.</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4.2. Требования к гарантии производителя товара: </w:t>
      </w:r>
      <w:r w:rsidRPr="00964636">
        <w:rPr>
          <w:rFonts w:ascii="PT Astra Serif" w:hAnsi="PT Astra Serif"/>
          <w:sz w:val="24"/>
          <w:szCs w:val="24"/>
        </w:rPr>
        <w:t xml:space="preserve">срок действия такой гарантии должен быть </w:t>
      </w:r>
      <w:r w:rsidRPr="00964636">
        <w:rPr>
          <w:rFonts w:ascii="PT Astra Serif" w:hAnsi="PT Astra Serif"/>
          <w:color w:val="000099"/>
          <w:sz w:val="24"/>
          <w:szCs w:val="24"/>
        </w:rPr>
        <w:t>не менее</w:t>
      </w:r>
      <w:r>
        <w:rPr>
          <w:rFonts w:ascii="PT Astra Serif" w:hAnsi="PT Astra Serif"/>
          <w:color w:val="000099"/>
          <w:sz w:val="24"/>
          <w:szCs w:val="24"/>
        </w:rPr>
        <w:t xml:space="preserve"> 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 </w:t>
      </w:r>
      <w:r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4.3. Информация о требованиях к гарантийному обслуживанию товаров: </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4.4. Объём предоставления гарантий качества товаров, работ услуг:</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3717A5" w:rsidRDefault="003717A5" w:rsidP="003717A5">
      <w:pPr>
        <w:autoSpaceDE w:val="0"/>
        <w:autoSpaceDN w:val="0"/>
        <w:adjustRightInd w:val="0"/>
        <w:ind w:firstLine="709"/>
        <w:jc w:val="both"/>
        <w:rPr>
          <w:rFonts w:ascii="PT Astra Serif" w:hAnsi="PT Astra Serif"/>
          <w:sz w:val="24"/>
          <w:szCs w:val="24"/>
        </w:rPr>
      </w:pPr>
      <w:r>
        <w:rPr>
          <w:rFonts w:ascii="PT Astra Serif" w:hAnsi="PT Astra Serif"/>
          <w:sz w:val="24"/>
          <w:szCs w:val="24"/>
        </w:rPr>
        <w:t>4.5. Порядок предоставления обеспечения, требования к обеспечению гарантийных обязательств:</w:t>
      </w:r>
    </w:p>
    <w:p w:rsidR="003717A5" w:rsidRDefault="003717A5" w:rsidP="003717A5">
      <w:pPr>
        <w:ind w:firstLine="708"/>
        <w:jc w:val="both"/>
        <w:rPr>
          <w:rFonts w:ascii="PT Astra Serif" w:hAnsi="PT Astra Serif"/>
          <w:sz w:val="24"/>
          <w:szCs w:val="24"/>
        </w:rPr>
      </w:pPr>
      <w:r>
        <w:rPr>
          <w:rFonts w:ascii="PT Astra Serif" w:hAnsi="PT Astra Serif"/>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 xml:space="preserve">. </w:t>
      </w:r>
    </w:p>
    <w:p w:rsidR="003717A5" w:rsidRPr="004D3B17" w:rsidRDefault="003717A5" w:rsidP="003717A5">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3717A5" w:rsidRDefault="003717A5" w:rsidP="003717A5">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lastRenderedPageBreak/>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3717A5" w:rsidRDefault="003717A5" w:rsidP="003717A5">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9C09FB" w:rsidRPr="0012081E" w:rsidRDefault="009C09FB"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AA5" w:rsidRDefault="000D5AA5">
      <w:r>
        <w:separator/>
      </w:r>
    </w:p>
  </w:endnote>
  <w:endnote w:type="continuationSeparator" w:id="0">
    <w:p w:rsidR="000D5AA5" w:rsidRDefault="000D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5B6423">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5B6423">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AA5" w:rsidRDefault="000D5AA5">
      <w:r>
        <w:separator/>
      </w:r>
    </w:p>
  </w:footnote>
  <w:footnote w:type="continuationSeparator" w:id="0">
    <w:p w:rsidR="000D5AA5" w:rsidRDefault="000D5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11D9"/>
    <w:rsid w:val="0003402B"/>
    <w:rsid w:val="000433A1"/>
    <w:rsid w:val="00044A1F"/>
    <w:rsid w:val="00046728"/>
    <w:rsid w:val="00046959"/>
    <w:rsid w:val="0005751F"/>
    <w:rsid w:val="00066DD1"/>
    <w:rsid w:val="00071B2B"/>
    <w:rsid w:val="00071C66"/>
    <w:rsid w:val="00074940"/>
    <w:rsid w:val="000826C0"/>
    <w:rsid w:val="00086A21"/>
    <w:rsid w:val="00093115"/>
    <w:rsid w:val="00095578"/>
    <w:rsid w:val="00097683"/>
    <w:rsid w:val="000A02A9"/>
    <w:rsid w:val="000B1D6B"/>
    <w:rsid w:val="000B310D"/>
    <w:rsid w:val="000B5FFB"/>
    <w:rsid w:val="000B6AF4"/>
    <w:rsid w:val="000B7C60"/>
    <w:rsid w:val="000C3645"/>
    <w:rsid w:val="000C5019"/>
    <w:rsid w:val="000C52B1"/>
    <w:rsid w:val="000C64AF"/>
    <w:rsid w:val="000D3542"/>
    <w:rsid w:val="000D5AA5"/>
    <w:rsid w:val="000E2408"/>
    <w:rsid w:val="000F3C00"/>
    <w:rsid w:val="000F59FD"/>
    <w:rsid w:val="000F6BBB"/>
    <w:rsid w:val="0010256A"/>
    <w:rsid w:val="00107477"/>
    <w:rsid w:val="001157FD"/>
    <w:rsid w:val="00117706"/>
    <w:rsid w:val="0012081E"/>
    <w:rsid w:val="00124F3B"/>
    <w:rsid w:val="00126F1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81166"/>
    <w:rsid w:val="00197936"/>
    <w:rsid w:val="001A6DDC"/>
    <w:rsid w:val="001B2F51"/>
    <w:rsid w:val="001C0958"/>
    <w:rsid w:val="001C3F7F"/>
    <w:rsid w:val="001D3581"/>
    <w:rsid w:val="001F3D99"/>
    <w:rsid w:val="00201057"/>
    <w:rsid w:val="002062FB"/>
    <w:rsid w:val="00206DB6"/>
    <w:rsid w:val="00210BC8"/>
    <w:rsid w:val="00215CE1"/>
    <w:rsid w:val="0021665F"/>
    <w:rsid w:val="00220834"/>
    <w:rsid w:val="00222FDB"/>
    <w:rsid w:val="00225FD7"/>
    <w:rsid w:val="0023476C"/>
    <w:rsid w:val="0025389E"/>
    <w:rsid w:val="0026174D"/>
    <w:rsid w:val="0026552C"/>
    <w:rsid w:val="00272139"/>
    <w:rsid w:val="0029179F"/>
    <w:rsid w:val="002A6481"/>
    <w:rsid w:val="002B41E5"/>
    <w:rsid w:val="002C7FD0"/>
    <w:rsid w:val="002D068C"/>
    <w:rsid w:val="002D5829"/>
    <w:rsid w:val="002F42C5"/>
    <w:rsid w:val="003022AB"/>
    <w:rsid w:val="003122A3"/>
    <w:rsid w:val="00313E8C"/>
    <w:rsid w:val="00340AAB"/>
    <w:rsid w:val="00340D8B"/>
    <w:rsid w:val="00346109"/>
    <w:rsid w:val="0034750C"/>
    <w:rsid w:val="00354BB5"/>
    <w:rsid w:val="00355743"/>
    <w:rsid w:val="003717A5"/>
    <w:rsid w:val="003742B4"/>
    <w:rsid w:val="0038716A"/>
    <w:rsid w:val="00391001"/>
    <w:rsid w:val="00392E76"/>
    <w:rsid w:val="00393178"/>
    <w:rsid w:val="003951E0"/>
    <w:rsid w:val="00396178"/>
    <w:rsid w:val="003A2A0B"/>
    <w:rsid w:val="003A36FB"/>
    <w:rsid w:val="003A7CFD"/>
    <w:rsid w:val="003B23A6"/>
    <w:rsid w:val="003C2EBA"/>
    <w:rsid w:val="003C33C0"/>
    <w:rsid w:val="003C6043"/>
    <w:rsid w:val="003F0827"/>
    <w:rsid w:val="003F570D"/>
    <w:rsid w:val="003F7466"/>
    <w:rsid w:val="00400257"/>
    <w:rsid w:val="0042067A"/>
    <w:rsid w:val="00427429"/>
    <w:rsid w:val="0044717D"/>
    <w:rsid w:val="0046137D"/>
    <w:rsid w:val="0047456F"/>
    <w:rsid w:val="00475EF4"/>
    <w:rsid w:val="00476BAE"/>
    <w:rsid w:val="00480EA8"/>
    <w:rsid w:val="00482B2D"/>
    <w:rsid w:val="00485E81"/>
    <w:rsid w:val="00496996"/>
    <w:rsid w:val="00496ACB"/>
    <w:rsid w:val="004B5329"/>
    <w:rsid w:val="004C3828"/>
    <w:rsid w:val="004D3106"/>
    <w:rsid w:val="004D4552"/>
    <w:rsid w:val="004E0BF7"/>
    <w:rsid w:val="004E15E2"/>
    <w:rsid w:val="004F70F1"/>
    <w:rsid w:val="0051158D"/>
    <w:rsid w:val="00535A83"/>
    <w:rsid w:val="0053798E"/>
    <w:rsid w:val="00542DCF"/>
    <w:rsid w:val="0055167D"/>
    <w:rsid w:val="00555706"/>
    <w:rsid w:val="00566D18"/>
    <w:rsid w:val="00567EF5"/>
    <w:rsid w:val="00570DF2"/>
    <w:rsid w:val="005721EE"/>
    <w:rsid w:val="00575653"/>
    <w:rsid w:val="005824AA"/>
    <w:rsid w:val="00582CAA"/>
    <w:rsid w:val="00583717"/>
    <w:rsid w:val="00592659"/>
    <w:rsid w:val="005A71C3"/>
    <w:rsid w:val="005B2353"/>
    <w:rsid w:val="005B6423"/>
    <w:rsid w:val="005B704B"/>
    <w:rsid w:val="005C5AE1"/>
    <w:rsid w:val="005D09B5"/>
    <w:rsid w:val="005D0E67"/>
    <w:rsid w:val="005D180E"/>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1FD2"/>
    <w:rsid w:val="0068634A"/>
    <w:rsid w:val="006A00FF"/>
    <w:rsid w:val="006A4B33"/>
    <w:rsid w:val="006A5B49"/>
    <w:rsid w:val="006B4E8C"/>
    <w:rsid w:val="006C7C03"/>
    <w:rsid w:val="006E035C"/>
    <w:rsid w:val="006E3298"/>
    <w:rsid w:val="006E5FCA"/>
    <w:rsid w:val="006E698E"/>
    <w:rsid w:val="006F54AF"/>
    <w:rsid w:val="007003F8"/>
    <w:rsid w:val="0070383A"/>
    <w:rsid w:val="00703E21"/>
    <w:rsid w:val="00704AC0"/>
    <w:rsid w:val="0070522A"/>
    <w:rsid w:val="00724DAD"/>
    <w:rsid w:val="00732C46"/>
    <w:rsid w:val="0074739D"/>
    <w:rsid w:val="00753A5D"/>
    <w:rsid w:val="00756162"/>
    <w:rsid w:val="00762052"/>
    <w:rsid w:val="00765FD7"/>
    <w:rsid w:val="007758A5"/>
    <w:rsid w:val="00791F5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6000C"/>
    <w:rsid w:val="00860616"/>
    <w:rsid w:val="00890B82"/>
    <w:rsid w:val="00894E9D"/>
    <w:rsid w:val="008A44F0"/>
    <w:rsid w:val="008B26DC"/>
    <w:rsid w:val="008B5A41"/>
    <w:rsid w:val="008C0493"/>
    <w:rsid w:val="008C0B3E"/>
    <w:rsid w:val="008C1F5E"/>
    <w:rsid w:val="008C44DB"/>
    <w:rsid w:val="008C6583"/>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63824"/>
    <w:rsid w:val="00966249"/>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C4655"/>
    <w:rsid w:val="00AE2188"/>
    <w:rsid w:val="00AF4525"/>
    <w:rsid w:val="00AF511E"/>
    <w:rsid w:val="00AF6BF1"/>
    <w:rsid w:val="00AF7D14"/>
    <w:rsid w:val="00B14AE4"/>
    <w:rsid w:val="00B169F2"/>
    <w:rsid w:val="00B249CD"/>
    <w:rsid w:val="00B26925"/>
    <w:rsid w:val="00B31219"/>
    <w:rsid w:val="00B36355"/>
    <w:rsid w:val="00B442DA"/>
    <w:rsid w:val="00B44377"/>
    <w:rsid w:val="00B44F4C"/>
    <w:rsid w:val="00B473AB"/>
    <w:rsid w:val="00B534A3"/>
    <w:rsid w:val="00B55497"/>
    <w:rsid w:val="00B55790"/>
    <w:rsid w:val="00B638D2"/>
    <w:rsid w:val="00B70561"/>
    <w:rsid w:val="00B748DE"/>
    <w:rsid w:val="00B76D03"/>
    <w:rsid w:val="00B81923"/>
    <w:rsid w:val="00B84934"/>
    <w:rsid w:val="00B84AB9"/>
    <w:rsid w:val="00B878E9"/>
    <w:rsid w:val="00B91BD8"/>
    <w:rsid w:val="00BA45FC"/>
    <w:rsid w:val="00BD1268"/>
    <w:rsid w:val="00BE33BB"/>
    <w:rsid w:val="00BF15F2"/>
    <w:rsid w:val="00BF51B2"/>
    <w:rsid w:val="00C02FB9"/>
    <w:rsid w:val="00C13D26"/>
    <w:rsid w:val="00C26717"/>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D6ADF"/>
    <w:rsid w:val="00CE38E5"/>
    <w:rsid w:val="00CF06C9"/>
    <w:rsid w:val="00CF690A"/>
    <w:rsid w:val="00CF7607"/>
    <w:rsid w:val="00D04F3F"/>
    <w:rsid w:val="00D12796"/>
    <w:rsid w:val="00D14EF5"/>
    <w:rsid w:val="00D1748E"/>
    <w:rsid w:val="00D20261"/>
    <w:rsid w:val="00D25BFE"/>
    <w:rsid w:val="00D260A5"/>
    <w:rsid w:val="00D33C8C"/>
    <w:rsid w:val="00D40EA9"/>
    <w:rsid w:val="00D41E2F"/>
    <w:rsid w:val="00D55232"/>
    <w:rsid w:val="00D66033"/>
    <w:rsid w:val="00D74737"/>
    <w:rsid w:val="00D74A18"/>
    <w:rsid w:val="00D81747"/>
    <w:rsid w:val="00D91FE3"/>
    <w:rsid w:val="00D92935"/>
    <w:rsid w:val="00D96ABB"/>
    <w:rsid w:val="00DB52C5"/>
    <w:rsid w:val="00DD76C0"/>
    <w:rsid w:val="00DE41B0"/>
    <w:rsid w:val="00DF5DD2"/>
    <w:rsid w:val="00DF63A3"/>
    <w:rsid w:val="00DF7F2A"/>
    <w:rsid w:val="00E10712"/>
    <w:rsid w:val="00E13746"/>
    <w:rsid w:val="00E173DF"/>
    <w:rsid w:val="00E24AD3"/>
    <w:rsid w:val="00E35453"/>
    <w:rsid w:val="00E46E7F"/>
    <w:rsid w:val="00E6378E"/>
    <w:rsid w:val="00E64C29"/>
    <w:rsid w:val="00E65D88"/>
    <w:rsid w:val="00E71858"/>
    <w:rsid w:val="00E73849"/>
    <w:rsid w:val="00E802DC"/>
    <w:rsid w:val="00EB1E5F"/>
    <w:rsid w:val="00EB4551"/>
    <w:rsid w:val="00EB4F78"/>
    <w:rsid w:val="00EC0635"/>
    <w:rsid w:val="00ED6010"/>
    <w:rsid w:val="00ED7561"/>
    <w:rsid w:val="00F07B44"/>
    <w:rsid w:val="00F12074"/>
    <w:rsid w:val="00F15F15"/>
    <w:rsid w:val="00F2348E"/>
    <w:rsid w:val="00F40D9E"/>
    <w:rsid w:val="00F65EBA"/>
    <w:rsid w:val="00F673B4"/>
    <w:rsid w:val="00F728E3"/>
    <w:rsid w:val="00F7399E"/>
    <w:rsid w:val="00F75489"/>
    <w:rsid w:val="00F75CB9"/>
    <w:rsid w:val="00F80176"/>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AEF1-7E00-46BE-B854-10C9688E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2</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91</cp:revision>
  <cp:lastPrinted>2023-04-20T10:42:00Z</cp:lastPrinted>
  <dcterms:created xsi:type="dcterms:W3CDTF">2020-01-31T05:12:00Z</dcterms:created>
  <dcterms:modified xsi:type="dcterms:W3CDTF">2023-10-04T05:49:00Z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