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6D" w:rsidRDefault="00CC1A6D" w:rsidP="006E690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7A5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оклад </w:t>
      </w:r>
      <w:r w:rsidR="00025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proofErr w:type="gramStart"/>
      <w:r w:rsidR="00025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антимонопольном</w:t>
      </w:r>
      <w:proofErr w:type="gramEnd"/>
      <w:r w:rsidR="00025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025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комплаенсе</w:t>
      </w:r>
      <w:proofErr w:type="spellEnd"/>
      <w:r w:rsidR="00025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A528B" w:rsidRDefault="00025610" w:rsidP="006E690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FA2C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городе </w:t>
      </w:r>
      <w:proofErr w:type="spellStart"/>
      <w:r w:rsidR="00FA2C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Югорске</w:t>
      </w:r>
      <w:proofErr w:type="spellEnd"/>
    </w:p>
    <w:p w:rsidR="00CC1A6D" w:rsidRPr="000A78BD" w:rsidRDefault="00E57551" w:rsidP="006E690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CC1A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FA2C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CC1A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7A528B" w:rsidRDefault="007A528B" w:rsidP="006E6907">
      <w:pPr>
        <w:spacing w:line="240" w:lineRule="auto"/>
        <w:rPr>
          <w:sz w:val="28"/>
          <w:szCs w:val="28"/>
        </w:rPr>
      </w:pPr>
    </w:p>
    <w:p w:rsidR="001343F3" w:rsidRDefault="001343F3" w:rsidP="001343F3">
      <w:pPr>
        <w:pStyle w:val="afa"/>
        <w:numPr>
          <w:ilvl w:val="0"/>
          <w:numId w:val="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Общие положения </w:t>
      </w:r>
    </w:p>
    <w:p w:rsidR="001343F3" w:rsidRPr="001343F3" w:rsidRDefault="001343F3" w:rsidP="001343F3">
      <w:pPr>
        <w:pStyle w:val="afa"/>
        <w:rPr>
          <w:sz w:val="28"/>
          <w:szCs w:val="28"/>
        </w:rPr>
      </w:pPr>
    </w:p>
    <w:p w:rsidR="009B5125" w:rsidRPr="009B5125" w:rsidRDefault="00644DAB" w:rsidP="009B5125">
      <w:pPr>
        <w:pStyle w:val="ConsPlusNonformat"/>
        <w:widowControl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>Д</w:t>
      </w:r>
      <w:r w:rsidR="00140108" w:rsidRPr="00140108"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 xml:space="preserve">оклад подготовлен в соответствии с </w:t>
      </w:r>
      <w:r w:rsidR="009B5125"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 xml:space="preserve">распоряжением администрации города </w:t>
      </w:r>
      <w:proofErr w:type="spellStart"/>
      <w:r w:rsidR="009B5125"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>Югорска</w:t>
      </w:r>
      <w:proofErr w:type="spellEnd"/>
      <w:r w:rsidR="009B5125"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 xml:space="preserve"> от 23.03.2020 № 155 «</w:t>
      </w:r>
      <w:r w:rsidR="009B5125" w:rsidRPr="009B5125"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 xml:space="preserve">Об утверждении Положения о системе внутреннего обеспечения соответствия требованиям антимонопольного законодательства в администрации города  </w:t>
      </w:r>
      <w:proofErr w:type="spellStart"/>
      <w:r w:rsidR="009B5125" w:rsidRPr="009B5125"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>Югорска</w:t>
      </w:r>
      <w:proofErr w:type="spellEnd"/>
      <w:r w:rsidR="009B5125" w:rsidRPr="009B5125"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 xml:space="preserve"> (антимонопольном  </w:t>
      </w:r>
      <w:proofErr w:type="spellStart"/>
      <w:r w:rsidR="009B5125" w:rsidRPr="009B5125"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>комплаенсе</w:t>
      </w:r>
      <w:proofErr w:type="spellEnd"/>
      <w:r w:rsidR="009B5125" w:rsidRPr="009B5125"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>)</w:t>
      </w:r>
      <w:r w:rsidR="00FC33E4"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 xml:space="preserve">» </w:t>
      </w:r>
      <w:r w:rsidR="009B5125" w:rsidRPr="009B5125"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>(</w:t>
      </w:r>
      <w:r w:rsidR="00FC33E4"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>в</w:t>
      </w:r>
      <w:r w:rsidR="009B5125" w:rsidRPr="009B5125"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 xml:space="preserve"> редакции от  19.05.2020 № 242)</w:t>
      </w:r>
      <w:r w:rsidR="00FC33E4"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>.</w:t>
      </w:r>
      <w:r w:rsidR="009B5125" w:rsidRPr="009B5125"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 xml:space="preserve"> </w:t>
      </w:r>
    </w:p>
    <w:p w:rsidR="00C14E92" w:rsidRDefault="00C14E92" w:rsidP="00C14E92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 xml:space="preserve">В докладе отражены мероприятия по организации в </w:t>
      </w:r>
      <w:proofErr w:type="spellStart"/>
      <w:proofErr w:type="gramStart"/>
      <w:r w:rsidR="0006549D" w:rsidRPr="00EE16B9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в</w:t>
      </w:r>
      <w:proofErr w:type="spellEnd"/>
      <w:proofErr w:type="gramEnd"/>
      <w:r w:rsidR="0006549D" w:rsidRPr="00EE16B9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деятельности администрации </w:t>
      </w:r>
      <w:r w:rsidR="00FC33E4"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>город</w:t>
      </w:r>
      <w:r w:rsidR="0006549D"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>а</w:t>
      </w:r>
      <w:r w:rsidR="00FC33E4"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 xml:space="preserve"> </w:t>
      </w:r>
      <w:proofErr w:type="spellStart"/>
      <w:r w:rsidR="00FC33E4"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>Югорск</w:t>
      </w:r>
      <w:r w:rsidR="0006549D"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>а</w:t>
      </w:r>
      <w:proofErr w:type="spellEnd"/>
      <w:r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 xml:space="preserve"> системы внутреннего обеспечения соответствия требованиям антимонопольного законодательства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, результаты оценки эффективности организации и функционирования антимонопольного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комплаенса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, об исполнении Плана 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 xml:space="preserve">мероприятий по снижению рисков нарушения антимонопольного законодательства в </w:t>
      </w:r>
      <w:r w:rsidR="0006549D"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 xml:space="preserve">городе </w:t>
      </w:r>
      <w:proofErr w:type="spellStart"/>
      <w:r w:rsidR="0006549D"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>Югорске</w:t>
      </w:r>
      <w:proofErr w:type="spellEnd"/>
      <w:r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 xml:space="preserve"> на 202</w:t>
      </w:r>
      <w:r w:rsidR="0006549D"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>1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 xml:space="preserve"> год.</w:t>
      </w:r>
    </w:p>
    <w:p w:rsidR="007060A1" w:rsidRDefault="007060A1" w:rsidP="00C14E92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</w:pPr>
    </w:p>
    <w:p w:rsidR="00C14E92" w:rsidRDefault="00C14E92" w:rsidP="00C14E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</w:pPr>
    </w:p>
    <w:p w:rsidR="001343F3" w:rsidRDefault="001343F3" w:rsidP="001343F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 xml:space="preserve">2. Мероприятия по организации в </w:t>
      </w:r>
      <w:r w:rsidR="0006549D"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 xml:space="preserve">городе </w:t>
      </w:r>
      <w:proofErr w:type="spellStart"/>
      <w:r w:rsidR="0006549D"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>Югорске</w:t>
      </w:r>
      <w:proofErr w:type="spellEnd"/>
      <w:r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 xml:space="preserve"> </w:t>
      </w:r>
    </w:p>
    <w:p w:rsidR="001343F3" w:rsidRDefault="001343F3" w:rsidP="001343F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>системы внутреннего обеспечения соответствия требованиям антимонопольного законодательства</w:t>
      </w:r>
    </w:p>
    <w:p w:rsidR="002E27E5" w:rsidRPr="00140108" w:rsidRDefault="002E27E5" w:rsidP="006E6907">
      <w:pPr>
        <w:widowControl w:val="0"/>
        <w:suppressAutoHyphens/>
        <w:spacing w:after="0" w:line="240" w:lineRule="auto"/>
        <w:ind w:firstLine="709"/>
        <w:jc w:val="both"/>
        <w:rPr>
          <w:rFonts w:ascii="Calibri" w:eastAsia="Calibri" w:hAnsi="Calibri" w:cs=";Times New Roman"/>
          <w:color w:val="00000A"/>
          <w:lang w:eastAsia="zh-CN"/>
        </w:rPr>
      </w:pPr>
    </w:p>
    <w:p w:rsidR="00E020A3" w:rsidRDefault="00140108" w:rsidP="00E35C3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E35C3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В целях организа</w:t>
      </w:r>
      <w:r w:rsidR="00E020A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ции </w:t>
      </w:r>
      <w:proofErr w:type="gramStart"/>
      <w:r w:rsidR="00E020A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антимонопольного</w:t>
      </w:r>
      <w:proofErr w:type="gramEnd"/>
      <w:r w:rsidR="00E020A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proofErr w:type="spellStart"/>
      <w:r w:rsidR="00E020A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комплаенса</w:t>
      </w:r>
      <w:proofErr w:type="spellEnd"/>
      <w:r w:rsidR="00E020A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действуют следующие муниципальные правовые акты:</w:t>
      </w:r>
    </w:p>
    <w:p w:rsidR="00F323E1" w:rsidRDefault="00E020A3" w:rsidP="0051586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-</w:t>
      </w:r>
      <w:r w:rsidR="005B11FE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распоряжение администрации города </w:t>
      </w:r>
      <w:proofErr w:type="spellStart"/>
      <w:r w:rsidR="005B11FE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Югорска</w:t>
      </w:r>
      <w:proofErr w:type="spellEnd"/>
      <w:r w:rsidR="005B11FE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от 23.03.2020 № 156 «</w:t>
      </w:r>
      <w:r w:rsidR="005B11FE" w:rsidRPr="005B11FE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Об утверждении карты рисков нарушения антимонопольного законодательства в администрации города </w:t>
      </w:r>
      <w:proofErr w:type="spellStart"/>
      <w:r w:rsidR="005B11FE" w:rsidRPr="005B11FE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Югорска</w:t>
      </w:r>
      <w:proofErr w:type="spellEnd"/>
      <w:r w:rsidR="005B11FE" w:rsidRPr="005B11FE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и плана мероприятий по снижению рисков нарушения антимонопольного законодательства в администрации города </w:t>
      </w:r>
      <w:proofErr w:type="spellStart"/>
      <w:r w:rsidR="005B11FE" w:rsidRPr="005B11FE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Югорска</w:t>
      </w:r>
      <w:proofErr w:type="spellEnd"/>
      <w:r w:rsidR="00F323E1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»;</w:t>
      </w:r>
    </w:p>
    <w:p w:rsidR="005B11FE" w:rsidRPr="0051586D" w:rsidRDefault="00F323E1" w:rsidP="0051586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- распоряжение администрации города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Югорска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от </w:t>
      </w:r>
      <w:r w:rsidR="005B11FE" w:rsidRPr="005B11FE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="0051586D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31.03.2020 № 168 «</w:t>
      </w:r>
      <w:r w:rsidR="0051586D" w:rsidRPr="0051586D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О комиссии по внутреннему контролю за соблюдением </w:t>
      </w:r>
      <w:proofErr w:type="gramStart"/>
      <w:r w:rsidR="0051586D" w:rsidRPr="0051586D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соответствия деятельности администрации города </w:t>
      </w:r>
      <w:proofErr w:type="spellStart"/>
      <w:r w:rsidR="0051586D" w:rsidRPr="0051586D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Югорска</w:t>
      </w:r>
      <w:proofErr w:type="spellEnd"/>
      <w:proofErr w:type="gramEnd"/>
      <w:r w:rsidR="0051586D" w:rsidRPr="0051586D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требованиям антимонопольного законодательства»</w:t>
      </w:r>
    </w:p>
    <w:p w:rsidR="0051586D" w:rsidRDefault="0051586D" w:rsidP="0051586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51586D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- распоряжение администрации города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proofErr w:type="spellStart"/>
      <w:r w:rsidRPr="0051586D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Югорска</w:t>
      </w:r>
      <w:proofErr w:type="spellEnd"/>
      <w:r w:rsidRPr="0051586D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от 19.03.2020 № 144 «Об определении должностного лица уполномоченного на взаимодействие с исполнительными органами государственной власти Ханты-Мансийского автономного округа - Югры при организации системы внутреннего обеспечения соответ</w:t>
      </w:r>
      <w:hyperlink r:id="rId9" w:history="1">
        <w:proofErr w:type="gramStart"/>
        <w:r w:rsidRPr="0051586D">
          <w:rPr>
            <w:rFonts w:ascii="Times New Roman" w:eastAsia="Calibri" w:hAnsi="Times New Roman" w:cs="Times New Roman"/>
            <w:bCs/>
            <w:sz w:val="28"/>
            <w:szCs w:val="28"/>
            <w:lang w:bidi="ru-RU"/>
          </w:rPr>
          <w:t>ст</w:t>
        </w:r>
        <w:proofErr w:type="gramEnd"/>
      </w:hyperlink>
      <w:hyperlink r:id="rId10" w:history="1">
        <w:r w:rsidRPr="0051586D">
          <w:rPr>
            <w:rFonts w:ascii="Times New Roman" w:eastAsia="Calibri" w:hAnsi="Times New Roman" w:cs="Times New Roman"/>
            <w:bCs/>
            <w:sz w:val="28"/>
            <w:szCs w:val="28"/>
            <w:lang w:bidi="ru-RU"/>
          </w:rPr>
          <w:t xml:space="preserve">вия требованиям антимонопольного законодательства в администрации города </w:t>
        </w:r>
        <w:proofErr w:type="spellStart"/>
        <w:r w:rsidRPr="0051586D">
          <w:rPr>
            <w:rFonts w:ascii="Times New Roman" w:eastAsia="Calibri" w:hAnsi="Times New Roman" w:cs="Times New Roman"/>
            <w:bCs/>
            <w:sz w:val="28"/>
            <w:szCs w:val="28"/>
            <w:lang w:bidi="ru-RU"/>
          </w:rPr>
          <w:t>Югорска</w:t>
        </w:r>
        <w:proofErr w:type="spellEnd"/>
      </w:hyperlink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»</w:t>
      </w:r>
    </w:p>
    <w:p w:rsidR="0051586D" w:rsidRDefault="0051586D" w:rsidP="005B11FE">
      <w:pPr>
        <w:ind w:right="-1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- р</w:t>
      </w:r>
      <w:r w:rsidR="002C503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а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споряжение администрации города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Югорска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от 25.03.2020 № 161 « О назначении ответственных лиц по работе в модуле</w:t>
      </w:r>
      <w:r w:rsidR="002C503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«</w:t>
      </w:r>
      <w:proofErr w:type="gramStart"/>
      <w:r w:rsidR="002C503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Антимонопольный</w:t>
      </w:r>
      <w:proofErr w:type="gramEnd"/>
      <w:r w:rsidR="002C503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proofErr w:type="spellStart"/>
      <w:r w:rsidR="002C503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комплаенс</w:t>
      </w:r>
      <w:proofErr w:type="spellEnd"/>
      <w:r w:rsidR="002C503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».</w:t>
      </w:r>
    </w:p>
    <w:p w:rsidR="00293FAE" w:rsidRDefault="00293FAE" w:rsidP="00293FA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Между Департаментом экономического развития автономного 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lastRenderedPageBreak/>
        <w:t xml:space="preserve">округа и администрацией города </w:t>
      </w:r>
      <w:proofErr w:type="spell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Югорска</w:t>
      </w:r>
      <w:proofErr w:type="spellEnd"/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заключено Соглашение о взаимодействии в системе антимонопольного </w:t>
      </w:r>
      <w:proofErr w:type="spell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комплаенса</w:t>
      </w:r>
      <w:proofErr w:type="spellEnd"/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 Ханты Мансийском автономном округе - Югре от 2</w:t>
      </w:r>
      <w:r w:rsidR="00D904C4">
        <w:rPr>
          <w:rFonts w:ascii="Times New Roman" w:eastAsia="Calibri" w:hAnsi="Times New Roman" w:cs="Times New Roman"/>
          <w:color w:val="00000A"/>
          <w:sz w:val="28"/>
          <w:szCs w:val="28"/>
        </w:rPr>
        <w:t>3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апреля 2019 года</w:t>
      </w:r>
      <w:r w:rsidR="002455EF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</w:p>
    <w:p w:rsidR="0019752A" w:rsidRDefault="0019752A" w:rsidP="00E35C3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На официальном сайте органов местного самоуправления города </w:t>
      </w:r>
      <w:proofErr w:type="spell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Югорска</w:t>
      </w:r>
      <w:proofErr w:type="spellEnd"/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 информационно-телекоммуникационной сети «Интернет» в разделе «Документы» создан подраздел «Антимонопольный </w:t>
      </w:r>
      <w:proofErr w:type="spell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комплаенс</w:t>
      </w:r>
      <w:proofErr w:type="spellEnd"/>
      <w:r>
        <w:rPr>
          <w:rFonts w:ascii="Times New Roman" w:eastAsia="Calibri" w:hAnsi="Times New Roman" w:cs="Times New Roman"/>
          <w:color w:val="00000A"/>
          <w:sz w:val="28"/>
          <w:szCs w:val="28"/>
        </w:rPr>
        <w:t>»</w:t>
      </w:r>
    </w:p>
    <w:p w:rsidR="00140108" w:rsidRPr="00E35C32" w:rsidRDefault="00E020A3" w:rsidP="00E35C3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В</w:t>
      </w:r>
      <w:r w:rsidR="00FE1252" w:rsidRPr="00E35C3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соответствии с Планом мероприятий по снижению рисков нарушения антимонопольного законодательства в администрации города </w:t>
      </w:r>
      <w:proofErr w:type="spellStart"/>
      <w:r w:rsidR="00FE1252" w:rsidRPr="00E35C3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Югорска</w:t>
      </w:r>
      <w:proofErr w:type="spellEnd"/>
      <w:r w:rsidR="00FE1252" w:rsidRPr="00E35C3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на 2021</w:t>
      </w:r>
      <w:r w:rsidR="00656875" w:rsidRPr="00E35C3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, осуществлялись следующие мероприятия:</w:t>
      </w:r>
    </w:p>
    <w:p w:rsidR="002C3987" w:rsidRDefault="00E35C32" w:rsidP="00E35C3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1. </w:t>
      </w:r>
      <w:r w:rsidR="00951E4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Актуализирован п</w:t>
      </w:r>
      <w:r w:rsidR="002C3987" w:rsidRPr="00E35C3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ереч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ень</w:t>
      </w:r>
      <w:r w:rsidR="002C3987" w:rsidRPr="00E35C3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действующих муниципальных нормативных правовых актов (далее – МНПА), разработанных органами и структурными подразделениями администрации города Югорск, во исполнение переданных государственных полномочий Ханты-Мансийского автономного округа - Югры</w:t>
      </w:r>
      <w:r w:rsidR="00951E4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.</w:t>
      </w:r>
    </w:p>
    <w:p w:rsidR="002C3987" w:rsidRDefault="00951E4F" w:rsidP="00951E4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2.  Разработчиками МНПА</w:t>
      </w:r>
      <w:r w:rsidR="00AD488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, </w:t>
      </w:r>
      <w:r w:rsidR="00D5370E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департаментом экономического развития и проектного управления</w:t>
      </w:r>
      <w:r w:rsidR="00AD488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проводилась </w:t>
      </w:r>
      <w:r w:rsidR="002C3987" w:rsidRPr="00E35C3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предварительн</w:t>
      </w:r>
      <w:r w:rsidR="00AD488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ая</w:t>
      </w:r>
      <w:r w:rsidR="002C3987" w:rsidRPr="00E35C3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экспертиз</w:t>
      </w:r>
      <w:r w:rsidR="00AD488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а </w:t>
      </w:r>
      <w:r w:rsidR="002C3987" w:rsidRPr="00E35C3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проектов МНПА, в том числе разработанных органами и структурными подразделениями администрации города </w:t>
      </w:r>
      <w:proofErr w:type="spellStart"/>
      <w:r w:rsidR="002C3987" w:rsidRPr="00E35C3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Югорска</w:t>
      </w:r>
      <w:proofErr w:type="spellEnd"/>
      <w:r w:rsidR="002C3987" w:rsidRPr="00E35C3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во исполнение переданных муниципальному образованию отдельных государственных полномочий Ханты-Мансийского автономного округа - Югры, на наличие или отсутствие возможных рисков нарушения антимонопольного законодательства</w:t>
      </w:r>
      <w:r w:rsidR="000D5AA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.</w:t>
      </w:r>
    </w:p>
    <w:p w:rsidR="002C3987" w:rsidRDefault="000D5AA8" w:rsidP="0053723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3.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Проекты вновь разработанных</w:t>
      </w:r>
      <w:r w:rsidR="0053723D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МНПА, а также проекты МНПА о внесении в действующий правовые акты</w:t>
      </w:r>
      <w:r w:rsidR="0053723D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, </w:t>
      </w:r>
      <w:r w:rsidR="002C3987" w:rsidRPr="00E35C3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принятие которых осуществля</w:t>
      </w:r>
      <w:r w:rsidR="0053723D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лось</w:t>
      </w:r>
      <w:r w:rsidR="002C3987" w:rsidRPr="00E35C3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во исполнение переданных отдельных государственных полномочий Ханты-Мансийского автономного округа – Югры в Департамент экономического развития и  отраслевые исполнительные органы государственной власти Ханты-Мансийского автономного округа – Югры, посредством специализированного программного продукта для проведения антимонопольной экспертизы (СПО «Кодекс»)</w:t>
      </w:r>
      <w:r w:rsidR="0053723D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.</w:t>
      </w:r>
      <w:proofErr w:type="gramEnd"/>
    </w:p>
    <w:p w:rsidR="002C3987" w:rsidRDefault="0053723D" w:rsidP="0053723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4. Проекты МНПА, подлежащие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антимонопольному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комплаенсу</w:t>
      </w:r>
      <w:proofErr w:type="spellEnd"/>
      <w:r w:rsidR="007335CD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размещались </w:t>
      </w:r>
      <w:r w:rsidR="002C3987" w:rsidRPr="00E35C3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на портале http://regulation.admhmao.ru в разделе «</w:t>
      </w:r>
      <w:r w:rsidR="00750A4B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Антимонопольный </w:t>
      </w:r>
      <w:proofErr w:type="spellStart"/>
      <w:r w:rsidR="00750A4B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к</w:t>
      </w:r>
      <w:r w:rsidR="002C3987" w:rsidRPr="00E35C3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омплаенс</w:t>
      </w:r>
      <w:proofErr w:type="spellEnd"/>
      <w:r w:rsidR="002C3987" w:rsidRPr="00E35C3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», для проведения общественной экспертизы</w:t>
      </w:r>
      <w:r w:rsidR="007335CD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.</w:t>
      </w:r>
    </w:p>
    <w:p w:rsidR="002C3987" w:rsidRDefault="007335CD" w:rsidP="007335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5. Осуществлялся анализ выявленных </w:t>
      </w:r>
      <w:r w:rsidR="00DE3637" w:rsidRPr="00E35C3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рисков нарушения антимонопольного законодательства и (или) нарушений антимонопольного законодательства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.</w:t>
      </w:r>
    </w:p>
    <w:p w:rsidR="003F098C" w:rsidRDefault="007335CD" w:rsidP="00B33E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6. </w:t>
      </w:r>
      <w:r w:rsidR="00B33EFB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Осуществлялось консультирование работников </w:t>
      </w:r>
      <w:r w:rsidR="00DE3637" w:rsidRPr="00E35C3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органов и структурных подразделений администрации города </w:t>
      </w:r>
      <w:proofErr w:type="spellStart"/>
      <w:r w:rsidR="00DE3637" w:rsidRPr="00E35C3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Югорска</w:t>
      </w:r>
      <w:proofErr w:type="spellEnd"/>
      <w:r w:rsidR="003F098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(в том числе и вновь принятых)</w:t>
      </w:r>
      <w:r w:rsidR="003F098C" w:rsidRPr="00E35C3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по вопросам, связанным с соблюдением антимонопольного законодательства</w:t>
      </w:r>
      <w:r w:rsidR="003F098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.</w:t>
      </w:r>
    </w:p>
    <w:p w:rsidR="00656875" w:rsidRDefault="003F098C" w:rsidP="006E690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7. Организован обучающий семинар </w:t>
      </w:r>
      <w:r w:rsidR="00EB7CD9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(аппаратная учеба) 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для работников администрации города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Югорска</w:t>
      </w:r>
      <w:proofErr w:type="spellEnd"/>
      <w:r w:rsidRPr="00E35C3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="00E35C32" w:rsidRPr="00E35C3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по вопросам, связанным с функционированием системы внутреннего обеспечения соответствия требованиям антимонопольного законодательства в муниципальном образовании</w:t>
      </w:r>
      <w:r w:rsidR="00A7610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,</w:t>
      </w:r>
      <w:r w:rsidR="00A7610C" w:rsidRPr="00A7610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="00A7610C" w:rsidRPr="00E35C3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а также профилактики его нарушений</w:t>
      </w:r>
      <w:r w:rsidR="00A7610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.</w:t>
      </w:r>
    </w:p>
    <w:p w:rsidR="00656875" w:rsidRDefault="00EB7CD9" w:rsidP="006E6907">
      <w:pPr>
        <w:suppressAutoHyphens/>
        <w:spacing w:after="0" w:line="240" w:lineRule="auto"/>
        <w:ind w:firstLine="709"/>
        <w:jc w:val="both"/>
        <w:rPr>
          <w:rFonts w:cs="Times New Roman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lastRenderedPageBreak/>
        <w:t xml:space="preserve">8. Проведена информационная работа </w:t>
      </w:r>
      <w:r w:rsidRPr="0039211A">
        <w:rPr>
          <w:rFonts w:ascii="Times New Roman" w:eastAsia="Calibri" w:hAnsi="Times New Roman" w:cs="Times New Roman"/>
          <w:sz w:val="28"/>
          <w:szCs w:val="28"/>
        </w:rPr>
        <w:t xml:space="preserve">с предпринимательским сообществом и гражданами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механизму </w:t>
      </w:r>
      <w:r w:rsidRPr="0039211A">
        <w:rPr>
          <w:rFonts w:ascii="Times New Roman" w:eastAsia="Calibri" w:hAnsi="Times New Roman" w:cs="Times New Roman"/>
          <w:sz w:val="28"/>
          <w:szCs w:val="28"/>
        </w:rPr>
        <w:t>обсуждени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3921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38C4">
        <w:rPr>
          <w:rFonts w:ascii="Times New Roman" w:eastAsia="Calibri" w:hAnsi="Times New Roman" w:cs="Times New Roman"/>
          <w:sz w:val="28"/>
          <w:szCs w:val="28"/>
        </w:rPr>
        <w:t xml:space="preserve">МНПА (проектов МНПА)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города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Югорска</w:t>
      </w:r>
      <w:proofErr w:type="spellEnd"/>
      <w:r w:rsidR="005C38C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921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56875" w:rsidRDefault="00656875" w:rsidP="006E6907">
      <w:pPr>
        <w:suppressAutoHyphens/>
        <w:spacing w:after="0" w:line="240" w:lineRule="auto"/>
        <w:ind w:firstLine="709"/>
        <w:jc w:val="both"/>
        <w:rPr>
          <w:rFonts w:cs="Times New Roman"/>
        </w:rPr>
      </w:pPr>
    </w:p>
    <w:p w:rsidR="008E0C16" w:rsidRDefault="008E0C16" w:rsidP="006E334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334E" w:rsidRPr="008E0C16" w:rsidRDefault="008E0C16" w:rsidP="006E334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0C16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6E334E" w:rsidRPr="008E0C16">
        <w:rPr>
          <w:rFonts w:ascii="Times New Roman" w:eastAsia="Calibri" w:hAnsi="Times New Roman" w:cs="Times New Roman"/>
          <w:sz w:val="28"/>
          <w:szCs w:val="28"/>
        </w:rPr>
        <w:t>Выявление и оценка рисков нарушения антимонопольного законодательства</w:t>
      </w:r>
    </w:p>
    <w:p w:rsidR="00794B6D" w:rsidRPr="006E334E" w:rsidRDefault="00794B6D" w:rsidP="006E33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34E" w:rsidRDefault="005220EB" w:rsidP="006E33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20EB">
        <w:rPr>
          <w:rFonts w:ascii="Times New Roman" w:eastAsia="Calibri" w:hAnsi="Times New Roman" w:cs="Times New Roman"/>
          <w:sz w:val="28"/>
          <w:szCs w:val="28"/>
          <w:lang w:bidi="ru-RU"/>
        </w:rPr>
        <w:t>В 202</w:t>
      </w:r>
      <w:r w:rsidR="009E2D6A">
        <w:rPr>
          <w:rFonts w:ascii="Times New Roman" w:eastAsia="Calibri" w:hAnsi="Times New Roman" w:cs="Times New Roman"/>
          <w:sz w:val="28"/>
          <w:szCs w:val="28"/>
          <w:lang w:bidi="ru-RU"/>
        </w:rPr>
        <w:t>1</w:t>
      </w:r>
      <w:r w:rsidRPr="005220EB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году проведена общественная экспертиза на предмет выявления возможных рисков нарушения антимонопольного законодательства на </w:t>
      </w:r>
      <w:proofErr w:type="gramStart"/>
      <w:r w:rsidR="00461118">
        <w:rPr>
          <w:rFonts w:ascii="Times New Roman" w:eastAsia="Calibri" w:hAnsi="Times New Roman" w:cs="Times New Roman"/>
          <w:sz w:val="28"/>
          <w:szCs w:val="28"/>
          <w:lang w:bidi="ru-RU"/>
        </w:rPr>
        <w:t>интернет-портале</w:t>
      </w:r>
      <w:proofErr w:type="gramEnd"/>
      <w:r w:rsidR="0046111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461118" w:rsidRPr="00E35C32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http://regulation.admhmao.ru</w:t>
      </w:r>
      <w:r w:rsidR="00461118" w:rsidRPr="005220EB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5220EB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отношении </w:t>
      </w:r>
      <w:r w:rsidR="001853AB">
        <w:rPr>
          <w:rFonts w:ascii="Times New Roman" w:eastAsia="Calibri" w:hAnsi="Times New Roman" w:cs="Times New Roman"/>
          <w:sz w:val="28"/>
          <w:szCs w:val="28"/>
          <w:lang w:bidi="ru-RU"/>
        </w:rPr>
        <w:t>34</w:t>
      </w:r>
      <w:r w:rsidRPr="005220EB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5220EB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1853AB">
        <w:rPr>
          <w:rFonts w:ascii="Times New Roman" w:eastAsia="Calibri" w:hAnsi="Times New Roman" w:cs="Times New Roman"/>
          <w:sz w:val="28"/>
          <w:szCs w:val="28"/>
        </w:rPr>
        <w:t>а</w:t>
      </w:r>
      <w:r w:rsidRPr="005220EB">
        <w:rPr>
          <w:rFonts w:ascii="Times New Roman" w:eastAsia="Calibri" w:hAnsi="Times New Roman" w:cs="Times New Roman"/>
          <w:sz w:val="28"/>
          <w:szCs w:val="28"/>
        </w:rPr>
        <w:t xml:space="preserve"> МНПА.</w:t>
      </w:r>
    </w:p>
    <w:p w:rsidR="000050F0" w:rsidRDefault="000050F0" w:rsidP="006E33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целях профилактики рисков нарушения антимонопольного законодательства в проектах НПА, действующих НПА в 2020 году </w:t>
      </w:r>
      <w:r w:rsidR="00CD5CDA">
        <w:rPr>
          <w:rFonts w:ascii="Times New Roman" w:eastAsia="Calibri" w:hAnsi="Times New Roman" w:cs="Times New Roman"/>
          <w:sz w:val="28"/>
          <w:szCs w:val="28"/>
        </w:rPr>
        <w:t xml:space="preserve">департаментом экономического развития и проектного управления совместно с </w:t>
      </w:r>
      <w:r>
        <w:rPr>
          <w:rFonts w:ascii="Times New Roman" w:eastAsia="Calibri" w:hAnsi="Times New Roman" w:cs="Times New Roman"/>
          <w:sz w:val="28"/>
          <w:szCs w:val="28"/>
        </w:rPr>
        <w:t>юридическим управлением</w:t>
      </w:r>
      <w:r w:rsidR="00CD5C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="00CD5CDA">
        <w:rPr>
          <w:rFonts w:ascii="Times New Roman" w:eastAsia="Calibri" w:hAnsi="Times New Roman" w:cs="Times New Roman"/>
          <w:sz w:val="28"/>
          <w:szCs w:val="28"/>
        </w:rPr>
        <w:t xml:space="preserve">города </w:t>
      </w:r>
      <w:proofErr w:type="spellStart"/>
      <w:r w:rsidR="00CD5CDA">
        <w:rPr>
          <w:rFonts w:ascii="Times New Roman" w:eastAsia="Calibri" w:hAnsi="Times New Roman" w:cs="Times New Roman"/>
          <w:sz w:val="28"/>
          <w:szCs w:val="28"/>
        </w:rPr>
        <w:t>Югорска</w:t>
      </w:r>
      <w:proofErr w:type="spellEnd"/>
      <w:r w:rsidR="009E2D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приняты меры по исключению следующих рисков нарушения антимонопольного законодательства:</w:t>
      </w:r>
    </w:p>
    <w:p w:rsidR="000050F0" w:rsidRDefault="00395B80" w:rsidP="00395B80">
      <w:pPr>
        <w:pStyle w:val="afa"/>
        <w:numPr>
          <w:ilvl w:val="0"/>
          <w:numId w:val="12"/>
        </w:numPr>
        <w:ind w:left="0"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т</w:t>
      </w:r>
      <w:r w:rsidRPr="00395B80">
        <w:rPr>
          <w:rFonts w:eastAsia="Calibri"/>
          <w:sz w:val="28"/>
          <w:szCs w:val="28"/>
        </w:rPr>
        <w:t xml:space="preserve">ребование </w:t>
      </w:r>
      <w:r>
        <w:rPr>
          <w:rFonts w:eastAsia="Calibri"/>
          <w:sz w:val="28"/>
          <w:szCs w:val="28"/>
        </w:rPr>
        <w:t xml:space="preserve">факта регистрации на территории </w:t>
      </w:r>
      <w:r w:rsidR="00B73586">
        <w:rPr>
          <w:rFonts w:eastAsia="Calibri"/>
          <w:sz w:val="28"/>
          <w:szCs w:val="28"/>
        </w:rPr>
        <w:t xml:space="preserve">города </w:t>
      </w:r>
      <w:proofErr w:type="spellStart"/>
      <w:r w:rsidR="00B73586">
        <w:rPr>
          <w:rFonts w:eastAsia="Calibri"/>
          <w:sz w:val="28"/>
          <w:szCs w:val="28"/>
        </w:rPr>
        <w:t>Югорска</w:t>
      </w:r>
      <w:proofErr w:type="spellEnd"/>
      <w:r>
        <w:rPr>
          <w:rFonts w:eastAsia="Calibri"/>
          <w:sz w:val="28"/>
          <w:szCs w:val="28"/>
        </w:rPr>
        <w:t xml:space="preserve"> или Ханты-Мансийского автономного округа </w:t>
      </w:r>
      <w:r w:rsidR="0053251A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Югры</w:t>
      </w:r>
      <w:r w:rsidR="0053251A">
        <w:rPr>
          <w:rFonts w:eastAsia="Calibri"/>
          <w:sz w:val="28"/>
          <w:szCs w:val="28"/>
        </w:rPr>
        <w:t>, являющегося дискриминационным по отношению к хозяйствующим субъектам, осуществляющим такую же деятельность на указанных территориях и зарегистрированным за их пределами, что создает конкурентно неравные (дискриминационные) условия осуществления деятельности хозяйствующих субъектов на одном товарном рынке и может иметь своим результатом ограничение конкуренции;</w:t>
      </w:r>
      <w:proofErr w:type="gramEnd"/>
    </w:p>
    <w:p w:rsidR="0053251A" w:rsidRDefault="00757057" w:rsidP="00395B80">
      <w:pPr>
        <w:pStyle w:val="afa"/>
        <w:numPr>
          <w:ilvl w:val="0"/>
          <w:numId w:val="12"/>
        </w:numPr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требование об обязательном заверении печатью копий документов, являющегося дискриминационным по отношению к хозяйствующим субъектам, осуществляющим деятельность без печати, поскольку ограничивает круг получателей мер муниципальной поддержки, муниципальных услуг, учитывая, что в соответствии с законодательством РФ наличие печати у хозяйствующего субъекта является его правом;</w:t>
      </w:r>
    </w:p>
    <w:p w:rsidR="006345E7" w:rsidRPr="00D241D4" w:rsidRDefault="00542A78" w:rsidP="00D241D4">
      <w:pPr>
        <w:pStyle w:val="afa"/>
        <w:numPr>
          <w:ilvl w:val="0"/>
          <w:numId w:val="12"/>
        </w:numPr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D241D4">
        <w:rPr>
          <w:rFonts w:eastAsia="Calibri"/>
          <w:sz w:val="28"/>
          <w:szCs w:val="28"/>
        </w:rPr>
        <w:t xml:space="preserve">требование о </w:t>
      </w:r>
      <w:r w:rsidR="000256A5" w:rsidRPr="00D241D4">
        <w:rPr>
          <w:rFonts w:eastAsia="Calibri"/>
          <w:sz w:val="28"/>
          <w:szCs w:val="28"/>
        </w:rPr>
        <w:t xml:space="preserve">предоставлении в соответствующие уполномоченные органы </w:t>
      </w:r>
      <w:r w:rsidR="00D241D4">
        <w:rPr>
          <w:rFonts w:eastAsia="Calibri"/>
          <w:sz w:val="28"/>
          <w:szCs w:val="28"/>
        </w:rPr>
        <w:t xml:space="preserve">при заявлении о предоставлении субсидий </w:t>
      </w:r>
      <w:r w:rsidR="00FE360E" w:rsidRPr="00D241D4">
        <w:rPr>
          <w:rFonts w:eastAsia="Calibri"/>
          <w:sz w:val="28"/>
          <w:szCs w:val="28"/>
        </w:rPr>
        <w:t>выпис</w:t>
      </w:r>
      <w:r w:rsidR="00D241D4">
        <w:rPr>
          <w:rFonts w:eastAsia="Calibri"/>
          <w:sz w:val="28"/>
          <w:szCs w:val="28"/>
        </w:rPr>
        <w:t>ок</w:t>
      </w:r>
      <w:r w:rsidR="00FE360E" w:rsidRPr="00D241D4">
        <w:rPr>
          <w:rFonts w:eastAsia="Calibri"/>
          <w:sz w:val="28"/>
          <w:szCs w:val="28"/>
        </w:rPr>
        <w:t xml:space="preserve"> и</w:t>
      </w:r>
      <w:r w:rsidR="008A7452" w:rsidRPr="00D241D4">
        <w:rPr>
          <w:rFonts w:eastAsia="Calibri"/>
          <w:sz w:val="28"/>
          <w:szCs w:val="28"/>
        </w:rPr>
        <w:t>з</w:t>
      </w:r>
      <w:r w:rsidR="00FE360E" w:rsidRPr="00D241D4">
        <w:rPr>
          <w:rFonts w:eastAsia="Calibri"/>
          <w:sz w:val="28"/>
          <w:szCs w:val="28"/>
        </w:rPr>
        <w:t xml:space="preserve"> Единого государственного реестра юридических лиц</w:t>
      </w:r>
      <w:r w:rsidR="008A7452" w:rsidRPr="00D241D4">
        <w:rPr>
          <w:rFonts w:eastAsia="Calibri"/>
          <w:sz w:val="28"/>
          <w:szCs w:val="28"/>
        </w:rPr>
        <w:t xml:space="preserve"> (индивидуальных предпринимателей)</w:t>
      </w:r>
      <w:r w:rsidR="00794B6D" w:rsidRPr="00D241D4">
        <w:rPr>
          <w:rFonts w:eastAsia="Calibri"/>
          <w:sz w:val="28"/>
          <w:szCs w:val="28"/>
        </w:rPr>
        <w:t>, являющееся дискриминационным по отношению к хозяйствующим субъектам,</w:t>
      </w:r>
      <w:r w:rsidR="00CB4BC6">
        <w:rPr>
          <w:rFonts w:eastAsia="Calibri"/>
          <w:sz w:val="28"/>
          <w:szCs w:val="28"/>
        </w:rPr>
        <w:t xml:space="preserve"> так как </w:t>
      </w:r>
      <w:r w:rsidR="006345E7" w:rsidRPr="00D241D4">
        <w:rPr>
          <w:rFonts w:eastAsia="Calibri"/>
          <w:sz w:val="28"/>
          <w:szCs w:val="28"/>
        </w:rPr>
        <w:t>содержащиеся в государственных реестрах сведения и документы являются открытыми и общедоступными, в связи, с чем получить выписку из единого государственного реестра юридических лиц, единого государственного реестра индивидуальных предпринимателей возможно в</w:t>
      </w:r>
      <w:proofErr w:type="gramEnd"/>
      <w:r w:rsidR="006345E7" w:rsidRPr="00D241D4">
        <w:rPr>
          <w:rFonts w:eastAsia="Calibri"/>
          <w:sz w:val="28"/>
          <w:szCs w:val="28"/>
        </w:rPr>
        <w:t xml:space="preserve"> электронной форме посредством электронного сервиса Федеральной налоговой службы</w:t>
      </w:r>
      <w:r w:rsidR="00CB4BC6">
        <w:rPr>
          <w:rFonts w:eastAsia="Calibri"/>
          <w:sz w:val="28"/>
          <w:szCs w:val="28"/>
        </w:rPr>
        <w:t>.</w:t>
      </w:r>
    </w:p>
    <w:p w:rsidR="00E90360" w:rsidRPr="00E90360" w:rsidRDefault="009E2D6A" w:rsidP="00E9036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 xml:space="preserve">В 2021 году посредством </w:t>
      </w:r>
      <w:r w:rsidR="009E7149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>СПО</w:t>
      </w:r>
      <w:r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 xml:space="preserve"> «Кодекс»</w:t>
      </w:r>
      <w:r w:rsidR="009E7149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 xml:space="preserve"> прошли антимонопольную экспертизу </w:t>
      </w:r>
      <w:r w:rsidR="00256024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 xml:space="preserve">проекты </w:t>
      </w:r>
      <w:r w:rsidR="009E7149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>муниципальны</w:t>
      </w:r>
      <w:r w:rsidR="00256024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>х</w:t>
      </w:r>
      <w:r w:rsidR="009E7149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 xml:space="preserve"> нормативны</w:t>
      </w:r>
      <w:r w:rsidR="00256024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>х</w:t>
      </w:r>
      <w:r w:rsidR="009E7149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 xml:space="preserve"> акт</w:t>
      </w:r>
      <w:r w:rsidR="00256024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>ов</w:t>
      </w:r>
      <w:r w:rsidR="009E7149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 xml:space="preserve">, </w:t>
      </w:r>
      <w:r w:rsidR="00256024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 xml:space="preserve">принятых во исполнение отдельных переданных государственных полномочий в сфере образования и </w:t>
      </w:r>
      <w:r w:rsidR="00851C66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>агропромышленного комплекса (5 проектов МНПА). По результатам экспертизы получены заключения на каждый правовой акт</w:t>
      </w:r>
      <w:r w:rsidR="00E90360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 xml:space="preserve">, </w:t>
      </w:r>
      <w:r w:rsidR="00E90360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lastRenderedPageBreak/>
        <w:t xml:space="preserve">разработчиками проведена работа по исключению </w:t>
      </w:r>
      <w:r w:rsidR="005C2E49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 xml:space="preserve">выявленных </w:t>
      </w:r>
      <w:r w:rsidR="00E90360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 xml:space="preserve">положений </w:t>
      </w:r>
      <w:r w:rsidR="00E90360" w:rsidRPr="00E90360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>содержащи</w:t>
      </w:r>
      <w:r w:rsidR="005C2E49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>х</w:t>
      </w:r>
      <w:r w:rsidR="00E90360" w:rsidRPr="00E90360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 xml:space="preserve"> возможные риски нарушения антимонопольного законодательства Российской Федерации, а также положени</w:t>
      </w:r>
      <w:r w:rsidR="005C2E49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>й</w:t>
      </w:r>
      <w:r w:rsidR="00E90360" w:rsidRPr="00E90360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>, которые не относятся к рискам нарушения антимонопольного законодательства, но могут способствовать созданию условий для их возникновения.</w:t>
      </w:r>
    </w:p>
    <w:p w:rsidR="004E3182" w:rsidRDefault="00D00295" w:rsidP="00D0029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 xml:space="preserve">В рамках заключенного Соглашения 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между Департаментом экономического развития автономного округа и администрацией города </w:t>
      </w:r>
      <w:proofErr w:type="spell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Югорска</w:t>
      </w:r>
      <w:proofErr w:type="spellEnd"/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о взаимодействии в системе антимонопольного </w:t>
      </w:r>
      <w:proofErr w:type="spell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комплаенса</w:t>
      </w:r>
      <w:proofErr w:type="spellEnd"/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 Ханты Мансийском автономном округе - Югре от 23 апреля 2019 года (дополнительное соглашение </w:t>
      </w:r>
      <w:r w:rsidRPr="00B105FD">
        <w:rPr>
          <w:rFonts w:ascii="Times New Roman" w:eastAsia="Calibri" w:hAnsi="Times New Roman" w:cs="Times New Roman"/>
          <w:color w:val="00000A"/>
          <w:sz w:val="28"/>
          <w:szCs w:val="28"/>
        </w:rPr>
        <w:t>от 25 августа 2020 года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), в Департамент экономического развития </w:t>
      </w:r>
      <w:r w:rsidR="00B83F87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автономного округа в 2021 году направлялись на антимонопольную экспертизу </w:t>
      </w:r>
      <w:r w:rsidR="007F0459">
        <w:rPr>
          <w:rFonts w:ascii="Times New Roman" w:eastAsia="Calibri" w:hAnsi="Times New Roman" w:cs="Times New Roman"/>
          <w:color w:val="00000A"/>
          <w:sz w:val="28"/>
          <w:szCs w:val="28"/>
        </w:rPr>
        <w:t>5 муниципальных</w:t>
      </w:r>
      <w:r w:rsidR="00B83F87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но</w:t>
      </w:r>
      <w:r w:rsidR="007F0459">
        <w:rPr>
          <w:rFonts w:ascii="Times New Roman" w:eastAsia="Calibri" w:hAnsi="Times New Roman" w:cs="Times New Roman"/>
          <w:color w:val="00000A"/>
          <w:sz w:val="28"/>
          <w:szCs w:val="28"/>
        </w:rPr>
        <w:t>рмативных</w:t>
      </w:r>
      <w:r w:rsidR="002E387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правовы</w:t>
      </w:r>
      <w:r w:rsidR="007F0459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х </w:t>
      </w:r>
      <w:r w:rsidR="002E387A">
        <w:rPr>
          <w:rFonts w:ascii="Times New Roman" w:eastAsia="Calibri" w:hAnsi="Times New Roman" w:cs="Times New Roman"/>
          <w:color w:val="00000A"/>
          <w:sz w:val="28"/>
          <w:szCs w:val="28"/>
        </w:rPr>
        <w:t>акт</w:t>
      </w:r>
      <w:r w:rsidR="007F0459">
        <w:rPr>
          <w:rFonts w:ascii="Times New Roman" w:eastAsia="Calibri" w:hAnsi="Times New Roman" w:cs="Times New Roman"/>
          <w:color w:val="00000A"/>
          <w:sz w:val="28"/>
          <w:szCs w:val="28"/>
        </w:rPr>
        <w:t>ов</w:t>
      </w:r>
      <w:r w:rsidR="004E3182">
        <w:rPr>
          <w:rFonts w:ascii="Times New Roman" w:eastAsia="Calibri" w:hAnsi="Times New Roman" w:cs="Times New Roman"/>
          <w:color w:val="00000A"/>
          <w:sz w:val="28"/>
          <w:szCs w:val="28"/>
        </w:rPr>
        <w:t>,</w:t>
      </w:r>
      <w:r w:rsidR="002E387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7F0459">
        <w:rPr>
          <w:rFonts w:ascii="Times New Roman" w:eastAsia="Calibri" w:hAnsi="Times New Roman" w:cs="Times New Roman"/>
          <w:color w:val="00000A"/>
          <w:sz w:val="28"/>
          <w:szCs w:val="28"/>
        </w:rPr>
        <w:t>утверждающих</w:t>
      </w:r>
      <w:r w:rsidR="00B83F87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поряд</w:t>
      </w:r>
      <w:r w:rsidR="007F0459">
        <w:rPr>
          <w:rFonts w:ascii="Times New Roman" w:eastAsia="Calibri" w:hAnsi="Times New Roman" w:cs="Times New Roman"/>
          <w:color w:val="00000A"/>
          <w:sz w:val="28"/>
          <w:szCs w:val="28"/>
        </w:rPr>
        <w:t>ки</w:t>
      </w:r>
      <w:r w:rsidR="00B83F87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предоставления субсидий</w:t>
      </w:r>
      <w:proofErr w:type="gramEnd"/>
      <w:r w:rsidR="00B83F87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хозяйствующим субъектам</w:t>
      </w:r>
      <w:r w:rsidR="007F0459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 различных сферах муниципал</w:t>
      </w:r>
      <w:r w:rsidR="00A4404B">
        <w:rPr>
          <w:rFonts w:ascii="Times New Roman" w:eastAsia="Calibri" w:hAnsi="Times New Roman" w:cs="Times New Roman"/>
          <w:color w:val="00000A"/>
          <w:sz w:val="28"/>
          <w:szCs w:val="28"/>
        </w:rPr>
        <w:t>ьного образования</w:t>
      </w:r>
      <w:r w:rsidR="004E3182">
        <w:rPr>
          <w:rFonts w:ascii="Times New Roman" w:eastAsia="Calibri" w:hAnsi="Times New Roman" w:cs="Times New Roman"/>
          <w:color w:val="00000A"/>
          <w:sz w:val="28"/>
          <w:szCs w:val="28"/>
        </w:rPr>
        <w:t>:</w:t>
      </w:r>
    </w:p>
    <w:p w:rsidR="00152055" w:rsidRDefault="00152055" w:rsidP="0015205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- постановление администрации города </w:t>
      </w:r>
      <w:proofErr w:type="spell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Югорска</w:t>
      </w:r>
      <w:proofErr w:type="spellEnd"/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от 21.06.2021 № 1114-п</w:t>
      </w:r>
      <w:r w:rsidRPr="0015205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>«</w:t>
      </w:r>
      <w:r w:rsidRPr="00152055">
        <w:rPr>
          <w:rFonts w:ascii="Times New Roman" w:eastAsia="Calibri" w:hAnsi="Times New Roman" w:cs="Times New Roman"/>
          <w:color w:val="00000A"/>
          <w:sz w:val="28"/>
          <w:szCs w:val="28"/>
        </w:rPr>
        <w:t>О предоставлении субсидии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15205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из бюджета города </w:t>
      </w:r>
      <w:proofErr w:type="spellStart"/>
      <w:r w:rsidRPr="00152055">
        <w:rPr>
          <w:rFonts w:ascii="Times New Roman" w:eastAsia="Calibri" w:hAnsi="Times New Roman" w:cs="Times New Roman"/>
          <w:color w:val="00000A"/>
          <w:sz w:val="28"/>
          <w:szCs w:val="28"/>
        </w:rPr>
        <w:t>Югорска</w:t>
      </w:r>
      <w:proofErr w:type="spellEnd"/>
      <w:r w:rsidRPr="0015205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социально ориентированным некоммерческим организациям,</w:t>
      </w:r>
      <w:r w:rsidR="00AD7AB1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152055">
        <w:rPr>
          <w:rFonts w:ascii="Times New Roman" w:eastAsia="Calibri" w:hAnsi="Times New Roman" w:cs="Times New Roman"/>
          <w:color w:val="00000A"/>
          <w:sz w:val="28"/>
          <w:szCs w:val="28"/>
        </w:rPr>
        <w:t>не являющимся государственными</w:t>
      </w:r>
      <w:r w:rsidR="007B1336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bookmarkStart w:id="0" w:name="_GoBack"/>
      <w:bookmarkEnd w:id="0"/>
      <w:r w:rsidRPr="00152055">
        <w:rPr>
          <w:rFonts w:ascii="Times New Roman" w:eastAsia="Calibri" w:hAnsi="Times New Roman" w:cs="Times New Roman"/>
          <w:color w:val="00000A"/>
          <w:sz w:val="28"/>
          <w:szCs w:val="28"/>
        </w:rPr>
        <w:t>(муниципальными) учреждениями, на реализацию проектов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>»;</w:t>
      </w:r>
    </w:p>
    <w:p w:rsidR="00A93958" w:rsidRDefault="00FC1C20" w:rsidP="00A9395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- </w:t>
      </w:r>
      <w:r w:rsidR="00B475F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постановление администрации города </w:t>
      </w:r>
      <w:proofErr w:type="spellStart"/>
      <w:r w:rsidR="00B475F4">
        <w:rPr>
          <w:rFonts w:ascii="Times New Roman" w:eastAsia="Calibri" w:hAnsi="Times New Roman" w:cs="Times New Roman"/>
          <w:color w:val="00000A"/>
          <w:sz w:val="28"/>
          <w:szCs w:val="28"/>
        </w:rPr>
        <w:t>Югорска</w:t>
      </w:r>
      <w:proofErr w:type="spellEnd"/>
      <w:r w:rsidR="00B475F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от</w:t>
      </w:r>
      <w:r w:rsidR="00A93958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28.05.2021 № 908-п «</w:t>
      </w:r>
      <w:r w:rsidR="00A93958" w:rsidRPr="00A93958">
        <w:rPr>
          <w:rFonts w:ascii="Times New Roman" w:eastAsia="Calibri" w:hAnsi="Times New Roman" w:cs="Times New Roman"/>
          <w:color w:val="00000A"/>
          <w:sz w:val="28"/>
          <w:szCs w:val="28"/>
        </w:rPr>
        <w:t>О порядке предоставления субсидий субъектам малого и среднего предпринимательства</w:t>
      </w:r>
      <w:r w:rsidR="00A93958">
        <w:rPr>
          <w:rFonts w:ascii="Times New Roman" w:eastAsia="Calibri" w:hAnsi="Times New Roman" w:cs="Times New Roman"/>
          <w:color w:val="00000A"/>
          <w:sz w:val="28"/>
          <w:szCs w:val="28"/>
        </w:rPr>
        <w:t>»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>;</w:t>
      </w:r>
    </w:p>
    <w:p w:rsidR="00FC1C20" w:rsidRDefault="00FC1C20" w:rsidP="00FC1C2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- постановление администрации города </w:t>
      </w:r>
      <w:proofErr w:type="spell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Югорска</w:t>
      </w:r>
      <w:proofErr w:type="spellEnd"/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от 20.05.2019 № 992 «</w:t>
      </w:r>
      <w:r w:rsidRPr="00FC1C2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О Порядке предоставления субсидии из бюджета города </w:t>
      </w:r>
      <w:proofErr w:type="spellStart"/>
      <w:r w:rsidRPr="00FC1C20">
        <w:rPr>
          <w:rFonts w:ascii="Times New Roman" w:eastAsia="Calibri" w:hAnsi="Times New Roman" w:cs="Times New Roman"/>
          <w:color w:val="00000A"/>
          <w:sz w:val="28"/>
          <w:szCs w:val="28"/>
        </w:rPr>
        <w:t>Югорска</w:t>
      </w:r>
      <w:proofErr w:type="spellEnd"/>
      <w:r w:rsidRPr="00FC1C2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социально ориентированным некоммерческим организациям, не являющимся государственными (муниципальными) учреждениями, на организацию и проведение культурно-массовых мероприятий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>»;</w:t>
      </w:r>
    </w:p>
    <w:p w:rsidR="00737013" w:rsidRDefault="00AD7AB1" w:rsidP="0073701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- постановление администрации города </w:t>
      </w:r>
      <w:proofErr w:type="spell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Югорска</w:t>
      </w:r>
      <w:proofErr w:type="spellEnd"/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от 13.05.2021 № 738-п «</w:t>
      </w:r>
      <w:r w:rsidR="000B3344" w:rsidRPr="000B3344">
        <w:rPr>
          <w:rFonts w:ascii="Times New Roman" w:eastAsia="Calibri" w:hAnsi="Times New Roman" w:cs="Times New Roman"/>
          <w:color w:val="00000A"/>
          <w:sz w:val="28"/>
          <w:szCs w:val="28"/>
        </w:rPr>
        <w:t>Об утверждении Порядка предоставления субсидии некоммерческим организациям</w:t>
      </w:r>
      <w:r w:rsidR="000B3344">
        <w:rPr>
          <w:rFonts w:ascii="Times New Roman" w:eastAsia="Calibri" w:hAnsi="Times New Roman" w:cs="Times New Roman"/>
          <w:color w:val="00000A"/>
          <w:sz w:val="28"/>
          <w:szCs w:val="28"/>
        </w:rPr>
        <w:t>,</w:t>
      </w:r>
      <w:r w:rsidR="000B3344" w:rsidRPr="000B334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не являющимся государственными (муниципальными) учреждениями,</w:t>
      </w:r>
      <w:r w:rsidR="00737013" w:rsidRPr="00737013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737013" w:rsidRPr="000B3344">
        <w:rPr>
          <w:rFonts w:ascii="Times New Roman" w:eastAsia="Calibri" w:hAnsi="Times New Roman" w:cs="Times New Roman"/>
          <w:color w:val="00000A"/>
          <w:sz w:val="28"/>
          <w:szCs w:val="28"/>
        </w:rPr>
        <w:t>на организацию и проведение социально</w:t>
      </w:r>
      <w:r w:rsidR="00737013" w:rsidRPr="00737013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737013" w:rsidRPr="000B3344">
        <w:rPr>
          <w:rFonts w:ascii="Times New Roman" w:eastAsia="Calibri" w:hAnsi="Times New Roman" w:cs="Times New Roman"/>
          <w:color w:val="00000A"/>
          <w:sz w:val="28"/>
          <w:szCs w:val="28"/>
        </w:rPr>
        <w:t>значимых общественных мероприятий</w:t>
      </w:r>
      <w:r w:rsidR="00737013" w:rsidRPr="00737013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737013" w:rsidRPr="000B3344">
        <w:rPr>
          <w:rFonts w:ascii="Times New Roman" w:eastAsia="Calibri" w:hAnsi="Times New Roman" w:cs="Times New Roman"/>
          <w:color w:val="00000A"/>
          <w:sz w:val="28"/>
          <w:szCs w:val="28"/>
        </w:rPr>
        <w:t>и (или) проектов</w:t>
      </w:r>
      <w:r w:rsidR="00737013">
        <w:rPr>
          <w:rFonts w:ascii="Times New Roman" w:eastAsia="Calibri" w:hAnsi="Times New Roman" w:cs="Times New Roman"/>
          <w:color w:val="00000A"/>
          <w:sz w:val="28"/>
          <w:szCs w:val="28"/>
        </w:rPr>
        <w:t>»;</w:t>
      </w:r>
    </w:p>
    <w:p w:rsidR="00AD7AB1" w:rsidRDefault="004316D3" w:rsidP="00AD7AB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- постановление администрации города </w:t>
      </w:r>
      <w:proofErr w:type="spell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Югорска</w:t>
      </w:r>
      <w:proofErr w:type="spellEnd"/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737013" w:rsidRPr="00737013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от 15.09.2020 № 1308 «О порядке предоставления субсидии на возмещение затрат организации за доставку населению города </w:t>
      </w:r>
      <w:proofErr w:type="spellStart"/>
      <w:r w:rsidR="00737013" w:rsidRPr="00737013">
        <w:rPr>
          <w:rFonts w:ascii="Times New Roman" w:eastAsia="Calibri" w:hAnsi="Times New Roman" w:cs="Times New Roman"/>
          <w:color w:val="00000A"/>
          <w:sz w:val="28"/>
          <w:szCs w:val="28"/>
        </w:rPr>
        <w:t>Югорска</w:t>
      </w:r>
      <w:proofErr w:type="spellEnd"/>
      <w:r w:rsidR="00737013" w:rsidRPr="00737013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сжиженного газа для бытовых нужд»</w:t>
      </w:r>
    </w:p>
    <w:p w:rsidR="00D00295" w:rsidRDefault="00A4404B" w:rsidP="00D0029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По результатам экспертизы получены заключения на каждый правовой акт</w:t>
      </w:r>
      <w:r w:rsidR="00585B19">
        <w:rPr>
          <w:rFonts w:ascii="Times New Roman" w:eastAsia="Calibri" w:hAnsi="Times New Roman" w:cs="Times New Roman"/>
          <w:color w:val="00000A"/>
          <w:sz w:val="28"/>
          <w:szCs w:val="28"/>
        </w:rPr>
        <w:t>, в соответствии с которыми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разработчиками правовых актов проведен</w:t>
      </w:r>
      <w:r w:rsidR="00585B19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мониторинг их </w:t>
      </w:r>
      <w:proofErr w:type="spellStart"/>
      <w:r w:rsidR="00585B19">
        <w:rPr>
          <w:rFonts w:ascii="Times New Roman" w:eastAsia="Calibri" w:hAnsi="Times New Roman" w:cs="Times New Roman"/>
          <w:color w:val="00000A"/>
          <w:sz w:val="28"/>
          <w:szCs w:val="28"/>
        </w:rPr>
        <w:t>правоприменения</w:t>
      </w:r>
      <w:proofErr w:type="spellEnd"/>
      <w:r w:rsidR="007D0CD1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на предмет исключения выявленных</w:t>
      </w:r>
      <w:r w:rsidR="00585B19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7D0CD1" w:rsidRPr="00E90360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>положени</w:t>
      </w:r>
      <w:r w:rsidR="007D0CD1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>й</w:t>
      </w:r>
      <w:r w:rsidR="007D0CD1" w:rsidRPr="00E90360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 xml:space="preserve">, которые </w:t>
      </w:r>
      <w:r w:rsidR="004E3182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>могут привести</w:t>
      </w:r>
      <w:r w:rsidR="007D0CD1" w:rsidRPr="00E90360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 xml:space="preserve"> к рискам нарушения антимонопольного законодательства</w:t>
      </w:r>
      <w:r w:rsidR="004E3182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>.</w:t>
      </w:r>
    </w:p>
    <w:p w:rsidR="00794B6D" w:rsidRDefault="00794B6D" w:rsidP="00573960">
      <w:pPr>
        <w:suppressAutoHyphens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</w:pPr>
    </w:p>
    <w:p w:rsidR="00064387" w:rsidRPr="008E0C16" w:rsidRDefault="005A1A01" w:rsidP="00573960">
      <w:pPr>
        <w:suppressAutoHyphens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</w:pPr>
      <w:r w:rsidRPr="00395B80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>4</w:t>
      </w:r>
      <w:r w:rsidR="008E0C16" w:rsidRPr="00395B80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 xml:space="preserve">. </w:t>
      </w:r>
      <w:r w:rsidR="007B6306" w:rsidRPr="00395B80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>Результаты оценки эффективности организации</w:t>
      </w:r>
      <w:r w:rsidR="007B6306" w:rsidRPr="008E0C16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 xml:space="preserve"> </w:t>
      </w:r>
      <w:r w:rsidR="008E0C16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 xml:space="preserve">                                        </w:t>
      </w:r>
      <w:r w:rsidR="007B6306" w:rsidRPr="008E0C16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 xml:space="preserve">и функционирования антимонопольного </w:t>
      </w:r>
      <w:proofErr w:type="spellStart"/>
      <w:r w:rsidR="007B6306" w:rsidRPr="008E0C16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t>комплаенса</w:t>
      </w:r>
      <w:proofErr w:type="spellEnd"/>
    </w:p>
    <w:p w:rsidR="000050F0" w:rsidRDefault="000050F0" w:rsidP="000050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6306" w:rsidRDefault="007B6306" w:rsidP="000643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192C97" w:rsidRDefault="00192C97" w:rsidP="000643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</w:pPr>
      <w:r w:rsidRPr="005F7F25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  <w:lastRenderedPageBreak/>
        <w:t>Информация об оценке достижения ключевых показателей эффективности антимонопольного законодательства</w:t>
      </w:r>
    </w:p>
    <w:p w:rsidR="005F7F25" w:rsidRDefault="005F7F25" w:rsidP="000643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</w:pPr>
    </w:p>
    <w:tbl>
      <w:tblPr>
        <w:tblStyle w:val="aff5"/>
        <w:tblW w:w="0" w:type="auto"/>
        <w:tblLayout w:type="fixed"/>
        <w:tblLook w:val="04A0" w:firstRow="1" w:lastRow="0" w:firstColumn="1" w:lastColumn="0" w:noHBand="0" w:noVBand="1"/>
      </w:tblPr>
      <w:tblGrid>
        <w:gridCol w:w="789"/>
        <w:gridCol w:w="3778"/>
        <w:gridCol w:w="1573"/>
        <w:gridCol w:w="1573"/>
        <w:gridCol w:w="1574"/>
      </w:tblGrid>
      <w:tr w:rsidR="00E4028B" w:rsidTr="00E4028B">
        <w:tc>
          <w:tcPr>
            <w:tcW w:w="789" w:type="dxa"/>
          </w:tcPr>
          <w:p w:rsidR="00E4028B" w:rsidRDefault="00E4028B" w:rsidP="00064387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778" w:type="dxa"/>
          </w:tcPr>
          <w:p w:rsidR="00D757AA" w:rsidRDefault="00D757AA" w:rsidP="00D757AA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 xml:space="preserve">Наименование </w:t>
            </w:r>
          </w:p>
          <w:p w:rsidR="00E4028B" w:rsidRDefault="00D757AA" w:rsidP="00D757AA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показателя</w:t>
            </w:r>
            <w:r w:rsidR="00E4028B" w:rsidRPr="005F7F25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73" w:type="dxa"/>
          </w:tcPr>
          <w:p w:rsidR="00E4028B" w:rsidRDefault="00AC63DD" w:rsidP="00064387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 xml:space="preserve">2020 </w:t>
            </w:r>
            <w:r w:rsidR="00E4028B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573" w:type="dxa"/>
          </w:tcPr>
          <w:p w:rsidR="00E4028B" w:rsidRDefault="00E4028B" w:rsidP="00AC63DD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202</w:t>
            </w:r>
            <w:r w:rsidR="00AC63DD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74" w:type="dxa"/>
          </w:tcPr>
          <w:p w:rsidR="00E4028B" w:rsidRDefault="00E4028B" w:rsidP="00064387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Динамика роста/</w:t>
            </w:r>
          </w:p>
          <w:p w:rsidR="00E4028B" w:rsidRDefault="00E4028B" w:rsidP="00270D97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снижения</w:t>
            </w:r>
          </w:p>
        </w:tc>
      </w:tr>
      <w:tr w:rsidR="00E4028B" w:rsidTr="00E4028B">
        <w:tc>
          <w:tcPr>
            <w:tcW w:w="789" w:type="dxa"/>
          </w:tcPr>
          <w:p w:rsidR="00E4028B" w:rsidRDefault="00E4028B" w:rsidP="00064387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78" w:type="dxa"/>
          </w:tcPr>
          <w:p w:rsidR="00E4028B" w:rsidRDefault="00035771" w:rsidP="00D47C71">
            <w:pPr>
              <w:suppressAutoHyphens/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Количество нарушений антимонопольного законодательства (ст.15-17 Федерального закона от 26.07.2006 № 135-ФЗ)</w:t>
            </w:r>
          </w:p>
        </w:tc>
        <w:tc>
          <w:tcPr>
            <w:tcW w:w="1573" w:type="dxa"/>
          </w:tcPr>
          <w:p w:rsidR="00E4028B" w:rsidRDefault="00B105FD" w:rsidP="00064387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3" w:type="dxa"/>
          </w:tcPr>
          <w:p w:rsidR="00E4028B" w:rsidRDefault="00B105FD" w:rsidP="00064387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74" w:type="dxa"/>
          </w:tcPr>
          <w:p w:rsidR="00E4028B" w:rsidRDefault="00E15149" w:rsidP="00064387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рост</w:t>
            </w:r>
          </w:p>
        </w:tc>
      </w:tr>
      <w:tr w:rsidR="00E4028B" w:rsidTr="00E4028B">
        <w:tc>
          <w:tcPr>
            <w:tcW w:w="789" w:type="dxa"/>
          </w:tcPr>
          <w:p w:rsidR="00E4028B" w:rsidRDefault="00E4028B" w:rsidP="00064387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78" w:type="dxa"/>
          </w:tcPr>
          <w:p w:rsidR="00E4028B" w:rsidRDefault="0063360A" w:rsidP="00D47C71">
            <w:pPr>
              <w:suppressAutoHyphens/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 xml:space="preserve">Количество проектов </w:t>
            </w:r>
            <w:r w:rsidR="008D5F8D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НПА, в которых выявлены положения, содержащие возможные риски нарушения</w:t>
            </w:r>
          </w:p>
        </w:tc>
        <w:tc>
          <w:tcPr>
            <w:tcW w:w="1573" w:type="dxa"/>
          </w:tcPr>
          <w:p w:rsidR="00E4028B" w:rsidRDefault="00B105FD" w:rsidP="00064387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3" w:type="dxa"/>
          </w:tcPr>
          <w:p w:rsidR="00E4028B" w:rsidRDefault="00B105FD" w:rsidP="00064387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4" w:type="dxa"/>
          </w:tcPr>
          <w:p w:rsidR="00E4028B" w:rsidRDefault="00B105FD" w:rsidP="00064387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рост</w:t>
            </w:r>
          </w:p>
        </w:tc>
      </w:tr>
      <w:tr w:rsidR="008D5F8D" w:rsidTr="00E4028B">
        <w:tc>
          <w:tcPr>
            <w:tcW w:w="789" w:type="dxa"/>
          </w:tcPr>
          <w:p w:rsidR="008D5F8D" w:rsidRDefault="008D5F8D" w:rsidP="00064387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778" w:type="dxa"/>
          </w:tcPr>
          <w:p w:rsidR="008D5F8D" w:rsidRDefault="008D5F8D" w:rsidP="008D5F8D">
            <w:pPr>
              <w:suppressAutoHyphens/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 xml:space="preserve">Количество  НПА, в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которых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 xml:space="preserve"> выявлены положения, содержащие возможные риски нарушения</w:t>
            </w:r>
          </w:p>
        </w:tc>
        <w:tc>
          <w:tcPr>
            <w:tcW w:w="1573" w:type="dxa"/>
          </w:tcPr>
          <w:p w:rsidR="008D5F8D" w:rsidRDefault="00B105FD" w:rsidP="00064387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3" w:type="dxa"/>
          </w:tcPr>
          <w:p w:rsidR="008D5F8D" w:rsidRDefault="00B105FD" w:rsidP="00064387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4" w:type="dxa"/>
          </w:tcPr>
          <w:p w:rsidR="008D5F8D" w:rsidRDefault="00A55CCA" w:rsidP="00064387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рост</w:t>
            </w:r>
          </w:p>
        </w:tc>
      </w:tr>
    </w:tbl>
    <w:p w:rsidR="002007DE" w:rsidRDefault="002007DE" w:rsidP="000643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</w:pPr>
    </w:p>
    <w:p w:rsidR="00055473" w:rsidRDefault="00055473" w:rsidP="000554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</w:pPr>
    </w:p>
    <w:p w:rsidR="00153429" w:rsidRDefault="008D6B91" w:rsidP="00153429">
      <w:pPr>
        <w:pStyle w:val="ConsPlusNonformat"/>
        <w:widowControl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П</w:t>
      </w:r>
      <w:r w:rsidR="00153429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унктом 7.1 Положения </w:t>
      </w:r>
      <w:r w:rsidR="00153429" w:rsidRPr="00153429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о системе внутреннего обеспечения</w:t>
      </w:r>
      <w:r w:rsidR="00153429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</w:t>
      </w:r>
      <w:r w:rsidR="00153429" w:rsidRPr="00153429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соответствия требованиям антимонопольного законодательства  в администрации города </w:t>
      </w:r>
      <w:proofErr w:type="spellStart"/>
      <w:r w:rsidR="00153429" w:rsidRPr="00153429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Югорска</w:t>
      </w:r>
      <w:proofErr w:type="spellEnd"/>
      <w:r w:rsidR="00153429" w:rsidRPr="00153429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(антимонопольном </w:t>
      </w:r>
      <w:proofErr w:type="spellStart"/>
      <w:r w:rsidR="00153429" w:rsidRPr="00153429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комплаенсе</w:t>
      </w:r>
      <w:proofErr w:type="spellEnd"/>
      <w:r w:rsidR="00153429" w:rsidRPr="00153429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)</w:t>
      </w:r>
      <w:r w:rsidR="008764B3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ключевые показатели эффективности функционирования в муниципальной образовании установлены 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в соответствии с </w:t>
      </w:r>
      <w:r w:rsidRPr="00B105F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приказом Департамента экономического развития Ханты-Мансийского автономного округа – Югры от 07.02.2019 № 21 «Об антимонопольном </w:t>
      </w:r>
      <w:proofErr w:type="spellStart"/>
      <w:r w:rsidRPr="00B105F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комплаенсе</w:t>
      </w:r>
      <w:proofErr w:type="spellEnd"/>
      <w:r w:rsidRPr="00B105F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в Ханты-Мансийском автономном округе – Югре»</w:t>
      </w:r>
      <w:r w:rsidRPr="008D6B91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.</w:t>
      </w:r>
      <w:proofErr w:type="gramEnd"/>
    </w:p>
    <w:p w:rsidR="00B105FD" w:rsidRPr="00B105FD" w:rsidRDefault="00B105FD" w:rsidP="00B10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В соответствии с методикой, утвержденной  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распоряжением 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администрации города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Югорска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от 23.03.2020 № 156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выполнен </w:t>
      </w:r>
      <w:r w:rsidRPr="00B105FD">
        <w:rPr>
          <w:rFonts w:ascii="Times New Roman" w:eastAsia="Calibri" w:hAnsi="Times New Roman" w:cs="Times New Roman"/>
          <w:color w:val="00000A"/>
          <w:sz w:val="28"/>
          <w:szCs w:val="28"/>
        </w:rPr>
        <w:t>расчет показателей эффективности реализации мероприятий по снижению рисков нарушения антимонопольного законодательства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B105FD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в администрации города </w:t>
      </w:r>
      <w:proofErr w:type="spellStart"/>
      <w:r w:rsidRPr="00B105FD">
        <w:rPr>
          <w:rFonts w:ascii="Times New Roman" w:eastAsia="Calibri" w:hAnsi="Times New Roman" w:cs="Times New Roman"/>
          <w:color w:val="00000A"/>
          <w:sz w:val="28"/>
          <w:szCs w:val="28"/>
        </w:rPr>
        <w:t>Югорска</w:t>
      </w:r>
      <w:proofErr w:type="spellEnd"/>
      <w:r>
        <w:rPr>
          <w:rFonts w:ascii="Times New Roman" w:eastAsia="Calibri" w:hAnsi="Times New Roman" w:cs="Times New Roman"/>
          <w:color w:val="00000A"/>
          <w:sz w:val="28"/>
          <w:szCs w:val="28"/>
        </w:rPr>
        <w:t>:</w:t>
      </w:r>
    </w:p>
    <w:p w:rsidR="00B105FD" w:rsidRPr="00153429" w:rsidRDefault="00B105FD" w:rsidP="00153429">
      <w:pPr>
        <w:pStyle w:val="ConsPlusNonformat"/>
        <w:widowControl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</w:p>
    <w:p w:rsidR="00B105FD" w:rsidRPr="00D838B8" w:rsidRDefault="00E15149" w:rsidP="00E1514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153429">
        <w:rPr>
          <w:rFonts w:ascii="Times New Roman" w:eastAsia="Calibri" w:hAnsi="Times New Roman" w:cs="Times New Roman"/>
          <w:color w:val="00000A"/>
          <w:sz w:val="28"/>
          <w:szCs w:val="28"/>
        </w:rPr>
        <w:tab/>
      </w:r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1. </w:t>
      </w:r>
      <w:r w:rsidR="00B105FD"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Доля проектов муниципальных нормативных правовых актов, разработанных орг</w:t>
      </w:r>
      <w:r w:rsidR="00B105FD"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а</w:t>
      </w:r>
      <w:r w:rsidR="00B105FD"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нами и структурными подразделениями администрации города </w:t>
      </w:r>
      <w:proofErr w:type="spellStart"/>
      <w:r w:rsidR="00B105FD"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Югорска</w:t>
      </w:r>
      <w:proofErr w:type="spellEnd"/>
      <w:r w:rsidR="00B105FD"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(далее - проекты муниципальных нормативных правовых актов), в отношении которых проведена предвар</w:t>
      </w:r>
      <w:r w:rsidR="00B105FD"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и</w:t>
      </w:r>
      <w:r w:rsidR="00B105FD"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тельная экспертиза на наличие или отсутствие возможных рисков нарушения антимонопольного законодательства</w:t>
      </w:r>
      <w:r w:rsidR="007B133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:</w:t>
      </w:r>
      <w:r w:rsidR="00B105FD"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proofErr w:type="spellStart"/>
      <w:r w:rsidR="00B105FD"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Дпмнпа</w:t>
      </w:r>
      <w:proofErr w:type="spellEnd"/>
      <w:r w:rsidR="00B105FD"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= 100%.</w:t>
      </w:r>
    </w:p>
    <w:p w:rsidR="00B105FD" w:rsidRPr="00D838B8" w:rsidRDefault="00D838B8" w:rsidP="00D838B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2.  </w:t>
      </w:r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Доля действующих муниципальных нормативных правовых актов, разработанных органами и структурными подразделениями администрации города </w:t>
      </w:r>
      <w:proofErr w:type="spellStart"/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Югорска</w:t>
      </w:r>
      <w:proofErr w:type="spellEnd"/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(далее - мун</w:t>
      </w:r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и</w:t>
      </w:r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ципальные нормативные правовые акты), в отношении которых проведен анализ на наличие или </w:t>
      </w:r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lastRenderedPageBreak/>
        <w:t>отсутствие рисков нарушения антимонопольного законодательства</w:t>
      </w:r>
      <w:r w:rsidR="007B133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:</w:t>
      </w:r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proofErr w:type="spellStart"/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Дмнпа</w:t>
      </w:r>
      <w:proofErr w:type="spellEnd"/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=</w:t>
      </w:r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100%</w:t>
      </w:r>
    </w:p>
    <w:p w:rsidR="00B105FD" w:rsidRPr="00D838B8" w:rsidRDefault="00D838B8" w:rsidP="00D838B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3. Доля принятых на работу в администрацию города </w:t>
      </w:r>
      <w:proofErr w:type="spellStart"/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Югорска</w:t>
      </w:r>
      <w:proofErr w:type="spellEnd"/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работников, ознако</w:t>
      </w:r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м</w:t>
      </w:r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ленных с муниципальным правовым актом об </w:t>
      </w:r>
      <w:proofErr w:type="gramStart"/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антимонопольном</w:t>
      </w:r>
      <w:proofErr w:type="gramEnd"/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proofErr w:type="spellStart"/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комплаенсе</w:t>
      </w:r>
      <w:proofErr w:type="spellEnd"/>
      <w:r w:rsidR="007B133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: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proofErr w:type="spellStart"/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Днр</w:t>
      </w:r>
      <w:proofErr w:type="spellEnd"/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(</w:t>
      </w:r>
      <w:proofErr w:type="spellStart"/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ознакомл</w:t>
      </w:r>
      <w:proofErr w:type="spellEnd"/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.)</w:t>
      </w:r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= 100%</w:t>
      </w:r>
    </w:p>
    <w:p w:rsidR="002007DE" w:rsidRPr="007B1336" w:rsidRDefault="00D838B8" w:rsidP="007B1336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4. Доля работников структурных подразделений администрации города </w:t>
      </w:r>
      <w:proofErr w:type="spellStart"/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Югорска</w:t>
      </w:r>
      <w:proofErr w:type="spellEnd"/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, ознакомленных и соблюдающих Положение о системе внутреннего обеспечения соотве</w:t>
      </w:r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т</w:t>
      </w:r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ствия требованиям антимонопольного законодательства в администрации города </w:t>
      </w:r>
      <w:proofErr w:type="spellStart"/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Югорска</w:t>
      </w:r>
      <w:proofErr w:type="spellEnd"/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(</w:t>
      </w:r>
      <w:proofErr w:type="gramStart"/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антимонопольном</w:t>
      </w:r>
      <w:proofErr w:type="gramEnd"/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proofErr w:type="spellStart"/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комплаенсе</w:t>
      </w:r>
      <w:proofErr w:type="spellEnd"/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)</w:t>
      </w:r>
      <w:r w:rsidR="007B133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:</w:t>
      </w:r>
      <w:r w:rsidRPr="00D838B8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proofErr w:type="spellStart"/>
      <w:proofErr w:type="gramStart"/>
      <w:r w:rsidRPr="007B133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Др</w:t>
      </w:r>
      <w:proofErr w:type="spellEnd"/>
      <w:proofErr w:type="gramEnd"/>
      <w:r w:rsidRPr="007B133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(</w:t>
      </w:r>
      <w:proofErr w:type="spellStart"/>
      <w:r w:rsidRPr="007B133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ознакомл</w:t>
      </w:r>
      <w:proofErr w:type="spellEnd"/>
      <w:r w:rsidRPr="007B133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.) =</w:t>
      </w:r>
      <w:r w:rsidR="007B133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100%</w:t>
      </w:r>
    </w:p>
    <w:p w:rsidR="009D0CB3" w:rsidRPr="00153429" w:rsidRDefault="005A1A01" w:rsidP="007521B2">
      <w:pPr>
        <w:suppressAutoHyphens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153429">
        <w:rPr>
          <w:rFonts w:ascii="Times New Roman" w:eastAsia="Calibri" w:hAnsi="Times New Roman" w:cs="Times New Roman"/>
          <w:color w:val="00000A"/>
          <w:sz w:val="28"/>
          <w:szCs w:val="28"/>
        </w:rPr>
        <w:t>5</w:t>
      </w:r>
      <w:r w:rsidR="007521B2" w:rsidRPr="00153429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. Выводы и предложения о повышении эффективности функционирования антимонопольного законодательства администрации </w:t>
      </w:r>
    </w:p>
    <w:p w:rsidR="00FE07DE" w:rsidRPr="00153429" w:rsidRDefault="005D41BA" w:rsidP="007521B2">
      <w:pPr>
        <w:suppressAutoHyphens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города </w:t>
      </w:r>
      <w:proofErr w:type="spell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Югорска</w:t>
      </w:r>
      <w:proofErr w:type="spellEnd"/>
    </w:p>
    <w:p w:rsidR="00FE07DE" w:rsidRPr="00153429" w:rsidRDefault="00FE07DE" w:rsidP="00E1514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FE07DE" w:rsidRPr="00153429" w:rsidRDefault="0042587E" w:rsidP="00E1514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153429">
        <w:rPr>
          <w:rFonts w:ascii="Times New Roman" w:eastAsia="Calibri" w:hAnsi="Times New Roman" w:cs="Times New Roman"/>
          <w:color w:val="00000A"/>
          <w:sz w:val="28"/>
          <w:szCs w:val="28"/>
        </w:rPr>
        <w:t>В администрации</w:t>
      </w:r>
      <w:r w:rsidR="00541A27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города </w:t>
      </w:r>
      <w:proofErr w:type="spellStart"/>
      <w:r w:rsidR="00541A27">
        <w:rPr>
          <w:rFonts w:ascii="Times New Roman" w:eastAsia="Calibri" w:hAnsi="Times New Roman" w:cs="Times New Roman"/>
          <w:color w:val="00000A"/>
          <w:sz w:val="28"/>
          <w:szCs w:val="28"/>
        </w:rPr>
        <w:t>Югорска</w:t>
      </w:r>
      <w:proofErr w:type="spellEnd"/>
      <w:r w:rsidRPr="00153429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осуществлено внедрение системы внутреннего обеспечения соответствия требованиям антимонопольного законодательства.</w:t>
      </w:r>
    </w:p>
    <w:p w:rsidR="0042587E" w:rsidRDefault="0042587E" w:rsidP="00E1514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153429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Разработаны нормативные акты в сфере антимонопольного законодательства, </w:t>
      </w:r>
      <w:r w:rsidR="00541A27">
        <w:rPr>
          <w:rFonts w:ascii="Times New Roman" w:eastAsia="Calibri" w:hAnsi="Times New Roman" w:cs="Times New Roman"/>
          <w:color w:val="00000A"/>
          <w:sz w:val="28"/>
          <w:szCs w:val="28"/>
        </w:rPr>
        <w:t>поддерживается в актуальном состоянии</w:t>
      </w:r>
      <w:r w:rsidRPr="00153429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раздел «Антимонопольный </w:t>
      </w:r>
      <w:proofErr w:type="spellStart"/>
      <w:r w:rsidRPr="00153429">
        <w:rPr>
          <w:rFonts w:ascii="Times New Roman" w:eastAsia="Calibri" w:hAnsi="Times New Roman" w:cs="Times New Roman"/>
          <w:color w:val="00000A"/>
          <w:sz w:val="28"/>
          <w:szCs w:val="28"/>
        </w:rPr>
        <w:t>комплаенс</w:t>
      </w:r>
      <w:proofErr w:type="spellEnd"/>
      <w:r w:rsidRPr="00153429">
        <w:rPr>
          <w:rFonts w:ascii="Times New Roman" w:eastAsia="Calibri" w:hAnsi="Times New Roman" w:cs="Times New Roman"/>
          <w:color w:val="00000A"/>
          <w:sz w:val="28"/>
          <w:szCs w:val="28"/>
        </w:rPr>
        <w:t>»</w:t>
      </w:r>
      <w:r w:rsidRPr="0042587E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на официальном сайте органов местного самоуправления </w:t>
      </w:r>
      <w:r w:rsidR="00541A27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города </w:t>
      </w:r>
      <w:proofErr w:type="spellStart"/>
      <w:r w:rsidR="00541A27">
        <w:rPr>
          <w:rFonts w:ascii="Times New Roman" w:eastAsia="Calibri" w:hAnsi="Times New Roman" w:cs="Times New Roman"/>
          <w:color w:val="00000A"/>
          <w:sz w:val="28"/>
          <w:szCs w:val="28"/>
        </w:rPr>
        <w:t>Югорска</w:t>
      </w:r>
      <w:proofErr w:type="spellEnd"/>
      <w:r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</w:p>
    <w:p w:rsidR="0042587E" w:rsidRDefault="0042587E" w:rsidP="00E1514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Урегулировано взаимодействие структурных подразделений по вопросам нарушения антимонопольного законодательства и антимонопольного </w:t>
      </w:r>
      <w:proofErr w:type="spell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ко</w:t>
      </w:r>
      <w:r w:rsidR="00C22849">
        <w:rPr>
          <w:rFonts w:ascii="Times New Roman" w:eastAsia="Calibri" w:hAnsi="Times New Roman" w:cs="Times New Roman"/>
          <w:color w:val="00000A"/>
          <w:sz w:val="28"/>
          <w:szCs w:val="28"/>
        </w:rPr>
        <w:t>мплаенса</w:t>
      </w:r>
      <w:proofErr w:type="spellEnd"/>
      <w:r w:rsidR="00C22849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</w:p>
    <w:p w:rsidR="00C22849" w:rsidRDefault="00C22849" w:rsidP="00E1514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Осуществлено ознакомление муниципальных служащих с </w:t>
      </w:r>
      <w:proofErr w:type="gram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антимонопольным</w:t>
      </w:r>
      <w:proofErr w:type="gramEnd"/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комплаенсом</w:t>
      </w:r>
      <w:proofErr w:type="spellEnd"/>
      <w:r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</w:p>
    <w:p w:rsidR="00C22849" w:rsidRPr="00153429" w:rsidRDefault="00C22849" w:rsidP="001C132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В целях снижения рисков нарушения антимонопольного законодательства </w:t>
      </w:r>
      <w:r w:rsidR="005A12B6">
        <w:rPr>
          <w:rFonts w:ascii="Times New Roman" w:eastAsia="Calibri" w:hAnsi="Times New Roman" w:cs="Times New Roman"/>
          <w:color w:val="00000A"/>
          <w:sz w:val="28"/>
          <w:szCs w:val="28"/>
        </w:rPr>
        <w:t>в</w:t>
      </w:r>
      <w:r w:rsidR="005A12B6" w:rsidRPr="00153429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2021 год</w:t>
      </w:r>
      <w:r w:rsidR="005A12B6">
        <w:rPr>
          <w:rFonts w:ascii="Times New Roman" w:eastAsia="Calibri" w:hAnsi="Times New Roman" w:cs="Times New Roman"/>
          <w:color w:val="00000A"/>
          <w:sz w:val="28"/>
          <w:szCs w:val="28"/>
        </w:rPr>
        <w:t>у исполнен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153429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План мероприятий по снижению рисков нарушения антимонопольного законодательства в </w:t>
      </w:r>
      <w:r w:rsidR="005A12B6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городе </w:t>
      </w:r>
      <w:proofErr w:type="spellStart"/>
      <w:r w:rsidR="005A12B6">
        <w:rPr>
          <w:rFonts w:ascii="Times New Roman" w:eastAsia="Calibri" w:hAnsi="Times New Roman" w:cs="Times New Roman"/>
          <w:color w:val="00000A"/>
          <w:sz w:val="28"/>
          <w:szCs w:val="28"/>
        </w:rPr>
        <w:t>Югорске</w:t>
      </w:r>
      <w:proofErr w:type="spellEnd"/>
      <w:r w:rsidR="005A12B6">
        <w:rPr>
          <w:rFonts w:ascii="Times New Roman" w:eastAsia="Calibri" w:hAnsi="Times New Roman" w:cs="Times New Roman"/>
          <w:color w:val="00000A"/>
          <w:sz w:val="28"/>
          <w:szCs w:val="28"/>
        </w:rPr>
        <w:t>, разработан проект соответствующего плана на 2022 год.</w:t>
      </w:r>
    </w:p>
    <w:p w:rsidR="00C22849" w:rsidRDefault="004A45EF" w:rsidP="00E1514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В целях улучшения эффективности функционирования антимонопольного </w:t>
      </w:r>
      <w:proofErr w:type="spell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комплаенса</w:t>
      </w:r>
      <w:proofErr w:type="spellEnd"/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планируется:</w:t>
      </w:r>
    </w:p>
    <w:p w:rsidR="004C01D7" w:rsidRDefault="004C01D7" w:rsidP="00E1514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осуществлять мониторинг судебной практики по выявляемым нарушениям антимонопольного законодательства с целью недопущения совершения аналогичных нарушений;</w:t>
      </w:r>
    </w:p>
    <w:p w:rsidR="004C01D7" w:rsidRDefault="00B33093" w:rsidP="00E1514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усилить контроль соблюдения антимонопольного законодательства при принятии управленческих решений, а также при заключении контрактов (закупок);</w:t>
      </w:r>
    </w:p>
    <w:p w:rsidR="00B33093" w:rsidRDefault="004C6C53" w:rsidP="00E1514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повышать квалификацию муниципальных служащих в области практики применения антимонопольного законодательства.</w:t>
      </w:r>
    </w:p>
    <w:p w:rsidR="004A45EF" w:rsidRDefault="004A45EF" w:rsidP="00E1514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C22849" w:rsidRPr="00153429" w:rsidRDefault="00C22849" w:rsidP="00E1514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FE07DE" w:rsidRDefault="00FE07DE" w:rsidP="00E1514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ru-RU"/>
        </w:rPr>
      </w:pPr>
    </w:p>
    <w:p w:rsidR="00B105FD" w:rsidRPr="00052405" w:rsidRDefault="00B105FD" w:rsidP="00B105FD">
      <w:pPr>
        <w:jc w:val="center"/>
        <w:rPr>
          <w:rFonts w:cs="Times New Roman"/>
          <w:b/>
        </w:rPr>
      </w:pPr>
    </w:p>
    <w:p w:rsidR="00B105FD" w:rsidRPr="00052405" w:rsidRDefault="00B105FD" w:rsidP="00D838B8">
      <w:pPr>
        <w:ind w:firstLine="709"/>
        <w:jc w:val="both"/>
        <w:rPr>
          <w:rFonts w:cs="Times New Roman"/>
        </w:rPr>
      </w:pPr>
    </w:p>
    <w:sectPr w:rsidR="00B105FD" w:rsidRPr="00052405" w:rsidSect="00A7610C">
      <w:headerReference w:type="default" r:id="rId11"/>
      <w:headerReference w:type="first" r:id="rId12"/>
      <w:pgSz w:w="11906" w:h="16838"/>
      <w:pgMar w:top="851" w:right="1276" w:bottom="851" w:left="1559" w:header="567" w:footer="720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651" w:rsidRDefault="00194651" w:rsidP="007A528B">
      <w:pPr>
        <w:spacing w:after="0" w:line="240" w:lineRule="auto"/>
      </w:pPr>
      <w:r>
        <w:separator/>
      </w:r>
    </w:p>
  </w:endnote>
  <w:endnote w:type="continuationSeparator" w:id="0">
    <w:p w:rsidR="00194651" w:rsidRDefault="00194651" w:rsidP="007A5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1442">
    <w:altName w:val="Times New Roman"/>
    <w:charset w:val="CC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651" w:rsidRDefault="00194651" w:rsidP="007A528B">
      <w:pPr>
        <w:spacing w:after="0" w:line="240" w:lineRule="auto"/>
      </w:pPr>
      <w:r>
        <w:separator/>
      </w:r>
    </w:p>
  </w:footnote>
  <w:footnote w:type="continuationSeparator" w:id="0">
    <w:p w:rsidR="00194651" w:rsidRDefault="00194651" w:rsidP="007A5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D6" w:rsidRDefault="00B24D29">
    <w:pPr>
      <w:pStyle w:val="af6"/>
      <w:jc w:val="center"/>
    </w:pPr>
    <w:r>
      <w:fldChar w:fldCharType="begin"/>
    </w:r>
    <w:r w:rsidR="00467ED6">
      <w:instrText xml:space="preserve"> PAGE </w:instrText>
    </w:r>
    <w:r>
      <w:fldChar w:fldCharType="separate"/>
    </w:r>
    <w:r w:rsidR="007B1336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D6" w:rsidRDefault="00467ED6">
    <w:pPr>
      <w:pStyle w:val="af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2836"/>
        </w:tabs>
        <w:ind w:left="4265" w:hanging="720"/>
      </w:pPr>
      <w:rPr>
        <w:rFonts w:cs="Times New Roman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Cs/>
        <w:i w:val="0"/>
        <w:sz w:val="28"/>
        <w:szCs w:val="28"/>
        <w:lang w:eastAsia="ru-RU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1E85C80"/>
    <w:multiLevelType w:val="hybridMultilevel"/>
    <w:tmpl w:val="BA6E8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45326B"/>
    <w:multiLevelType w:val="multilevel"/>
    <w:tmpl w:val="D862CE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0BA143C6"/>
    <w:multiLevelType w:val="hybridMultilevel"/>
    <w:tmpl w:val="93302FB6"/>
    <w:lvl w:ilvl="0" w:tplc="8C52B32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A1004A"/>
    <w:multiLevelType w:val="hybridMultilevel"/>
    <w:tmpl w:val="D0C825D6"/>
    <w:lvl w:ilvl="0" w:tplc="B3BE2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040A0B"/>
    <w:multiLevelType w:val="hybridMultilevel"/>
    <w:tmpl w:val="6066C312"/>
    <w:lvl w:ilvl="0" w:tplc="FD400A92">
      <w:start w:val="1"/>
      <w:numFmt w:val="decimal"/>
      <w:lvlText w:val="5.%1."/>
      <w:lvlJc w:val="left"/>
      <w:pPr>
        <w:ind w:left="447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CED4836"/>
    <w:multiLevelType w:val="multilevel"/>
    <w:tmpl w:val="160E58D6"/>
    <w:lvl w:ilvl="0">
      <w:start w:val="1"/>
      <w:numFmt w:val="upperRoman"/>
      <w:lvlText w:val="%1."/>
      <w:lvlJc w:val="left"/>
      <w:pPr>
        <w:ind w:left="1429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E6E73AE"/>
    <w:multiLevelType w:val="hybridMultilevel"/>
    <w:tmpl w:val="766EC2D4"/>
    <w:lvl w:ilvl="0" w:tplc="D4DA3848">
      <w:start w:val="1"/>
      <w:numFmt w:val="upperRoman"/>
      <w:lvlText w:val="%1."/>
      <w:lvlJc w:val="left"/>
      <w:pPr>
        <w:ind w:left="1429" w:hanging="72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CE01BF"/>
    <w:multiLevelType w:val="multilevel"/>
    <w:tmpl w:val="9438AB9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/>
        <w:b w:val="0"/>
        <w:bCs/>
        <w:i w:val="0"/>
        <w:sz w:val="28"/>
        <w:szCs w:val="28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703312D8"/>
    <w:multiLevelType w:val="hybridMultilevel"/>
    <w:tmpl w:val="3B1AE33E"/>
    <w:lvl w:ilvl="0" w:tplc="8C82CE1E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10"/>
  </w:num>
  <w:num w:numId="7">
    <w:abstractNumId w:val="4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EA4"/>
    <w:rsid w:val="000050F0"/>
    <w:rsid w:val="00013B69"/>
    <w:rsid w:val="00025610"/>
    <w:rsid w:val="000256A5"/>
    <w:rsid w:val="00035771"/>
    <w:rsid w:val="00037EDC"/>
    <w:rsid w:val="000425CD"/>
    <w:rsid w:val="000522D7"/>
    <w:rsid w:val="00055473"/>
    <w:rsid w:val="00056F96"/>
    <w:rsid w:val="00064387"/>
    <w:rsid w:val="0006513E"/>
    <w:rsid w:val="0006549D"/>
    <w:rsid w:val="000805C5"/>
    <w:rsid w:val="000839B4"/>
    <w:rsid w:val="000A0EEB"/>
    <w:rsid w:val="000A46E0"/>
    <w:rsid w:val="000A78BD"/>
    <w:rsid w:val="000B3344"/>
    <w:rsid w:val="000B7967"/>
    <w:rsid w:val="000D4ADC"/>
    <w:rsid w:val="000D4B59"/>
    <w:rsid w:val="000D5AA8"/>
    <w:rsid w:val="000F2C1A"/>
    <w:rsid w:val="00114F1E"/>
    <w:rsid w:val="001249F0"/>
    <w:rsid w:val="001332B2"/>
    <w:rsid w:val="001343F3"/>
    <w:rsid w:val="00140108"/>
    <w:rsid w:val="00152055"/>
    <w:rsid w:val="00153429"/>
    <w:rsid w:val="00153A3E"/>
    <w:rsid w:val="00156B35"/>
    <w:rsid w:val="00167CDE"/>
    <w:rsid w:val="001853AB"/>
    <w:rsid w:val="00192C97"/>
    <w:rsid w:val="00194651"/>
    <w:rsid w:val="00195F84"/>
    <w:rsid w:val="0019752A"/>
    <w:rsid w:val="001C132B"/>
    <w:rsid w:val="002007DE"/>
    <w:rsid w:val="00206A51"/>
    <w:rsid w:val="002455EF"/>
    <w:rsid w:val="0025381E"/>
    <w:rsid w:val="00256024"/>
    <w:rsid w:val="00270D97"/>
    <w:rsid w:val="00293FAE"/>
    <w:rsid w:val="002C15CE"/>
    <w:rsid w:val="002C1FB1"/>
    <w:rsid w:val="002C369A"/>
    <w:rsid w:val="002C3987"/>
    <w:rsid w:val="002C503F"/>
    <w:rsid w:val="002E1289"/>
    <w:rsid w:val="002E27E5"/>
    <w:rsid w:val="002E387A"/>
    <w:rsid w:val="00304A0C"/>
    <w:rsid w:val="00353237"/>
    <w:rsid w:val="00366C24"/>
    <w:rsid w:val="0039211A"/>
    <w:rsid w:val="00395B80"/>
    <w:rsid w:val="003C7F47"/>
    <w:rsid w:val="003F098C"/>
    <w:rsid w:val="00405848"/>
    <w:rsid w:val="0042587E"/>
    <w:rsid w:val="004316D3"/>
    <w:rsid w:val="00440E4D"/>
    <w:rsid w:val="00461118"/>
    <w:rsid w:val="00465499"/>
    <w:rsid w:val="00467ED6"/>
    <w:rsid w:val="00497806"/>
    <w:rsid w:val="004A45EF"/>
    <w:rsid w:val="004C01D7"/>
    <w:rsid w:val="004C0FAE"/>
    <w:rsid w:val="004C6C53"/>
    <w:rsid w:val="004D67D9"/>
    <w:rsid w:val="004E09A9"/>
    <w:rsid w:val="004E3182"/>
    <w:rsid w:val="00504B1A"/>
    <w:rsid w:val="005140E5"/>
    <w:rsid w:val="0051476F"/>
    <w:rsid w:val="0051586D"/>
    <w:rsid w:val="005220EB"/>
    <w:rsid w:val="0053251A"/>
    <w:rsid w:val="0053723D"/>
    <w:rsid w:val="00541A27"/>
    <w:rsid w:val="005422A9"/>
    <w:rsid w:val="00542A78"/>
    <w:rsid w:val="005456C4"/>
    <w:rsid w:val="00550DD7"/>
    <w:rsid w:val="00573960"/>
    <w:rsid w:val="00585B19"/>
    <w:rsid w:val="005A12B6"/>
    <w:rsid w:val="005A1A01"/>
    <w:rsid w:val="005B11FE"/>
    <w:rsid w:val="005C2E49"/>
    <w:rsid w:val="005C38C4"/>
    <w:rsid w:val="005D41BA"/>
    <w:rsid w:val="005F7F25"/>
    <w:rsid w:val="00604B4B"/>
    <w:rsid w:val="00620F51"/>
    <w:rsid w:val="00622169"/>
    <w:rsid w:val="0063360A"/>
    <w:rsid w:val="006345E7"/>
    <w:rsid w:val="00644DAB"/>
    <w:rsid w:val="006557C7"/>
    <w:rsid w:val="00656875"/>
    <w:rsid w:val="006709C7"/>
    <w:rsid w:val="006B1FC1"/>
    <w:rsid w:val="006E334E"/>
    <w:rsid w:val="006E3F12"/>
    <w:rsid w:val="006E6907"/>
    <w:rsid w:val="006F46BE"/>
    <w:rsid w:val="00700BC9"/>
    <w:rsid w:val="007060A1"/>
    <w:rsid w:val="007213FC"/>
    <w:rsid w:val="007278F5"/>
    <w:rsid w:val="007306A1"/>
    <w:rsid w:val="007335CD"/>
    <w:rsid w:val="00737013"/>
    <w:rsid w:val="0074368C"/>
    <w:rsid w:val="00750A4B"/>
    <w:rsid w:val="007521B2"/>
    <w:rsid w:val="00755502"/>
    <w:rsid w:val="00756EDC"/>
    <w:rsid w:val="00757057"/>
    <w:rsid w:val="00794B6D"/>
    <w:rsid w:val="007A4261"/>
    <w:rsid w:val="007A528B"/>
    <w:rsid w:val="007B1336"/>
    <w:rsid w:val="007B6306"/>
    <w:rsid w:val="007D0CD1"/>
    <w:rsid w:val="007D55DB"/>
    <w:rsid w:val="007F0459"/>
    <w:rsid w:val="007F7EAA"/>
    <w:rsid w:val="00810B65"/>
    <w:rsid w:val="008272B7"/>
    <w:rsid w:val="00830E8A"/>
    <w:rsid w:val="008336AA"/>
    <w:rsid w:val="00851C66"/>
    <w:rsid w:val="008764B3"/>
    <w:rsid w:val="008811D0"/>
    <w:rsid w:val="00883259"/>
    <w:rsid w:val="00886014"/>
    <w:rsid w:val="008A7452"/>
    <w:rsid w:val="008D5F8D"/>
    <w:rsid w:val="008D6B91"/>
    <w:rsid w:val="008E0C16"/>
    <w:rsid w:val="00910D6B"/>
    <w:rsid w:val="00923E95"/>
    <w:rsid w:val="00927A51"/>
    <w:rsid w:val="00951E4F"/>
    <w:rsid w:val="00960676"/>
    <w:rsid w:val="00975C85"/>
    <w:rsid w:val="009B5125"/>
    <w:rsid w:val="009B5E67"/>
    <w:rsid w:val="009C334F"/>
    <w:rsid w:val="009D0CB3"/>
    <w:rsid w:val="009D1660"/>
    <w:rsid w:val="009D7421"/>
    <w:rsid w:val="009E2D6A"/>
    <w:rsid w:val="009E4553"/>
    <w:rsid w:val="009E7149"/>
    <w:rsid w:val="00A13D9B"/>
    <w:rsid w:val="00A14646"/>
    <w:rsid w:val="00A40C48"/>
    <w:rsid w:val="00A4404B"/>
    <w:rsid w:val="00A454CB"/>
    <w:rsid w:val="00A528DD"/>
    <w:rsid w:val="00A55CCA"/>
    <w:rsid w:val="00A709C3"/>
    <w:rsid w:val="00A71ECE"/>
    <w:rsid w:val="00A7610C"/>
    <w:rsid w:val="00A87912"/>
    <w:rsid w:val="00A93958"/>
    <w:rsid w:val="00AA3EA4"/>
    <w:rsid w:val="00AC63DD"/>
    <w:rsid w:val="00AD488F"/>
    <w:rsid w:val="00AD6321"/>
    <w:rsid w:val="00AD7AB1"/>
    <w:rsid w:val="00B008A2"/>
    <w:rsid w:val="00B00ED2"/>
    <w:rsid w:val="00B105FD"/>
    <w:rsid w:val="00B24D29"/>
    <w:rsid w:val="00B27230"/>
    <w:rsid w:val="00B33093"/>
    <w:rsid w:val="00B33EFB"/>
    <w:rsid w:val="00B4439F"/>
    <w:rsid w:val="00B475F4"/>
    <w:rsid w:val="00B51EB2"/>
    <w:rsid w:val="00B73586"/>
    <w:rsid w:val="00B83F87"/>
    <w:rsid w:val="00BD5000"/>
    <w:rsid w:val="00BF5CB2"/>
    <w:rsid w:val="00C00E3C"/>
    <w:rsid w:val="00C13D1E"/>
    <w:rsid w:val="00C14E92"/>
    <w:rsid w:val="00C22849"/>
    <w:rsid w:val="00C27F9F"/>
    <w:rsid w:val="00C42087"/>
    <w:rsid w:val="00C52DC9"/>
    <w:rsid w:val="00C53FF4"/>
    <w:rsid w:val="00C676EA"/>
    <w:rsid w:val="00C7756A"/>
    <w:rsid w:val="00CB359C"/>
    <w:rsid w:val="00CB4BC6"/>
    <w:rsid w:val="00CB6F02"/>
    <w:rsid w:val="00CC1A6D"/>
    <w:rsid w:val="00CC5EC9"/>
    <w:rsid w:val="00CD5CDA"/>
    <w:rsid w:val="00CE0602"/>
    <w:rsid w:val="00D00295"/>
    <w:rsid w:val="00D241D4"/>
    <w:rsid w:val="00D47C71"/>
    <w:rsid w:val="00D5200E"/>
    <w:rsid w:val="00D5370E"/>
    <w:rsid w:val="00D577ED"/>
    <w:rsid w:val="00D64C15"/>
    <w:rsid w:val="00D757AA"/>
    <w:rsid w:val="00D838B8"/>
    <w:rsid w:val="00D84473"/>
    <w:rsid w:val="00D858EC"/>
    <w:rsid w:val="00D904C4"/>
    <w:rsid w:val="00D926DF"/>
    <w:rsid w:val="00DC2BCF"/>
    <w:rsid w:val="00DC685C"/>
    <w:rsid w:val="00DE3637"/>
    <w:rsid w:val="00DE4DEA"/>
    <w:rsid w:val="00DF255D"/>
    <w:rsid w:val="00E020A3"/>
    <w:rsid w:val="00E15149"/>
    <w:rsid w:val="00E179E5"/>
    <w:rsid w:val="00E20FE9"/>
    <w:rsid w:val="00E25431"/>
    <w:rsid w:val="00E26366"/>
    <w:rsid w:val="00E26AAE"/>
    <w:rsid w:val="00E35C32"/>
    <w:rsid w:val="00E4028B"/>
    <w:rsid w:val="00E4661C"/>
    <w:rsid w:val="00E5141A"/>
    <w:rsid w:val="00E55F4E"/>
    <w:rsid w:val="00E57551"/>
    <w:rsid w:val="00E90306"/>
    <w:rsid w:val="00E90360"/>
    <w:rsid w:val="00EB2F39"/>
    <w:rsid w:val="00EB3B57"/>
    <w:rsid w:val="00EB7CD9"/>
    <w:rsid w:val="00EE03C0"/>
    <w:rsid w:val="00EE16B9"/>
    <w:rsid w:val="00EF3339"/>
    <w:rsid w:val="00F323E1"/>
    <w:rsid w:val="00F43122"/>
    <w:rsid w:val="00F47621"/>
    <w:rsid w:val="00F60E1F"/>
    <w:rsid w:val="00F951CB"/>
    <w:rsid w:val="00FA2C71"/>
    <w:rsid w:val="00FC1C20"/>
    <w:rsid w:val="00FC33E4"/>
    <w:rsid w:val="00FE07DE"/>
    <w:rsid w:val="00FE1252"/>
    <w:rsid w:val="00FE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A528B"/>
  </w:style>
  <w:style w:type="character" w:customStyle="1" w:styleId="WW8Num1z0">
    <w:name w:val="WW8Num1z0"/>
    <w:qFormat/>
    <w:rsid w:val="007A528B"/>
    <w:rPr>
      <w:rFonts w:cs="Times New Roman" w:hint="default"/>
    </w:rPr>
  </w:style>
  <w:style w:type="character" w:customStyle="1" w:styleId="WW8Num2z0">
    <w:name w:val="WW8Num2z0"/>
    <w:qFormat/>
    <w:rsid w:val="007A528B"/>
    <w:rPr>
      <w:rFonts w:ascii="Times New Roman" w:hAnsi="Times New Roman" w:cs="Times New Roman" w:hint="default"/>
      <w:bCs/>
      <w:i w:val="0"/>
      <w:sz w:val="28"/>
      <w:szCs w:val="28"/>
      <w:lang w:eastAsia="ru-RU"/>
    </w:rPr>
  </w:style>
  <w:style w:type="character" w:customStyle="1" w:styleId="WW8Num3z0">
    <w:name w:val="WW8Num3z0"/>
    <w:qFormat/>
    <w:rsid w:val="007A528B"/>
  </w:style>
  <w:style w:type="character" w:customStyle="1" w:styleId="WW8Num3z1">
    <w:name w:val="WW8Num3z1"/>
    <w:qFormat/>
    <w:rsid w:val="007A528B"/>
  </w:style>
  <w:style w:type="character" w:customStyle="1" w:styleId="WW8Num3z2">
    <w:name w:val="WW8Num3z2"/>
    <w:qFormat/>
    <w:rsid w:val="007A528B"/>
  </w:style>
  <w:style w:type="character" w:customStyle="1" w:styleId="WW8Num3z3">
    <w:name w:val="WW8Num3z3"/>
    <w:qFormat/>
    <w:rsid w:val="007A528B"/>
  </w:style>
  <w:style w:type="character" w:customStyle="1" w:styleId="WW8Num3z4">
    <w:name w:val="WW8Num3z4"/>
    <w:qFormat/>
    <w:rsid w:val="007A528B"/>
  </w:style>
  <w:style w:type="character" w:customStyle="1" w:styleId="WW8Num3z5">
    <w:name w:val="WW8Num3z5"/>
    <w:qFormat/>
    <w:rsid w:val="007A528B"/>
  </w:style>
  <w:style w:type="character" w:customStyle="1" w:styleId="WW8Num3z6">
    <w:name w:val="WW8Num3z6"/>
    <w:qFormat/>
    <w:rsid w:val="007A528B"/>
  </w:style>
  <w:style w:type="character" w:customStyle="1" w:styleId="WW8Num3z7">
    <w:name w:val="WW8Num3z7"/>
    <w:qFormat/>
    <w:rsid w:val="007A528B"/>
  </w:style>
  <w:style w:type="character" w:customStyle="1" w:styleId="WW8Num3z8">
    <w:name w:val="WW8Num3z8"/>
    <w:qFormat/>
    <w:rsid w:val="007A528B"/>
  </w:style>
  <w:style w:type="character" w:customStyle="1" w:styleId="3">
    <w:name w:val="Основной шрифт абзаца3"/>
    <w:qFormat/>
    <w:rsid w:val="007A528B"/>
  </w:style>
  <w:style w:type="character" w:customStyle="1" w:styleId="WW8Num1z2">
    <w:name w:val="WW8Num1z2"/>
    <w:qFormat/>
    <w:rsid w:val="007A528B"/>
    <w:rPr>
      <w:rFonts w:hint="default"/>
    </w:rPr>
  </w:style>
  <w:style w:type="character" w:customStyle="1" w:styleId="WW8Num2z1">
    <w:name w:val="WW8Num2z1"/>
    <w:qFormat/>
    <w:rsid w:val="007A528B"/>
  </w:style>
  <w:style w:type="character" w:customStyle="1" w:styleId="WW8Num2z2">
    <w:name w:val="WW8Num2z2"/>
    <w:qFormat/>
    <w:rsid w:val="007A528B"/>
  </w:style>
  <w:style w:type="character" w:customStyle="1" w:styleId="WW8Num2z3">
    <w:name w:val="WW8Num2z3"/>
    <w:qFormat/>
    <w:rsid w:val="007A528B"/>
  </w:style>
  <w:style w:type="character" w:customStyle="1" w:styleId="WW8Num2z4">
    <w:name w:val="WW8Num2z4"/>
    <w:qFormat/>
    <w:rsid w:val="007A528B"/>
  </w:style>
  <w:style w:type="character" w:customStyle="1" w:styleId="WW8Num2z5">
    <w:name w:val="WW8Num2z5"/>
    <w:qFormat/>
    <w:rsid w:val="007A528B"/>
  </w:style>
  <w:style w:type="character" w:customStyle="1" w:styleId="WW8Num2z6">
    <w:name w:val="WW8Num2z6"/>
    <w:qFormat/>
    <w:rsid w:val="007A528B"/>
  </w:style>
  <w:style w:type="character" w:customStyle="1" w:styleId="WW8Num2z7">
    <w:name w:val="WW8Num2z7"/>
    <w:qFormat/>
    <w:rsid w:val="007A528B"/>
  </w:style>
  <w:style w:type="character" w:customStyle="1" w:styleId="WW8Num2z8">
    <w:name w:val="WW8Num2z8"/>
    <w:qFormat/>
    <w:rsid w:val="007A528B"/>
  </w:style>
  <w:style w:type="character" w:customStyle="1" w:styleId="WW8Num4z0">
    <w:name w:val="WW8Num4z0"/>
    <w:qFormat/>
    <w:rsid w:val="007A528B"/>
    <w:rPr>
      <w:rFonts w:cs="Times New Roman" w:hint="default"/>
    </w:rPr>
  </w:style>
  <w:style w:type="character" w:customStyle="1" w:styleId="WW8Num4z1">
    <w:name w:val="WW8Num4z1"/>
    <w:qFormat/>
    <w:rsid w:val="007A528B"/>
  </w:style>
  <w:style w:type="character" w:customStyle="1" w:styleId="WW8Num4z2">
    <w:name w:val="WW8Num4z2"/>
    <w:qFormat/>
    <w:rsid w:val="007A528B"/>
  </w:style>
  <w:style w:type="character" w:customStyle="1" w:styleId="WW8Num4z3">
    <w:name w:val="WW8Num4z3"/>
    <w:qFormat/>
    <w:rsid w:val="007A528B"/>
  </w:style>
  <w:style w:type="character" w:customStyle="1" w:styleId="WW8Num4z4">
    <w:name w:val="WW8Num4z4"/>
    <w:qFormat/>
    <w:rsid w:val="007A528B"/>
  </w:style>
  <w:style w:type="character" w:customStyle="1" w:styleId="WW8Num4z5">
    <w:name w:val="WW8Num4z5"/>
    <w:qFormat/>
    <w:rsid w:val="007A528B"/>
  </w:style>
  <w:style w:type="character" w:customStyle="1" w:styleId="WW8Num4z6">
    <w:name w:val="WW8Num4z6"/>
    <w:qFormat/>
    <w:rsid w:val="007A528B"/>
  </w:style>
  <w:style w:type="character" w:customStyle="1" w:styleId="WW8Num4z7">
    <w:name w:val="WW8Num4z7"/>
    <w:qFormat/>
    <w:rsid w:val="007A528B"/>
  </w:style>
  <w:style w:type="character" w:customStyle="1" w:styleId="WW8Num4z8">
    <w:name w:val="WW8Num4z8"/>
    <w:qFormat/>
    <w:rsid w:val="007A528B"/>
  </w:style>
  <w:style w:type="character" w:customStyle="1" w:styleId="WW8Num5z0">
    <w:name w:val="WW8Num5z0"/>
    <w:qFormat/>
    <w:rsid w:val="007A528B"/>
    <w:rPr>
      <w:rFonts w:ascii="Times New Roman" w:hAnsi="Times New Roman" w:cs="Times New Roman" w:hint="default"/>
      <w:bCs/>
      <w:i w:val="0"/>
      <w:sz w:val="28"/>
      <w:szCs w:val="28"/>
    </w:rPr>
  </w:style>
  <w:style w:type="character" w:customStyle="1" w:styleId="WW8Num5z1">
    <w:name w:val="WW8Num5z1"/>
    <w:qFormat/>
    <w:rsid w:val="007A528B"/>
  </w:style>
  <w:style w:type="character" w:customStyle="1" w:styleId="WW8Num5z2">
    <w:name w:val="WW8Num5z2"/>
    <w:qFormat/>
    <w:rsid w:val="007A528B"/>
  </w:style>
  <w:style w:type="character" w:customStyle="1" w:styleId="WW8Num5z3">
    <w:name w:val="WW8Num5z3"/>
    <w:qFormat/>
    <w:rsid w:val="007A528B"/>
  </w:style>
  <w:style w:type="character" w:customStyle="1" w:styleId="WW8Num5z4">
    <w:name w:val="WW8Num5z4"/>
    <w:qFormat/>
    <w:rsid w:val="007A528B"/>
  </w:style>
  <w:style w:type="character" w:customStyle="1" w:styleId="WW8Num5z5">
    <w:name w:val="WW8Num5z5"/>
    <w:qFormat/>
    <w:rsid w:val="007A528B"/>
  </w:style>
  <w:style w:type="character" w:customStyle="1" w:styleId="WW8Num5z6">
    <w:name w:val="WW8Num5z6"/>
    <w:qFormat/>
    <w:rsid w:val="007A528B"/>
  </w:style>
  <w:style w:type="character" w:customStyle="1" w:styleId="WW8Num5z7">
    <w:name w:val="WW8Num5z7"/>
    <w:qFormat/>
    <w:rsid w:val="007A528B"/>
  </w:style>
  <w:style w:type="character" w:customStyle="1" w:styleId="WW8Num5z8">
    <w:name w:val="WW8Num5z8"/>
    <w:qFormat/>
    <w:rsid w:val="007A528B"/>
  </w:style>
  <w:style w:type="character" w:customStyle="1" w:styleId="WW8Num6z0">
    <w:name w:val="WW8Num6z0"/>
    <w:qFormat/>
    <w:rsid w:val="007A528B"/>
    <w:rPr>
      <w:rFonts w:hint="default"/>
      <w:b w:val="0"/>
    </w:rPr>
  </w:style>
  <w:style w:type="character" w:customStyle="1" w:styleId="WW8Num6z1">
    <w:name w:val="WW8Num6z1"/>
    <w:qFormat/>
    <w:rsid w:val="007A528B"/>
  </w:style>
  <w:style w:type="character" w:customStyle="1" w:styleId="WW8Num6z2">
    <w:name w:val="WW8Num6z2"/>
    <w:qFormat/>
    <w:rsid w:val="007A528B"/>
  </w:style>
  <w:style w:type="character" w:customStyle="1" w:styleId="WW8Num6z3">
    <w:name w:val="WW8Num6z3"/>
    <w:qFormat/>
    <w:rsid w:val="007A528B"/>
  </w:style>
  <w:style w:type="character" w:customStyle="1" w:styleId="WW8Num6z4">
    <w:name w:val="WW8Num6z4"/>
    <w:qFormat/>
    <w:rsid w:val="007A528B"/>
  </w:style>
  <w:style w:type="character" w:customStyle="1" w:styleId="WW8Num6z5">
    <w:name w:val="WW8Num6z5"/>
    <w:qFormat/>
    <w:rsid w:val="007A528B"/>
  </w:style>
  <w:style w:type="character" w:customStyle="1" w:styleId="WW8Num6z6">
    <w:name w:val="WW8Num6z6"/>
    <w:qFormat/>
    <w:rsid w:val="007A528B"/>
  </w:style>
  <w:style w:type="character" w:customStyle="1" w:styleId="WW8Num6z7">
    <w:name w:val="WW8Num6z7"/>
    <w:qFormat/>
    <w:rsid w:val="007A528B"/>
  </w:style>
  <w:style w:type="character" w:customStyle="1" w:styleId="WW8Num6z8">
    <w:name w:val="WW8Num6z8"/>
    <w:qFormat/>
    <w:rsid w:val="007A528B"/>
  </w:style>
  <w:style w:type="character" w:customStyle="1" w:styleId="WW8Num7z0">
    <w:name w:val="WW8Num7z0"/>
    <w:qFormat/>
    <w:rsid w:val="007A528B"/>
    <w:rPr>
      <w:rFonts w:hint="default"/>
      <w:b w:val="0"/>
    </w:rPr>
  </w:style>
  <w:style w:type="character" w:customStyle="1" w:styleId="WW8Num7z1">
    <w:name w:val="WW8Num7z1"/>
    <w:qFormat/>
    <w:rsid w:val="007A528B"/>
  </w:style>
  <w:style w:type="character" w:customStyle="1" w:styleId="WW8Num7z2">
    <w:name w:val="WW8Num7z2"/>
    <w:qFormat/>
    <w:rsid w:val="007A528B"/>
  </w:style>
  <w:style w:type="character" w:customStyle="1" w:styleId="WW8Num7z3">
    <w:name w:val="WW8Num7z3"/>
    <w:qFormat/>
    <w:rsid w:val="007A528B"/>
  </w:style>
  <w:style w:type="character" w:customStyle="1" w:styleId="WW8Num7z4">
    <w:name w:val="WW8Num7z4"/>
    <w:qFormat/>
    <w:rsid w:val="007A528B"/>
  </w:style>
  <w:style w:type="character" w:customStyle="1" w:styleId="WW8Num7z5">
    <w:name w:val="WW8Num7z5"/>
    <w:qFormat/>
    <w:rsid w:val="007A528B"/>
  </w:style>
  <w:style w:type="character" w:customStyle="1" w:styleId="WW8Num7z6">
    <w:name w:val="WW8Num7z6"/>
    <w:qFormat/>
    <w:rsid w:val="007A528B"/>
  </w:style>
  <w:style w:type="character" w:customStyle="1" w:styleId="WW8Num7z7">
    <w:name w:val="WW8Num7z7"/>
    <w:qFormat/>
    <w:rsid w:val="007A528B"/>
  </w:style>
  <w:style w:type="character" w:customStyle="1" w:styleId="WW8Num7z8">
    <w:name w:val="WW8Num7z8"/>
    <w:qFormat/>
    <w:rsid w:val="007A528B"/>
  </w:style>
  <w:style w:type="character" w:customStyle="1" w:styleId="2">
    <w:name w:val="Основной шрифт абзаца2"/>
    <w:qFormat/>
    <w:rsid w:val="007A528B"/>
  </w:style>
  <w:style w:type="character" w:customStyle="1" w:styleId="10">
    <w:name w:val="Основной шрифт абзаца1"/>
    <w:qFormat/>
    <w:rsid w:val="007A528B"/>
  </w:style>
  <w:style w:type="character" w:customStyle="1" w:styleId="4">
    <w:name w:val="Основной шрифт абзаца4"/>
    <w:rsid w:val="007A528B"/>
  </w:style>
  <w:style w:type="character" w:customStyle="1" w:styleId="a3">
    <w:name w:val="Текст сноски Знак"/>
    <w:qFormat/>
    <w:rsid w:val="007A528B"/>
    <w:rPr>
      <w:rFonts w:ascii="Calibri" w:hAnsi="Calibri" w:cs="Times New Roman"/>
      <w:sz w:val="20"/>
      <w:szCs w:val="20"/>
    </w:rPr>
  </w:style>
  <w:style w:type="character" w:customStyle="1" w:styleId="a4">
    <w:name w:val="Символ сноски"/>
    <w:qFormat/>
    <w:rsid w:val="007A528B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7A528B"/>
    <w:rPr>
      <w:rFonts w:cs="Times New Roman"/>
      <w:vertAlign w:val="superscript"/>
    </w:rPr>
  </w:style>
  <w:style w:type="character" w:customStyle="1" w:styleId="a5">
    <w:name w:val="Верхний колонтитул Знак"/>
    <w:qFormat/>
    <w:rsid w:val="007A528B"/>
    <w:rPr>
      <w:rFonts w:ascii="Calibri" w:hAnsi="Calibri" w:cs="Times New Roman"/>
    </w:rPr>
  </w:style>
  <w:style w:type="character" w:customStyle="1" w:styleId="a6">
    <w:name w:val="Нижний колонтитул Знак"/>
    <w:qFormat/>
    <w:rsid w:val="007A528B"/>
    <w:rPr>
      <w:rFonts w:ascii="Calibri" w:hAnsi="Calibri" w:cs="Times New Roman"/>
    </w:rPr>
  </w:style>
  <w:style w:type="character" w:customStyle="1" w:styleId="a7">
    <w:name w:val="Текст концевой сноски Знак"/>
    <w:qFormat/>
    <w:rsid w:val="007A528B"/>
    <w:rPr>
      <w:sz w:val="20"/>
      <w:szCs w:val="20"/>
    </w:rPr>
  </w:style>
  <w:style w:type="character" w:customStyle="1" w:styleId="a8">
    <w:name w:val="Символ концевой сноски"/>
    <w:qFormat/>
    <w:rsid w:val="007A528B"/>
    <w:rPr>
      <w:vertAlign w:val="superscript"/>
    </w:rPr>
  </w:style>
  <w:style w:type="character" w:customStyle="1" w:styleId="EndnoteCharacters">
    <w:name w:val="Endnote Characters"/>
    <w:qFormat/>
    <w:rsid w:val="007A528B"/>
    <w:rPr>
      <w:vertAlign w:val="superscript"/>
    </w:rPr>
  </w:style>
  <w:style w:type="character" w:customStyle="1" w:styleId="a9">
    <w:name w:val="Текст выноски Знак"/>
    <w:qFormat/>
    <w:rsid w:val="007A528B"/>
    <w:rPr>
      <w:rFonts w:ascii="Tahoma" w:eastAsia="Calibri" w:hAnsi="Tahoma" w:cs="Tahoma"/>
      <w:sz w:val="16"/>
      <w:szCs w:val="16"/>
      <w:lang w:eastAsia="zh-CN"/>
    </w:rPr>
  </w:style>
  <w:style w:type="character" w:styleId="aa">
    <w:name w:val="Hyperlink"/>
    <w:rsid w:val="007A528B"/>
    <w:rPr>
      <w:color w:val="0000FF"/>
      <w:u w:val="single"/>
    </w:rPr>
  </w:style>
  <w:style w:type="character" w:customStyle="1" w:styleId="11">
    <w:name w:val="Знак концевой сноски1"/>
    <w:qFormat/>
    <w:rsid w:val="007A528B"/>
    <w:rPr>
      <w:vertAlign w:val="superscript"/>
    </w:rPr>
  </w:style>
  <w:style w:type="character" w:customStyle="1" w:styleId="12">
    <w:name w:val="Знак сноски1"/>
    <w:qFormat/>
    <w:rsid w:val="007A528B"/>
    <w:rPr>
      <w:vertAlign w:val="superscript"/>
    </w:rPr>
  </w:style>
  <w:style w:type="character" w:customStyle="1" w:styleId="13">
    <w:name w:val="Знак примечания1"/>
    <w:qFormat/>
    <w:rsid w:val="007A528B"/>
    <w:rPr>
      <w:sz w:val="16"/>
      <w:szCs w:val="16"/>
    </w:rPr>
  </w:style>
  <w:style w:type="character" w:customStyle="1" w:styleId="ab">
    <w:name w:val="Текст примечания Знак"/>
    <w:qFormat/>
    <w:rsid w:val="007A528B"/>
    <w:rPr>
      <w:rFonts w:ascii="Calibri" w:eastAsia="Calibri" w:hAnsi="Calibri" w:cs="font1442"/>
      <w:lang w:eastAsia="zh-CN"/>
    </w:rPr>
  </w:style>
  <w:style w:type="character" w:customStyle="1" w:styleId="ac">
    <w:name w:val="Тема примечания Знак"/>
    <w:qFormat/>
    <w:rsid w:val="007A528B"/>
    <w:rPr>
      <w:rFonts w:ascii="Calibri" w:eastAsia="Calibri" w:hAnsi="Calibri" w:cs="font1442"/>
      <w:b/>
      <w:bCs/>
      <w:lang w:eastAsia="zh-CN"/>
    </w:rPr>
  </w:style>
  <w:style w:type="character" w:styleId="ad">
    <w:name w:val="Strong"/>
    <w:qFormat/>
    <w:rsid w:val="007A528B"/>
    <w:rPr>
      <w:b/>
      <w:bCs/>
    </w:rPr>
  </w:style>
  <w:style w:type="character" w:customStyle="1" w:styleId="20">
    <w:name w:val="Знак сноски2"/>
    <w:qFormat/>
    <w:rsid w:val="007A528B"/>
    <w:rPr>
      <w:vertAlign w:val="superscript"/>
    </w:rPr>
  </w:style>
  <w:style w:type="character" w:customStyle="1" w:styleId="21">
    <w:name w:val="Знак концевой сноски2"/>
    <w:qFormat/>
    <w:rsid w:val="007A528B"/>
    <w:rPr>
      <w:vertAlign w:val="superscript"/>
    </w:rPr>
  </w:style>
  <w:style w:type="character" w:styleId="ae">
    <w:name w:val="footnote reference"/>
    <w:rsid w:val="007A528B"/>
    <w:rPr>
      <w:vertAlign w:val="superscript"/>
    </w:rPr>
  </w:style>
  <w:style w:type="character" w:styleId="af">
    <w:name w:val="endnote reference"/>
    <w:rsid w:val="007A528B"/>
    <w:rPr>
      <w:vertAlign w:val="superscript"/>
    </w:rPr>
  </w:style>
  <w:style w:type="paragraph" w:customStyle="1" w:styleId="af0">
    <w:name w:val="Заголовок"/>
    <w:basedOn w:val="a"/>
    <w:next w:val="af1"/>
    <w:qFormat/>
    <w:rsid w:val="007A528B"/>
    <w:pPr>
      <w:keepNext/>
      <w:suppressAutoHyphens/>
      <w:spacing w:before="240" w:after="120"/>
    </w:pPr>
    <w:rPr>
      <w:rFonts w:ascii="Times New Roman" w:eastAsia="Microsoft YaHei" w:hAnsi="Times New Roman" w:cs="Arial"/>
      <w:sz w:val="28"/>
      <w:szCs w:val="28"/>
      <w:lang w:eastAsia="zh-CN"/>
    </w:rPr>
  </w:style>
  <w:style w:type="paragraph" w:styleId="af1">
    <w:name w:val="Body Text"/>
    <w:basedOn w:val="a"/>
    <w:link w:val="af2"/>
    <w:rsid w:val="007A528B"/>
    <w:pPr>
      <w:suppressAutoHyphens/>
      <w:spacing w:after="140"/>
    </w:pPr>
    <w:rPr>
      <w:rFonts w:ascii="Calibri" w:eastAsia="Calibri" w:hAnsi="Calibri" w:cs="font1442"/>
      <w:lang w:eastAsia="zh-CN"/>
    </w:rPr>
  </w:style>
  <w:style w:type="character" w:customStyle="1" w:styleId="af2">
    <w:name w:val="Основной текст Знак"/>
    <w:basedOn w:val="a0"/>
    <w:link w:val="af1"/>
    <w:rsid w:val="007A528B"/>
    <w:rPr>
      <w:rFonts w:ascii="Calibri" w:eastAsia="Calibri" w:hAnsi="Calibri" w:cs="font1442"/>
      <w:lang w:eastAsia="zh-CN"/>
    </w:rPr>
  </w:style>
  <w:style w:type="paragraph" w:styleId="af3">
    <w:name w:val="List"/>
    <w:basedOn w:val="af1"/>
    <w:rsid w:val="007A528B"/>
    <w:rPr>
      <w:rFonts w:ascii="Times New Roman" w:hAnsi="Times New Roman" w:cs="Arial"/>
    </w:rPr>
  </w:style>
  <w:style w:type="paragraph" w:styleId="af4">
    <w:name w:val="caption"/>
    <w:basedOn w:val="a"/>
    <w:qFormat/>
    <w:rsid w:val="007A528B"/>
    <w:pPr>
      <w:suppressLineNumbers/>
      <w:suppressAutoHyphens/>
      <w:spacing w:before="120" w:after="120"/>
    </w:pPr>
    <w:rPr>
      <w:rFonts w:ascii="Times New Roman" w:eastAsia="Calibri" w:hAnsi="Times New Roman" w:cs="Arial"/>
      <w:i/>
      <w:iCs/>
      <w:sz w:val="24"/>
      <w:szCs w:val="24"/>
      <w:lang w:eastAsia="zh-CN"/>
    </w:rPr>
  </w:style>
  <w:style w:type="paragraph" w:customStyle="1" w:styleId="40">
    <w:name w:val="Указатель4"/>
    <w:basedOn w:val="a"/>
    <w:qFormat/>
    <w:rsid w:val="007A528B"/>
    <w:pPr>
      <w:suppressLineNumbers/>
      <w:suppressAutoHyphens/>
    </w:pPr>
    <w:rPr>
      <w:rFonts w:ascii="Times New Roman" w:eastAsia="Calibri" w:hAnsi="Times New Roman" w:cs="Arial"/>
      <w:lang w:eastAsia="zh-CN"/>
    </w:rPr>
  </w:style>
  <w:style w:type="paragraph" w:customStyle="1" w:styleId="30">
    <w:name w:val="Название объекта3"/>
    <w:basedOn w:val="a"/>
    <w:qFormat/>
    <w:rsid w:val="007A528B"/>
    <w:pPr>
      <w:suppressLineNumbers/>
      <w:suppressAutoHyphens/>
      <w:spacing w:before="120" w:after="120"/>
    </w:pPr>
    <w:rPr>
      <w:rFonts w:ascii="Times New Roman" w:eastAsia="Calibri" w:hAnsi="Times New Roman" w:cs="Arial"/>
      <w:i/>
      <w:iCs/>
      <w:sz w:val="24"/>
      <w:szCs w:val="24"/>
      <w:lang w:eastAsia="zh-CN"/>
    </w:rPr>
  </w:style>
  <w:style w:type="paragraph" w:customStyle="1" w:styleId="31">
    <w:name w:val="Указатель3"/>
    <w:basedOn w:val="a"/>
    <w:qFormat/>
    <w:rsid w:val="007A528B"/>
    <w:pPr>
      <w:suppressLineNumbers/>
      <w:suppressAutoHyphens/>
    </w:pPr>
    <w:rPr>
      <w:rFonts w:ascii="Times New Roman" w:eastAsia="Calibri" w:hAnsi="Times New Roman" w:cs="Arial"/>
      <w:lang w:eastAsia="zh-CN"/>
    </w:rPr>
  </w:style>
  <w:style w:type="paragraph" w:customStyle="1" w:styleId="22">
    <w:name w:val="Название объекта2"/>
    <w:basedOn w:val="a"/>
    <w:qFormat/>
    <w:rsid w:val="007A528B"/>
    <w:pPr>
      <w:suppressLineNumbers/>
      <w:suppressAutoHyphens/>
      <w:spacing w:before="120" w:after="120"/>
    </w:pPr>
    <w:rPr>
      <w:rFonts w:ascii="Times New Roman" w:eastAsia="Calibri" w:hAnsi="Times New Roman" w:cs="Arial"/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qFormat/>
    <w:rsid w:val="007A528B"/>
    <w:pPr>
      <w:suppressLineNumbers/>
      <w:suppressAutoHyphens/>
    </w:pPr>
    <w:rPr>
      <w:rFonts w:ascii="Times New Roman" w:eastAsia="Calibri" w:hAnsi="Times New Roman" w:cs="Arial"/>
      <w:lang w:eastAsia="zh-CN"/>
    </w:rPr>
  </w:style>
  <w:style w:type="paragraph" w:customStyle="1" w:styleId="14">
    <w:name w:val="Название объекта1"/>
    <w:basedOn w:val="a"/>
    <w:qFormat/>
    <w:rsid w:val="007A528B"/>
    <w:pPr>
      <w:suppressLineNumbers/>
      <w:suppressAutoHyphens/>
      <w:spacing w:before="120" w:after="120"/>
    </w:pPr>
    <w:rPr>
      <w:rFonts w:ascii="Times New Roman" w:eastAsia="Calibri" w:hAnsi="Times New Roman" w:cs="Ari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qFormat/>
    <w:rsid w:val="007A528B"/>
    <w:pPr>
      <w:suppressLineNumbers/>
      <w:suppressAutoHyphens/>
    </w:pPr>
    <w:rPr>
      <w:rFonts w:ascii="Times New Roman" w:eastAsia="Calibri" w:hAnsi="Times New Roman" w:cs="Arial"/>
      <w:lang w:eastAsia="zh-CN"/>
    </w:rPr>
  </w:style>
  <w:style w:type="paragraph" w:styleId="af5">
    <w:name w:val="footnote text"/>
    <w:basedOn w:val="a"/>
    <w:link w:val="16"/>
    <w:rsid w:val="007A528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16">
    <w:name w:val="Текст сноски Знак1"/>
    <w:basedOn w:val="a0"/>
    <w:link w:val="af5"/>
    <w:rsid w:val="007A528B"/>
    <w:rPr>
      <w:rFonts w:ascii="Calibri" w:eastAsia="Calibri" w:hAnsi="Calibri" w:cs="Times New Roman"/>
      <w:sz w:val="20"/>
      <w:szCs w:val="20"/>
      <w:lang w:eastAsia="zh-CN"/>
    </w:rPr>
  </w:style>
  <w:style w:type="paragraph" w:styleId="af6">
    <w:name w:val="header"/>
    <w:basedOn w:val="a"/>
    <w:link w:val="17"/>
    <w:rsid w:val="007A528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7">
    <w:name w:val="Верхний колонтитул Знак1"/>
    <w:basedOn w:val="a0"/>
    <w:link w:val="af6"/>
    <w:rsid w:val="007A528B"/>
    <w:rPr>
      <w:rFonts w:ascii="Calibri" w:eastAsia="Calibri" w:hAnsi="Calibri" w:cs="Times New Roman"/>
      <w:lang w:eastAsia="zh-CN"/>
    </w:rPr>
  </w:style>
  <w:style w:type="paragraph" w:styleId="af7">
    <w:name w:val="footer"/>
    <w:basedOn w:val="a"/>
    <w:link w:val="18"/>
    <w:rsid w:val="007A528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8">
    <w:name w:val="Нижний колонтитул Знак1"/>
    <w:basedOn w:val="a0"/>
    <w:link w:val="af7"/>
    <w:rsid w:val="007A528B"/>
    <w:rPr>
      <w:rFonts w:ascii="Calibri" w:eastAsia="Calibri" w:hAnsi="Calibri" w:cs="Times New Roman"/>
      <w:lang w:eastAsia="zh-CN"/>
    </w:rPr>
  </w:style>
  <w:style w:type="paragraph" w:styleId="af8">
    <w:name w:val="endnote text"/>
    <w:basedOn w:val="a"/>
    <w:link w:val="19"/>
    <w:rsid w:val="007A528B"/>
    <w:pPr>
      <w:suppressAutoHyphens/>
      <w:spacing w:after="0" w:line="240" w:lineRule="auto"/>
    </w:pPr>
    <w:rPr>
      <w:rFonts w:ascii="Calibri" w:eastAsia="Calibri" w:hAnsi="Calibri" w:cs="font1442"/>
      <w:sz w:val="20"/>
      <w:szCs w:val="20"/>
      <w:lang w:eastAsia="zh-CN"/>
    </w:rPr>
  </w:style>
  <w:style w:type="character" w:customStyle="1" w:styleId="19">
    <w:name w:val="Текст концевой сноски Знак1"/>
    <w:basedOn w:val="a0"/>
    <w:link w:val="af8"/>
    <w:rsid w:val="007A528B"/>
    <w:rPr>
      <w:rFonts w:ascii="Calibri" w:eastAsia="Calibri" w:hAnsi="Calibri" w:cs="font1442"/>
      <w:sz w:val="20"/>
      <w:szCs w:val="20"/>
      <w:lang w:eastAsia="zh-CN"/>
    </w:rPr>
  </w:style>
  <w:style w:type="paragraph" w:styleId="af9">
    <w:name w:val="Balloon Text"/>
    <w:basedOn w:val="a"/>
    <w:link w:val="1a"/>
    <w:qFormat/>
    <w:rsid w:val="007A528B"/>
    <w:pPr>
      <w:suppressAutoHyphens/>
      <w:spacing w:after="0" w:line="240" w:lineRule="auto"/>
    </w:pPr>
    <w:rPr>
      <w:rFonts w:ascii="Tahoma" w:eastAsia="Calibri" w:hAnsi="Tahoma" w:cs="Times New Roman"/>
      <w:sz w:val="16"/>
      <w:szCs w:val="16"/>
      <w:lang w:eastAsia="zh-CN"/>
    </w:rPr>
  </w:style>
  <w:style w:type="character" w:customStyle="1" w:styleId="1a">
    <w:name w:val="Текст выноски Знак1"/>
    <w:basedOn w:val="a0"/>
    <w:link w:val="af9"/>
    <w:rsid w:val="007A528B"/>
    <w:rPr>
      <w:rFonts w:ascii="Tahoma" w:eastAsia="Calibri" w:hAnsi="Tahoma" w:cs="Times New Roman"/>
      <w:sz w:val="16"/>
      <w:szCs w:val="16"/>
      <w:lang w:eastAsia="zh-CN"/>
    </w:rPr>
  </w:style>
  <w:style w:type="paragraph" w:styleId="afa">
    <w:name w:val="List Paragraph"/>
    <w:basedOn w:val="a"/>
    <w:qFormat/>
    <w:rsid w:val="007A52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b">
    <w:name w:val="Normal (Web)"/>
    <w:basedOn w:val="a"/>
    <w:uiPriority w:val="99"/>
    <w:qFormat/>
    <w:rsid w:val="007A5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6">
    <w:name w:val="Основной текст6"/>
    <w:basedOn w:val="a"/>
    <w:qFormat/>
    <w:rsid w:val="007A528B"/>
    <w:pPr>
      <w:widowControl w:val="0"/>
      <w:shd w:val="clear" w:color="auto" w:fill="FFFFFF"/>
      <w:spacing w:before="420" w:after="0" w:line="346" w:lineRule="exact"/>
      <w:ind w:hanging="1500"/>
      <w:jc w:val="center"/>
    </w:pPr>
    <w:rPr>
      <w:rFonts w:ascii="Times New Roman" w:eastAsia="Times New Roman" w:hAnsi="Times New Roman" w:cs="Times New Roman"/>
      <w:color w:val="000000"/>
      <w:spacing w:val="7"/>
      <w:sz w:val="23"/>
      <w:szCs w:val="23"/>
      <w:lang w:eastAsia="zh-CN"/>
    </w:rPr>
  </w:style>
  <w:style w:type="paragraph" w:customStyle="1" w:styleId="Default">
    <w:name w:val="Default"/>
    <w:qFormat/>
    <w:rsid w:val="007A528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1b">
    <w:name w:val="Текст примечания1"/>
    <w:basedOn w:val="a"/>
    <w:qFormat/>
    <w:rsid w:val="007A528B"/>
    <w:pPr>
      <w:suppressAutoHyphens/>
    </w:pPr>
    <w:rPr>
      <w:rFonts w:ascii="Calibri" w:eastAsia="Calibri" w:hAnsi="Calibri" w:cs="font1442"/>
      <w:sz w:val="20"/>
      <w:szCs w:val="20"/>
      <w:lang w:eastAsia="zh-CN"/>
    </w:rPr>
  </w:style>
  <w:style w:type="paragraph" w:styleId="afc">
    <w:name w:val="annotation text"/>
    <w:basedOn w:val="a"/>
    <w:link w:val="1c"/>
    <w:uiPriority w:val="99"/>
    <w:semiHidden/>
    <w:unhideWhenUsed/>
    <w:rsid w:val="007A528B"/>
    <w:pPr>
      <w:spacing w:line="240" w:lineRule="auto"/>
    </w:pPr>
    <w:rPr>
      <w:sz w:val="20"/>
      <w:szCs w:val="20"/>
    </w:rPr>
  </w:style>
  <w:style w:type="character" w:customStyle="1" w:styleId="1c">
    <w:name w:val="Текст примечания Знак1"/>
    <w:basedOn w:val="a0"/>
    <w:link w:val="afc"/>
    <w:uiPriority w:val="99"/>
    <w:semiHidden/>
    <w:rsid w:val="007A528B"/>
    <w:rPr>
      <w:sz w:val="20"/>
      <w:szCs w:val="20"/>
    </w:rPr>
  </w:style>
  <w:style w:type="paragraph" w:styleId="afd">
    <w:name w:val="annotation subject"/>
    <w:basedOn w:val="1b"/>
    <w:next w:val="1b"/>
    <w:link w:val="1d"/>
    <w:qFormat/>
    <w:rsid w:val="007A528B"/>
    <w:rPr>
      <w:b/>
      <w:bCs/>
    </w:rPr>
  </w:style>
  <w:style w:type="character" w:customStyle="1" w:styleId="1d">
    <w:name w:val="Тема примечания Знак1"/>
    <w:basedOn w:val="1c"/>
    <w:link w:val="afd"/>
    <w:rsid w:val="007A528B"/>
    <w:rPr>
      <w:rFonts w:ascii="Calibri" w:eastAsia="Calibri" w:hAnsi="Calibri" w:cs="font1442"/>
      <w:b/>
      <w:bCs/>
      <w:sz w:val="20"/>
      <w:szCs w:val="20"/>
      <w:lang w:eastAsia="zh-CN"/>
    </w:rPr>
  </w:style>
  <w:style w:type="paragraph" w:customStyle="1" w:styleId="afe">
    <w:name w:val="Содержимое таблицы"/>
    <w:basedOn w:val="a"/>
    <w:qFormat/>
    <w:rsid w:val="007A528B"/>
    <w:pPr>
      <w:suppressLineNumbers/>
      <w:suppressAutoHyphens/>
    </w:pPr>
    <w:rPr>
      <w:rFonts w:ascii="Calibri" w:eastAsia="Calibri" w:hAnsi="Calibri" w:cs="font1442"/>
      <w:lang w:eastAsia="zh-CN"/>
    </w:rPr>
  </w:style>
  <w:style w:type="paragraph" w:customStyle="1" w:styleId="aff">
    <w:name w:val="Заголовок таблицы"/>
    <w:basedOn w:val="afe"/>
    <w:qFormat/>
    <w:rsid w:val="007A528B"/>
    <w:pPr>
      <w:jc w:val="center"/>
    </w:pPr>
    <w:rPr>
      <w:b/>
      <w:bCs/>
    </w:rPr>
  </w:style>
  <w:style w:type="numbering" w:customStyle="1" w:styleId="24">
    <w:name w:val="Нет списка2"/>
    <w:next w:val="a2"/>
    <w:uiPriority w:val="99"/>
    <w:semiHidden/>
    <w:unhideWhenUsed/>
    <w:rsid w:val="00140108"/>
  </w:style>
  <w:style w:type="character" w:customStyle="1" w:styleId="-">
    <w:name w:val="Интернет-ссылка"/>
    <w:rsid w:val="00140108"/>
    <w:rPr>
      <w:color w:val="0000FF"/>
      <w:u w:val="single"/>
    </w:rPr>
  </w:style>
  <w:style w:type="character" w:customStyle="1" w:styleId="aff0">
    <w:name w:val="Выделение жирным"/>
    <w:qFormat/>
    <w:rsid w:val="00140108"/>
    <w:rPr>
      <w:b/>
      <w:bCs/>
    </w:rPr>
  </w:style>
  <w:style w:type="character" w:customStyle="1" w:styleId="aff1">
    <w:name w:val="Привязка сноски"/>
    <w:rsid w:val="00140108"/>
    <w:rPr>
      <w:vertAlign w:val="superscript"/>
    </w:rPr>
  </w:style>
  <w:style w:type="character" w:customStyle="1" w:styleId="aff2">
    <w:name w:val="Привязка концевой сноски"/>
    <w:rsid w:val="00140108"/>
    <w:rPr>
      <w:vertAlign w:val="superscript"/>
    </w:rPr>
  </w:style>
  <w:style w:type="character" w:customStyle="1" w:styleId="ListLabel1">
    <w:name w:val="ListLabel 1"/>
    <w:qFormat/>
    <w:rsid w:val="00140108"/>
    <w:rPr>
      <w:rFonts w:cs="Times New Roman"/>
      <w:sz w:val="28"/>
      <w:szCs w:val="28"/>
    </w:rPr>
  </w:style>
  <w:style w:type="character" w:customStyle="1" w:styleId="ListLabel2">
    <w:name w:val="ListLabel 2"/>
    <w:qFormat/>
    <w:rsid w:val="00140108"/>
    <w:rPr>
      <w:rFonts w:ascii="Times New Roman" w:hAnsi="Times New Roman" w:cs="Times New Roman"/>
      <w:b/>
      <w:bCs/>
      <w:i w:val="0"/>
      <w:sz w:val="28"/>
      <w:szCs w:val="28"/>
      <w:lang w:eastAsia="ru-RU"/>
    </w:rPr>
  </w:style>
  <w:style w:type="character" w:customStyle="1" w:styleId="ListLabel3">
    <w:name w:val="ListLabel 3"/>
    <w:qFormat/>
    <w:rsid w:val="00140108"/>
    <w:rPr>
      <w:rFonts w:ascii="Times New Roman" w:hAnsi="Times New Roman" w:cs="Times New Roman"/>
      <w:bCs/>
      <w:color w:val="000000"/>
      <w:sz w:val="28"/>
      <w:szCs w:val="28"/>
      <w:u w:val="none"/>
      <w:lang w:eastAsia="ru-RU"/>
    </w:rPr>
  </w:style>
  <w:style w:type="character" w:customStyle="1" w:styleId="ListLabel4">
    <w:name w:val="ListLabel 4"/>
    <w:qFormat/>
    <w:rsid w:val="00140108"/>
    <w:rPr>
      <w:rFonts w:ascii="Times New Roman" w:hAnsi="Times New Roman" w:cs="Times New Roman"/>
      <w:color w:val="000000"/>
      <w:sz w:val="28"/>
      <w:szCs w:val="28"/>
      <w:u w:val="none"/>
      <w:lang w:eastAsia="ru-RU"/>
    </w:rPr>
  </w:style>
  <w:style w:type="character" w:customStyle="1" w:styleId="ListLabel5">
    <w:name w:val="ListLabel 5"/>
    <w:qFormat/>
    <w:rsid w:val="00140108"/>
    <w:rPr>
      <w:rFonts w:ascii="Times New Roman" w:hAnsi="Times New Roman" w:cs="Times New Roman"/>
      <w:color w:val="000000"/>
      <w:u w:val="none"/>
    </w:rPr>
  </w:style>
  <w:style w:type="character" w:customStyle="1" w:styleId="ListLabel6">
    <w:name w:val="ListLabel 6"/>
    <w:qFormat/>
    <w:rsid w:val="00140108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ListLabel7">
    <w:name w:val="ListLabel 7"/>
    <w:qFormat/>
    <w:rsid w:val="00140108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ListLabel8">
    <w:name w:val="ListLabel 8"/>
    <w:qFormat/>
    <w:rsid w:val="00140108"/>
    <w:rPr>
      <w:rFonts w:ascii="Times New Roman" w:hAnsi="Times New Roman" w:cs="Times New Roman"/>
      <w:sz w:val="20"/>
      <w:szCs w:val="20"/>
      <w:u w:val="none"/>
      <w:lang w:eastAsia="en-US"/>
    </w:rPr>
  </w:style>
  <w:style w:type="character" w:customStyle="1" w:styleId="ListLabel9">
    <w:name w:val="ListLabel 9"/>
    <w:qFormat/>
    <w:rsid w:val="00140108"/>
    <w:rPr>
      <w:rFonts w:cs="Times New Roman"/>
      <w:sz w:val="28"/>
      <w:szCs w:val="28"/>
    </w:rPr>
  </w:style>
  <w:style w:type="character" w:customStyle="1" w:styleId="ListLabel10">
    <w:name w:val="ListLabel 10"/>
    <w:qFormat/>
    <w:rsid w:val="00140108"/>
    <w:rPr>
      <w:rFonts w:ascii="Times New Roman" w:hAnsi="Times New Roman" w:cs="Times New Roman"/>
      <w:b/>
      <w:bCs/>
      <w:i w:val="0"/>
      <w:sz w:val="28"/>
      <w:szCs w:val="28"/>
      <w:lang w:eastAsia="ru-RU"/>
    </w:rPr>
  </w:style>
  <w:style w:type="character" w:customStyle="1" w:styleId="ListLabel11">
    <w:name w:val="ListLabel 11"/>
    <w:qFormat/>
    <w:rsid w:val="00140108"/>
    <w:rPr>
      <w:rFonts w:ascii="Times New Roman" w:hAnsi="Times New Roman" w:cs="Times New Roman"/>
      <w:bCs/>
      <w:color w:val="000000"/>
      <w:sz w:val="28"/>
      <w:szCs w:val="28"/>
      <w:u w:val="none"/>
      <w:lang w:eastAsia="ru-RU"/>
    </w:rPr>
  </w:style>
  <w:style w:type="character" w:customStyle="1" w:styleId="ListLabel12">
    <w:name w:val="ListLabel 12"/>
    <w:qFormat/>
    <w:rsid w:val="00140108"/>
    <w:rPr>
      <w:rFonts w:ascii="Times New Roman" w:hAnsi="Times New Roman" w:cs="Times New Roman"/>
      <w:color w:val="000000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140108"/>
    <w:rPr>
      <w:rFonts w:ascii="Times New Roman" w:hAnsi="Times New Roman" w:cs="Times New Roman"/>
      <w:color w:val="000000"/>
      <w:u w:val="none"/>
    </w:rPr>
  </w:style>
  <w:style w:type="character" w:customStyle="1" w:styleId="ListLabel14">
    <w:name w:val="ListLabel 14"/>
    <w:qFormat/>
    <w:rsid w:val="00140108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ListLabel15">
    <w:name w:val="ListLabel 15"/>
    <w:qFormat/>
    <w:rsid w:val="00140108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ListLabel16">
    <w:name w:val="ListLabel 16"/>
    <w:qFormat/>
    <w:rsid w:val="00140108"/>
    <w:rPr>
      <w:rFonts w:ascii="Times New Roman" w:hAnsi="Times New Roman" w:cs="Times New Roman"/>
      <w:sz w:val="20"/>
      <w:szCs w:val="20"/>
      <w:u w:val="none"/>
      <w:lang w:eastAsia="en-US"/>
    </w:rPr>
  </w:style>
  <w:style w:type="paragraph" w:styleId="1e">
    <w:name w:val="index 1"/>
    <w:basedOn w:val="a"/>
    <w:next w:val="a"/>
    <w:autoRedefine/>
    <w:uiPriority w:val="99"/>
    <w:semiHidden/>
    <w:unhideWhenUsed/>
    <w:rsid w:val="00140108"/>
    <w:pPr>
      <w:spacing w:after="0" w:line="240" w:lineRule="auto"/>
      <w:ind w:left="220" w:hanging="220"/>
    </w:pPr>
  </w:style>
  <w:style w:type="paragraph" w:styleId="aff3">
    <w:name w:val="index heading"/>
    <w:basedOn w:val="a"/>
    <w:qFormat/>
    <w:rsid w:val="00140108"/>
    <w:pPr>
      <w:suppressLineNumbers/>
      <w:suppressAutoHyphens/>
    </w:pPr>
    <w:rPr>
      <w:rFonts w:ascii="Times New Roman" w:eastAsia="Calibri" w:hAnsi="Times New Roman" w:cs="Arial"/>
      <w:color w:val="00000A"/>
      <w:lang w:eastAsia="zh-CN"/>
    </w:rPr>
  </w:style>
  <w:style w:type="numbering" w:customStyle="1" w:styleId="WW8Num1">
    <w:name w:val="WW8Num1"/>
    <w:qFormat/>
    <w:rsid w:val="00140108"/>
  </w:style>
  <w:style w:type="numbering" w:customStyle="1" w:styleId="WW8Num2">
    <w:name w:val="WW8Num2"/>
    <w:qFormat/>
    <w:rsid w:val="00140108"/>
  </w:style>
  <w:style w:type="numbering" w:customStyle="1" w:styleId="WW8Num3">
    <w:name w:val="WW8Num3"/>
    <w:qFormat/>
    <w:rsid w:val="00140108"/>
  </w:style>
  <w:style w:type="character" w:styleId="aff4">
    <w:name w:val="annotation reference"/>
    <w:basedOn w:val="a0"/>
    <w:uiPriority w:val="99"/>
    <w:semiHidden/>
    <w:unhideWhenUsed/>
    <w:rsid w:val="004C0FAE"/>
    <w:rPr>
      <w:sz w:val="16"/>
      <w:szCs w:val="16"/>
    </w:rPr>
  </w:style>
  <w:style w:type="table" w:styleId="aff5">
    <w:name w:val="Table Grid"/>
    <w:basedOn w:val="a1"/>
    <w:uiPriority w:val="59"/>
    <w:rsid w:val="005F7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9B51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6">
    <w:name w:val="No Spacing"/>
    <w:link w:val="aff7"/>
    <w:uiPriority w:val="1"/>
    <w:qFormat/>
    <w:rsid w:val="00B105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7">
    <w:name w:val="Без интервала Знак"/>
    <w:link w:val="aff6"/>
    <w:uiPriority w:val="1"/>
    <w:locked/>
    <w:rsid w:val="00B105FD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A528B"/>
  </w:style>
  <w:style w:type="character" w:customStyle="1" w:styleId="WW8Num1z0">
    <w:name w:val="WW8Num1z0"/>
    <w:qFormat/>
    <w:rsid w:val="007A528B"/>
    <w:rPr>
      <w:rFonts w:cs="Times New Roman" w:hint="default"/>
    </w:rPr>
  </w:style>
  <w:style w:type="character" w:customStyle="1" w:styleId="WW8Num2z0">
    <w:name w:val="WW8Num2z0"/>
    <w:qFormat/>
    <w:rsid w:val="007A528B"/>
    <w:rPr>
      <w:rFonts w:ascii="Times New Roman" w:hAnsi="Times New Roman" w:cs="Times New Roman" w:hint="default"/>
      <w:bCs/>
      <w:i w:val="0"/>
      <w:sz w:val="28"/>
      <w:szCs w:val="28"/>
      <w:lang w:eastAsia="ru-RU"/>
    </w:rPr>
  </w:style>
  <w:style w:type="character" w:customStyle="1" w:styleId="WW8Num3z0">
    <w:name w:val="WW8Num3z0"/>
    <w:qFormat/>
    <w:rsid w:val="007A528B"/>
  </w:style>
  <w:style w:type="character" w:customStyle="1" w:styleId="WW8Num3z1">
    <w:name w:val="WW8Num3z1"/>
    <w:qFormat/>
    <w:rsid w:val="007A528B"/>
  </w:style>
  <w:style w:type="character" w:customStyle="1" w:styleId="WW8Num3z2">
    <w:name w:val="WW8Num3z2"/>
    <w:qFormat/>
    <w:rsid w:val="007A528B"/>
  </w:style>
  <w:style w:type="character" w:customStyle="1" w:styleId="WW8Num3z3">
    <w:name w:val="WW8Num3z3"/>
    <w:qFormat/>
    <w:rsid w:val="007A528B"/>
  </w:style>
  <w:style w:type="character" w:customStyle="1" w:styleId="WW8Num3z4">
    <w:name w:val="WW8Num3z4"/>
    <w:qFormat/>
    <w:rsid w:val="007A528B"/>
  </w:style>
  <w:style w:type="character" w:customStyle="1" w:styleId="WW8Num3z5">
    <w:name w:val="WW8Num3z5"/>
    <w:qFormat/>
    <w:rsid w:val="007A528B"/>
  </w:style>
  <w:style w:type="character" w:customStyle="1" w:styleId="WW8Num3z6">
    <w:name w:val="WW8Num3z6"/>
    <w:qFormat/>
    <w:rsid w:val="007A528B"/>
  </w:style>
  <w:style w:type="character" w:customStyle="1" w:styleId="WW8Num3z7">
    <w:name w:val="WW8Num3z7"/>
    <w:qFormat/>
    <w:rsid w:val="007A528B"/>
  </w:style>
  <w:style w:type="character" w:customStyle="1" w:styleId="WW8Num3z8">
    <w:name w:val="WW8Num3z8"/>
    <w:qFormat/>
    <w:rsid w:val="007A528B"/>
  </w:style>
  <w:style w:type="character" w:customStyle="1" w:styleId="3">
    <w:name w:val="Основной шрифт абзаца3"/>
    <w:qFormat/>
    <w:rsid w:val="007A528B"/>
  </w:style>
  <w:style w:type="character" w:customStyle="1" w:styleId="WW8Num1z2">
    <w:name w:val="WW8Num1z2"/>
    <w:qFormat/>
    <w:rsid w:val="007A528B"/>
    <w:rPr>
      <w:rFonts w:hint="default"/>
    </w:rPr>
  </w:style>
  <w:style w:type="character" w:customStyle="1" w:styleId="WW8Num2z1">
    <w:name w:val="WW8Num2z1"/>
    <w:qFormat/>
    <w:rsid w:val="007A528B"/>
  </w:style>
  <w:style w:type="character" w:customStyle="1" w:styleId="WW8Num2z2">
    <w:name w:val="WW8Num2z2"/>
    <w:qFormat/>
    <w:rsid w:val="007A528B"/>
  </w:style>
  <w:style w:type="character" w:customStyle="1" w:styleId="WW8Num2z3">
    <w:name w:val="WW8Num2z3"/>
    <w:qFormat/>
    <w:rsid w:val="007A528B"/>
  </w:style>
  <w:style w:type="character" w:customStyle="1" w:styleId="WW8Num2z4">
    <w:name w:val="WW8Num2z4"/>
    <w:qFormat/>
    <w:rsid w:val="007A528B"/>
  </w:style>
  <w:style w:type="character" w:customStyle="1" w:styleId="WW8Num2z5">
    <w:name w:val="WW8Num2z5"/>
    <w:qFormat/>
    <w:rsid w:val="007A528B"/>
  </w:style>
  <w:style w:type="character" w:customStyle="1" w:styleId="WW8Num2z6">
    <w:name w:val="WW8Num2z6"/>
    <w:qFormat/>
    <w:rsid w:val="007A528B"/>
  </w:style>
  <w:style w:type="character" w:customStyle="1" w:styleId="WW8Num2z7">
    <w:name w:val="WW8Num2z7"/>
    <w:qFormat/>
    <w:rsid w:val="007A528B"/>
  </w:style>
  <w:style w:type="character" w:customStyle="1" w:styleId="WW8Num2z8">
    <w:name w:val="WW8Num2z8"/>
    <w:qFormat/>
    <w:rsid w:val="007A528B"/>
  </w:style>
  <w:style w:type="character" w:customStyle="1" w:styleId="WW8Num4z0">
    <w:name w:val="WW8Num4z0"/>
    <w:qFormat/>
    <w:rsid w:val="007A528B"/>
    <w:rPr>
      <w:rFonts w:cs="Times New Roman" w:hint="default"/>
    </w:rPr>
  </w:style>
  <w:style w:type="character" w:customStyle="1" w:styleId="WW8Num4z1">
    <w:name w:val="WW8Num4z1"/>
    <w:qFormat/>
    <w:rsid w:val="007A528B"/>
  </w:style>
  <w:style w:type="character" w:customStyle="1" w:styleId="WW8Num4z2">
    <w:name w:val="WW8Num4z2"/>
    <w:qFormat/>
    <w:rsid w:val="007A528B"/>
  </w:style>
  <w:style w:type="character" w:customStyle="1" w:styleId="WW8Num4z3">
    <w:name w:val="WW8Num4z3"/>
    <w:qFormat/>
    <w:rsid w:val="007A528B"/>
  </w:style>
  <w:style w:type="character" w:customStyle="1" w:styleId="WW8Num4z4">
    <w:name w:val="WW8Num4z4"/>
    <w:qFormat/>
    <w:rsid w:val="007A528B"/>
  </w:style>
  <w:style w:type="character" w:customStyle="1" w:styleId="WW8Num4z5">
    <w:name w:val="WW8Num4z5"/>
    <w:qFormat/>
    <w:rsid w:val="007A528B"/>
  </w:style>
  <w:style w:type="character" w:customStyle="1" w:styleId="WW8Num4z6">
    <w:name w:val="WW8Num4z6"/>
    <w:qFormat/>
    <w:rsid w:val="007A528B"/>
  </w:style>
  <w:style w:type="character" w:customStyle="1" w:styleId="WW8Num4z7">
    <w:name w:val="WW8Num4z7"/>
    <w:qFormat/>
    <w:rsid w:val="007A528B"/>
  </w:style>
  <w:style w:type="character" w:customStyle="1" w:styleId="WW8Num4z8">
    <w:name w:val="WW8Num4z8"/>
    <w:qFormat/>
    <w:rsid w:val="007A528B"/>
  </w:style>
  <w:style w:type="character" w:customStyle="1" w:styleId="WW8Num5z0">
    <w:name w:val="WW8Num5z0"/>
    <w:qFormat/>
    <w:rsid w:val="007A528B"/>
    <w:rPr>
      <w:rFonts w:ascii="Times New Roman" w:hAnsi="Times New Roman" w:cs="Times New Roman" w:hint="default"/>
      <w:bCs/>
      <w:i w:val="0"/>
      <w:sz w:val="28"/>
      <w:szCs w:val="28"/>
    </w:rPr>
  </w:style>
  <w:style w:type="character" w:customStyle="1" w:styleId="WW8Num5z1">
    <w:name w:val="WW8Num5z1"/>
    <w:qFormat/>
    <w:rsid w:val="007A528B"/>
  </w:style>
  <w:style w:type="character" w:customStyle="1" w:styleId="WW8Num5z2">
    <w:name w:val="WW8Num5z2"/>
    <w:qFormat/>
    <w:rsid w:val="007A528B"/>
  </w:style>
  <w:style w:type="character" w:customStyle="1" w:styleId="WW8Num5z3">
    <w:name w:val="WW8Num5z3"/>
    <w:qFormat/>
    <w:rsid w:val="007A528B"/>
  </w:style>
  <w:style w:type="character" w:customStyle="1" w:styleId="WW8Num5z4">
    <w:name w:val="WW8Num5z4"/>
    <w:qFormat/>
    <w:rsid w:val="007A528B"/>
  </w:style>
  <w:style w:type="character" w:customStyle="1" w:styleId="WW8Num5z5">
    <w:name w:val="WW8Num5z5"/>
    <w:qFormat/>
    <w:rsid w:val="007A528B"/>
  </w:style>
  <w:style w:type="character" w:customStyle="1" w:styleId="WW8Num5z6">
    <w:name w:val="WW8Num5z6"/>
    <w:qFormat/>
    <w:rsid w:val="007A528B"/>
  </w:style>
  <w:style w:type="character" w:customStyle="1" w:styleId="WW8Num5z7">
    <w:name w:val="WW8Num5z7"/>
    <w:qFormat/>
    <w:rsid w:val="007A528B"/>
  </w:style>
  <w:style w:type="character" w:customStyle="1" w:styleId="WW8Num5z8">
    <w:name w:val="WW8Num5z8"/>
    <w:qFormat/>
    <w:rsid w:val="007A528B"/>
  </w:style>
  <w:style w:type="character" w:customStyle="1" w:styleId="WW8Num6z0">
    <w:name w:val="WW8Num6z0"/>
    <w:qFormat/>
    <w:rsid w:val="007A528B"/>
    <w:rPr>
      <w:rFonts w:hint="default"/>
      <w:b w:val="0"/>
    </w:rPr>
  </w:style>
  <w:style w:type="character" w:customStyle="1" w:styleId="WW8Num6z1">
    <w:name w:val="WW8Num6z1"/>
    <w:qFormat/>
    <w:rsid w:val="007A528B"/>
  </w:style>
  <w:style w:type="character" w:customStyle="1" w:styleId="WW8Num6z2">
    <w:name w:val="WW8Num6z2"/>
    <w:qFormat/>
    <w:rsid w:val="007A528B"/>
  </w:style>
  <w:style w:type="character" w:customStyle="1" w:styleId="WW8Num6z3">
    <w:name w:val="WW8Num6z3"/>
    <w:qFormat/>
    <w:rsid w:val="007A528B"/>
  </w:style>
  <w:style w:type="character" w:customStyle="1" w:styleId="WW8Num6z4">
    <w:name w:val="WW8Num6z4"/>
    <w:qFormat/>
    <w:rsid w:val="007A528B"/>
  </w:style>
  <w:style w:type="character" w:customStyle="1" w:styleId="WW8Num6z5">
    <w:name w:val="WW8Num6z5"/>
    <w:qFormat/>
    <w:rsid w:val="007A528B"/>
  </w:style>
  <w:style w:type="character" w:customStyle="1" w:styleId="WW8Num6z6">
    <w:name w:val="WW8Num6z6"/>
    <w:qFormat/>
    <w:rsid w:val="007A528B"/>
  </w:style>
  <w:style w:type="character" w:customStyle="1" w:styleId="WW8Num6z7">
    <w:name w:val="WW8Num6z7"/>
    <w:qFormat/>
    <w:rsid w:val="007A528B"/>
  </w:style>
  <w:style w:type="character" w:customStyle="1" w:styleId="WW8Num6z8">
    <w:name w:val="WW8Num6z8"/>
    <w:qFormat/>
    <w:rsid w:val="007A528B"/>
  </w:style>
  <w:style w:type="character" w:customStyle="1" w:styleId="WW8Num7z0">
    <w:name w:val="WW8Num7z0"/>
    <w:qFormat/>
    <w:rsid w:val="007A528B"/>
    <w:rPr>
      <w:rFonts w:hint="default"/>
      <w:b w:val="0"/>
    </w:rPr>
  </w:style>
  <w:style w:type="character" w:customStyle="1" w:styleId="WW8Num7z1">
    <w:name w:val="WW8Num7z1"/>
    <w:qFormat/>
    <w:rsid w:val="007A528B"/>
  </w:style>
  <w:style w:type="character" w:customStyle="1" w:styleId="WW8Num7z2">
    <w:name w:val="WW8Num7z2"/>
    <w:qFormat/>
    <w:rsid w:val="007A528B"/>
  </w:style>
  <w:style w:type="character" w:customStyle="1" w:styleId="WW8Num7z3">
    <w:name w:val="WW8Num7z3"/>
    <w:qFormat/>
    <w:rsid w:val="007A528B"/>
  </w:style>
  <w:style w:type="character" w:customStyle="1" w:styleId="WW8Num7z4">
    <w:name w:val="WW8Num7z4"/>
    <w:qFormat/>
    <w:rsid w:val="007A528B"/>
  </w:style>
  <w:style w:type="character" w:customStyle="1" w:styleId="WW8Num7z5">
    <w:name w:val="WW8Num7z5"/>
    <w:qFormat/>
    <w:rsid w:val="007A528B"/>
  </w:style>
  <w:style w:type="character" w:customStyle="1" w:styleId="WW8Num7z6">
    <w:name w:val="WW8Num7z6"/>
    <w:qFormat/>
    <w:rsid w:val="007A528B"/>
  </w:style>
  <w:style w:type="character" w:customStyle="1" w:styleId="WW8Num7z7">
    <w:name w:val="WW8Num7z7"/>
    <w:qFormat/>
    <w:rsid w:val="007A528B"/>
  </w:style>
  <w:style w:type="character" w:customStyle="1" w:styleId="WW8Num7z8">
    <w:name w:val="WW8Num7z8"/>
    <w:qFormat/>
    <w:rsid w:val="007A528B"/>
  </w:style>
  <w:style w:type="character" w:customStyle="1" w:styleId="2">
    <w:name w:val="Основной шрифт абзаца2"/>
    <w:qFormat/>
    <w:rsid w:val="007A528B"/>
  </w:style>
  <w:style w:type="character" w:customStyle="1" w:styleId="10">
    <w:name w:val="Основной шрифт абзаца1"/>
    <w:qFormat/>
    <w:rsid w:val="007A528B"/>
  </w:style>
  <w:style w:type="character" w:customStyle="1" w:styleId="4">
    <w:name w:val="Основной шрифт абзаца4"/>
    <w:rsid w:val="007A528B"/>
  </w:style>
  <w:style w:type="character" w:customStyle="1" w:styleId="a3">
    <w:name w:val="Текст сноски Знак"/>
    <w:qFormat/>
    <w:rsid w:val="007A528B"/>
    <w:rPr>
      <w:rFonts w:ascii="Calibri" w:hAnsi="Calibri" w:cs="Times New Roman"/>
      <w:sz w:val="20"/>
      <w:szCs w:val="20"/>
    </w:rPr>
  </w:style>
  <w:style w:type="character" w:customStyle="1" w:styleId="a4">
    <w:name w:val="Символ сноски"/>
    <w:qFormat/>
    <w:rsid w:val="007A528B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7A528B"/>
    <w:rPr>
      <w:rFonts w:cs="Times New Roman"/>
      <w:vertAlign w:val="superscript"/>
    </w:rPr>
  </w:style>
  <w:style w:type="character" w:customStyle="1" w:styleId="a5">
    <w:name w:val="Верхний колонтитул Знак"/>
    <w:qFormat/>
    <w:rsid w:val="007A528B"/>
    <w:rPr>
      <w:rFonts w:ascii="Calibri" w:hAnsi="Calibri" w:cs="Times New Roman"/>
    </w:rPr>
  </w:style>
  <w:style w:type="character" w:customStyle="1" w:styleId="a6">
    <w:name w:val="Нижний колонтитул Знак"/>
    <w:qFormat/>
    <w:rsid w:val="007A528B"/>
    <w:rPr>
      <w:rFonts w:ascii="Calibri" w:hAnsi="Calibri" w:cs="Times New Roman"/>
    </w:rPr>
  </w:style>
  <w:style w:type="character" w:customStyle="1" w:styleId="a7">
    <w:name w:val="Текст концевой сноски Знак"/>
    <w:qFormat/>
    <w:rsid w:val="007A528B"/>
    <w:rPr>
      <w:sz w:val="20"/>
      <w:szCs w:val="20"/>
    </w:rPr>
  </w:style>
  <w:style w:type="character" w:customStyle="1" w:styleId="a8">
    <w:name w:val="Символ концевой сноски"/>
    <w:qFormat/>
    <w:rsid w:val="007A528B"/>
    <w:rPr>
      <w:vertAlign w:val="superscript"/>
    </w:rPr>
  </w:style>
  <w:style w:type="character" w:customStyle="1" w:styleId="EndnoteCharacters">
    <w:name w:val="Endnote Characters"/>
    <w:qFormat/>
    <w:rsid w:val="007A528B"/>
    <w:rPr>
      <w:vertAlign w:val="superscript"/>
    </w:rPr>
  </w:style>
  <w:style w:type="character" w:customStyle="1" w:styleId="a9">
    <w:name w:val="Текст выноски Знак"/>
    <w:qFormat/>
    <w:rsid w:val="007A528B"/>
    <w:rPr>
      <w:rFonts w:ascii="Tahoma" w:eastAsia="Calibri" w:hAnsi="Tahoma" w:cs="Tahoma"/>
      <w:sz w:val="16"/>
      <w:szCs w:val="16"/>
      <w:lang w:eastAsia="zh-CN"/>
    </w:rPr>
  </w:style>
  <w:style w:type="character" w:styleId="aa">
    <w:name w:val="Hyperlink"/>
    <w:rsid w:val="007A528B"/>
    <w:rPr>
      <w:color w:val="0000FF"/>
      <w:u w:val="single"/>
    </w:rPr>
  </w:style>
  <w:style w:type="character" w:customStyle="1" w:styleId="11">
    <w:name w:val="Знак концевой сноски1"/>
    <w:qFormat/>
    <w:rsid w:val="007A528B"/>
    <w:rPr>
      <w:vertAlign w:val="superscript"/>
    </w:rPr>
  </w:style>
  <w:style w:type="character" w:customStyle="1" w:styleId="12">
    <w:name w:val="Знак сноски1"/>
    <w:qFormat/>
    <w:rsid w:val="007A528B"/>
    <w:rPr>
      <w:vertAlign w:val="superscript"/>
    </w:rPr>
  </w:style>
  <w:style w:type="character" w:customStyle="1" w:styleId="13">
    <w:name w:val="Знак примечания1"/>
    <w:qFormat/>
    <w:rsid w:val="007A528B"/>
    <w:rPr>
      <w:sz w:val="16"/>
      <w:szCs w:val="16"/>
    </w:rPr>
  </w:style>
  <w:style w:type="character" w:customStyle="1" w:styleId="ab">
    <w:name w:val="Текст примечания Знак"/>
    <w:qFormat/>
    <w:rsid w:val="007A528B"/>
    <w:rPr>
      <w:rFonts w:ascii="Calibri" w:eastAsia="Calibri" w:hAnsi="Calibri" w:cs="font1442"/>
      <w:lang w:eastAsia="zh-CN"/>
    </w:rPr>
  </w:style>
  <w:style w:type="character" w:customStyle="1" w:styleId="ac">
    <w:name w:val="Тема примечания Знак"/>
    <w:qFormat/>
    <w:rsid w:val="007A528B"/>
    <w:rPr>
      <w:rFonts w:ascii="Calibri" w:eastAsia="Calibri" w:hAnsi="Calibri" w:cs="font1442"/>
      <w:b/>
      <w:bCs/>
      <w:lang w:eastAsia="zh-CN"/>
    </w:rPr>
  </w:style>
  <w:style w:type="character" w:styleId="ad">
    <w:name w:val="Strong"/>
    <w:qFormat/>
    <w:rsid w:val="007A528B"/>
    <w:rPr>
      <w:b/>
      <w:bCs/>
    </w:rPr>
  </w:style>
  <w:style w:type="character" w:customStyle="1" w:styleId="20">
    <w:name w:val="Знак сноски2"/>
    <w:qFormat/>
    <w:rsid w:val="007A528B"/>
    <w:rPr>
      <w:vertAlign w:val="superscript"/>
    </w:rPr>
  </w:style>
  <w:style w:type="character" w:customStyle="1" w:styleId="21">
    <w:name w:val="Знак концевой сноски2"/>
    <w:qFormat/>
    <w:rsid w:val="007A528B"/>
    <w:rPr>
      <w:vertAlign w:val="superscript"/>
    </w:rPr>
  </w:style>
  <w:style w:type="character" w:styleId="ae">
    <w:name w:val="footnote reference"/>
    <w:rsid w:val="007A528B"/>
    <w:rPr>
      <w:vertAlign w:val="superscript"/>
    </w:rPr>
  </w:style>
  <w:style w:type="character" w:styleId="af">
    <w:name w:val="endnote reference"/>
    <w:rsid w:val="007A528B"/>
    <w:rPr>
      <w:vertAlign w:val="superscript"/>
    </w:rPr>
  </w:style>
  <w:style w:type="paragraph" w:customStyle="1" w:styleId="af0">
    <w:name w:val="Заголовок"/>
    <w:basedOn w:val="a"/>
    <w:next w:val="af1"/>
    <w:qFormat/>
    <w:rsid w:val="007A528B"/>
    <w:pPr>
      <w:keepNext/>
      <w:suppressAutoHyphens/>
      <w:spacing w:before="240" w:after="120"/>
    </w:pPr>
    <w:rPr>
      <w:rFonts w:ascii="Times New Roman" w:eastAsia="Microsoft YaHei" w:hAnsi="Times New Roman" w:cs="Arial"/>
      <w:sz w:val="28"/>
      <w:szCs w:val="28"/>
      <w:lang w:eastAsia="zh-CN"/>
    </w:rPr>
  </w:style>
  <w:style w:type="paragraph" w:styleId="af1">
    <w:name w:val="Body Text"/>
    <w:basedOn w:val="a"/>
    <w:link w:val="af2"/>
    <w:rsid w:val="007A528B"/>
    <w:pPr>
      <w:suppressAutoHyphens/>
      <w:spacing w:after="140"/>
    </w:pPr>
    <w:rPr>
      <w:rFonts w:ascii="Calibri" w:eastAsia="Calibri" w:hAnsi="Calibri" w:cs="font1442"/>
      <w:lang w:eastAsia="zh-CN"/>
    </w:rPr>
  </w:style>
  <w:style w:type="character" w:customStyle="1" w:styleId="af2">
    <w:name w:val="Основной текст Знак"/>
    <w:basedOn w:val="a0"/>
    <w:link w:val="af1"/>
    <w:rsid w:val="007A528B"/>
    <w:rPr>
      <w:rFonts w:ascii="Calibri" w:eastAsia="Calibri" w:hAnsi="Calibri" w:cs="font1442"/>
      <w:lang w:eastAsia="zh-CN"/>
    </w:rPr>
  </w:style>
  <w:style w:type="paragraph" w:styleId="af3">
    <w:name w:val="List"/>
    <w:basedOn w:val="af1"/>
    <w:rsid w:val="007A528B"/>
    <w:rPr>
      <w:rFonts w:ascii="Times New Roman" w:hAnsi="Times New Roman" w:cs="Arial"/>
    </w:rPr>
  </w:style>
  <w:style w:type="paragraph" w:styleId="af4">
    <w:name w:val="caption"/>
    <w:basedOn w:val="a"/>
    <w:qFormat/>
    <w:rsid w:val="007A528B"/>
    <w:pPr>
      <w:suppressLineNumbers/>
      <w:suppressAutoHyphens/>
      <w:spacing w:before="120" w:after="120"/>
    </w:pPr>
    <w:rPr>
      <w:rFonts w:ascii="Times New Roman" w:eastAsia="Calibri" w:hAnsi="Times New Roman" w:cs="Arial"/>
      <w:i/>
      <w:iCs/>
      <w:sz w:val="24"/>
      <w:szCs w:val="24"/>
      <w:lang w:eastAsia="zh-CN"/>
    </w:rPr>
  </w:style>
  <w:style w:type="paragraph" w:customStyle="1" w:styleId="40">
    <w:name w:val="Указатель4"/>
    <w:basedOn w:val="a"/>
    <w:qFormat/>
    <w:rsid w:val="007A528B"/>
    <w:pPr>
      <w:suppressLineNumbers/>
      <w:suppressAutoHyphens/>
    </w:pPr>
    <w:rPr>
      <w:rFonts w:ascii="Times New Roman" w:eastAsia="Calibri" w:hAnsi="Times New Roman" w:cs="Arial"/>
      <w:lang w:eastAsia="zh-CN"/>
    </w:rPr>
  </w:style>
  <w:style w:type="paragraph" w:customStyle="1" w:styleId="30">
    <w:name w:val="Название объекта3"/>
    <w:basedOn w:val="a"/>
    <w:qFormat/>
    <w:rsid w:val="007A528B"/>
    <w:pPr>
      <w:suppressLineNumbers/>
      <w:suppressAutoHyphens/>
      <w:spacing w:before="120" w:after="120"/>
    </w:pPr>
    <w:rPr>
      <w:rFonts w:ascii="Times New Roman" w:eastAsia="Calibri" w:hAnsi="Times New Roman" w:cs="Arial"/>
      <w:i/>
      <w:iCs/>
      <w:sz w:val="24"/>
      <w:szCs w:val="24"/>
      <w:lang w:eastAsia="zh-CN"/>
    </w:rPr>
  </w:style>
  <w:style w:type="paragraph" w:customStyle="1" w:styleId="31">
    <w:name w:val="Указатель3"/>
    <w:basedOn w:val="a"/>
    <w:qFormat/>
    <w:rsid w:val="007A528B"/>
    <w:pPr>
      <w:suppressLineNumbers/>
      <w:suppressAutoHyphens/>
    </w:pPr>
    <w:rPr>
      <w:rFonts w:ascii="Times New Roman" w:eastAsia="Calibri" w:hAnsi="Times New Roman" w:cs="Arial"/>
      <w:lang w:eastAsia="zh-CN"/>
    </w:rPr>
  </w:style>
  <w:style w:type="paragraph" w:customStyle="1" w:styleId="22">
    <w:name w:val="Название объекта2"/>
    <w:basedOn w:val="a"/>
    <w:qFormat/>
    <w:rsid w:val="007A528B"/>
    <w:pPr>
      <w:suppressLineNumbers/>
      <w:suppressAutoHyphens/>
      <w:spacing w:before="120" w:after="120"/>
    </w:pPr>
    <w:rPr>
      <w:rFonts w:ascii="Times New Roman" w:eastAsia="Calibri" w:hAnsi="Times New Roman" w:cs="Arial"/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qFormat/>
    <w:rsid w:val="007A528B"/>
    <w:pPr>
      <w:suppressLineNumbers/>
      <w:suppressAutoHyphens/>
    </w:pPr>
    <w:rPr>
      <w:rFonts w:ascii="Times New Roman" w:eastAsia="Calibri" w:hAnsi="Times New Roman" w:cs="Arial"/>
      <w:lang w:eastAsia="zh-CN"/>
    </w:rPr>
  </w:style>
  <w:style w:type="paragraph" w:customStyle="1" w:styleId="14">
    <w:name w:val="Название объекта1"/>
    <w:basedOn w:val="a"/>
    <w:qFormat/>
    <w:rsid w:val="007A528B"/>
    <w:pPr>
      <w:suppressLineNumbers/>
      <w:suppressAutoHyphens/>
      <w:spacing w:before="120" w:after="120"/>
    </w:pPr>
    <w:rPr>
      <w:rFonts w:ascii="Times New Roman" w:eastAsia="Calibri" w:hAnsi="Times New Roman" w:cs="Ari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qFormat/>
    <w:rsid w:val="007A528B"/>
    <w:pPr>
      <w:suppressLineNumbers/>
      <w:suppressAutoHyphens/>
    </w:pPr>
    <w:rPr>
      <w:rFonts w:ascii="Times New Roman" w:eastAsia="Calibri" w:hAnsi="Times New Roman" w:cs="Arial"/>
      <w:lang w:eastAsia="zh-CN"/>
    </w:rPr>
  </w:style>
  <w:style w:type="paragraph" w:styleId="af5">
    <w:name w:val="footnote text"/>
    <w:basedOn w:val="a"/>
    <w:link w:val="16"/>
    <w:rsid w:val="007A528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16">
    <w:name w:val="Текст сноски Знак1"/>
    <w:basedOn w:val="a0"/>
    <w:link w:val="af5"/>
    <w:rsid w:val="007A528B"/>
    <w:rPr>
      <w:rFonts w:ascii="Calibri" w:eastAsia="Calibri" w:hAnsi="Calibri" w:cs="Times New Roman"/>
      <w:sz w:val="20"/>
      <w:szCs w:val="20"/>
      <w:lang w:eastAsia="zh-CN"/>
    </w:rPr>
  </w:style>
  <w:style w:type="paragraph" w:styleId="af6">
    <w:name w:val="header"/>
    <w:basedOn w:val="a"/>
    <w:link w:val="17"/>
    <w:rsid w:val="007A528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7">
    <w:name w:val="Верхний колонтитул Знак1"/>
    <w:basedOn w:val="a0"/>
    <w:link w:val="af6"/>
    <w:rsid w:val="007A528B"/>
    <w:rPr>
      <w:rFonts w:ascii="Calibri" w:eastAsia="Calibri" w:hAnsi="Calibri" w:cs="Times New Roman"/>
      <w:lang w:eastAsia="zh-CN"/>
    </w:rPr>
  </w:style>
  <w:style w:type="paragraph" w:styleId="af7">
    <w:name w:val="footer"/>
    <w:basedOn w:val="a"/>
    <w:link w:val="18"/>
    <w:rsid w:val="007A528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8">
    <w:name w:val="Нижний колонтитул Знак1"/>
    <w:basedOn w:val="a0"/>
    <w:link w:val="af7"/>
    <w:rsid w:val="007A528B"/>
    <w:rPr>
      <w:rFonts w:ascii="Calibri" w:eastAsia="Calibri" w:hAnsi="Calibri" w:cs="Times New Roman"/>
      <w:lang w:eastAsia="zh-CN"/>
    </w:rPr>
  </w:style>
  <w:style w:type="paragraph" w:styleId="af8">
    <w:name w:val="endnote text"/>
    <w:basedOn w:val="a"/>
    <w:link w:val="19"/>
    <w:rsid w:val="007A528B"/>
    <w:pPr>
      <w:suppressAutoHyphens/>
      <w:spacing w:after="0" w:line="240" w:lineRule="auto"/>
    </w:pPr>
    <w:rPr>
      <w:rFonts w:ascii="Calibri" w:eastAsia="Calibri" w:hAnsi="Calibri" w:cs="font1442"/>
      <w:sz w:val="20"/>
      <w:szCs w:val="20"/>
      <w:lang w:eastAsia="zh-CN"/>
    </w:rPr>
  </w:style>
  <w:style w:type="character" w:customStyle="1" w:styleId="19">
    <w:name w:val="Текст концевой сноски Знак1"/>
    <w:basedOn w:val="a0"/>
    <w:link w:val="af8"/>
    <w:rsid w:val="007A528B"/>
    <w:rPr>
      <w:rFonts w:ascii="Calibri" w:eastAsia="Calibri" w:hAnsi="Calibri" w:cs="font1442"/>
      <w:sz w:val="20"/>
      <w:szCs w:val="20"/>
      <w:lang w:eastAsia="zh-CN"/>
    </w:rPr>
  </w:style>
  <w:style w:type="paragraph" w:styleId="af9">
    <w:name w:val="Balloon Text"/>
    <w:basedOn w:val="a"/>
    <w:link w:val="1a"/>
    <w:qFormat/>
    <w:rsid w:val="007A528B"/>
    <w:pPr>
      <w:suppressAutoHyphens/>
      <w:spacing w:after="0" w:line="240" w:lineRule="auto"/>
    </w:pPr>
    <w:rPr>
      <w:rFonts w:ascii="Tahoma" w:eastAsia="Calibri" w:hAnsi="Tahoma" w:cs="Times New Roman"/>
      <w:sz w:val="16"/>
      <w:szCs w:val="16"/>
      <w:lang w:val="x-none" w:eastAsia="zh-CN"/>
    </w:rPr>
  </w:style>
  <w:style w:type="character" w:customStyle="1" w:styleId="1a">
    <w:name w:val="Текст выноски Знак1"/>
    <w:basedOn w:val="a0"/>
    <w:link w:val="af9"/>
    <w:rsid w:val="007A528B"/>
    <w:rPr>
      <w:rFonts w:ascii="Tahoma" w:eastAsia="Calibri" w:hAnsi="Tahoma" w:cs="Times New Roman"/>
      <w:sz w:val="16"/>
      <w:szCs w:val="16"/>
      <w:lang w:val="x-none" w:eastAsia="zh-CN"/>
    </w:rPr>
  </w:style>
  <w:style w:type="paragraph" w:styleId="afa">
    <w:name w:val="List Paragraph"/>
    <w:basedOn w:val="a"/>
    <w:qFormat/>
    <w:rsid w:val="007A52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b">
    <w:name w:val="Normal (Web)"/>
    <w:basedOn w:val="a"/>
    <w:qFormat/>
    <w:rsid w:val="007A5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6">
    <w:name w:val="Основной текст6"/>
    <w:basedOn w:val="a"/>
    <w:qFormat/>
    <w:rsid w:val="007A528B"/>
    <w:pPr>
      <w:widowControl w:val="0"/>
      <w:shd w:val="clear" w:color="auto" w:fill="FFFFFF"/>
      <w:spacing w:before="420" w:after="0" w:line="346" w:lineRule="exact"/>
      <w:ind w:hanging="1500"/>
      <w:jc w:val="center"/>
    </w:pPr>
    <w:rPr>
      <w:rFonts w:ascii="Times New Roman" w:eastAsia="Times New Roman" w:hAnsi="Times New Roman" w:cs="Times New Roman"/>
      <w:color w:val="000000"/>
      <w:spacing w:val="7"/>
      <w:sz w:val="23"/>
      <w:szCs w:val="23"/>
      <w:lang w:val="ru" w:eastAsia="zh-CN"/>
    </w:rPr>
  </w:style>
  <w:style w:type="paragraph" w:customStyle="1" w:styleId="Default">
    <w:name w:val="Default"/>
    <w:qFormat/>
    <w:rsid w:val="007A528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1b">
    <w:name w:val="Текст примечания1"/>
    <w:basedOn w:val="a"/>
    <w:qFormat/>
    <w:rsid w:val="007A528B"/>
    <w:pPr>
      <w:suppressAutoHyphens/>
    </w:pPr>
    <w:rPr>
      <w:rFonts w:ascii="Calibri" w:eastAsia="Calibri" w:hAnsi="Calibri" w:cs="font1442"/>
      <w:sz w:val="20"/>
      <w:szCs w:val="20"/>
      <w:lang w:eastAsia="zh-CN"/>
    </w:rPr>
  </w:style>
  <w:style w:type="paragraph" w:styleId="afc">
    <w:name w:val="annotation text"/>
    <w:basedOn w:val="a"/>
    <w:link w:val="1c"/>
    <w:uiPriority w:val="99"/>
    <w:semiHidden/>
    <w:unhideWhenUsed/>
    <w:rsid w:val="007A528B"/>
    <w:pPr>
      <w:spacing w:line="240" w:lineRule="auto"/>
    </w:pPr>
    <w:rPr>
      <w:sz w:val="20"/>
      <w:szCs w:val="20"/>
    </w:rPr>
  </w:style>
  <w:style w:type="character" w:customStyle="1" w:styleId="1c">
    <w:name w:val="Текст примечания Знак1"/>
    <w:basedOn w:val="a0"/>
    <w:link w:val="afc"/>
    <w:uiPriority w:val="99"/>
    <w:semiHidden/>
    <w:rsid w:val="007A528B"/>
    <w:rPr>
      <w:sz w:val="20"/>
      <w:szCs w:val="20"/>
    </w:rPr>
  </w:style>
  <w:style w:type="paragraph" w:styleId="afd">
    <w:name w:val="annotation subject"/>
    <w:basedOn w:val="1b"/>
    <w:next w:val="1b"/>
    <w:link w:val="1d"/>
    <w:qFormat/>
    <w:rsid w:val="007A528B"/>
    <w:rPr>
      <w:b/>
      <w:bCs/>
    </w:rPr>
  </w:style>
  <w:style w:type="character" w:customStyle="1" w:styleId="1d">
    <w:name w:val="Тема примечания Знак1"/>
    <w:basedOn w:val="1c"/>
    <w:link w:val="afd"/>
    <w:rsid w:val="007A528B"/>
    <w:rPr>
      <w:rFonts w:ascii="Calibri" w:eastAsia="Calibri" w:hAnsi="Calibri" w:cs="font1442"/>
      <w:b/>
      <w:bCs/>
      <w:sz w:val="20"/>
      <w:szCs w:val="20"/>
      <w:lang w:eastAsia="zh-CN"/>
    </w:rPr>
  </w:style>
  <w:style w:type="paragraph" w:customStyle="1" w:styleId="afe">
    <w:name w:val="Содержимое таблицы"/>
    <w:basedOn w:val="a"/>
    <w:qFormat/>
    <w:rsid w:val="007A528B"/>
    <w:pPr>
      <w:suppressLineNumbers/>
      <w:suppressAutoHyphens/>
    </w:pPr>
    <w:rPr>
      <w:rFonts w:ascii="Calibri" w:eastAsia="Calibri" w:hAnsi="Calibri" w:cs="font1442"/>
      <w:lang w:eastAsia="zh-CN"/>
    </w:rPr>
  </w:style>
  <w:style w:type="paragraph" w:customStyle="1" w:styleId="aff">
    <w:name w:val="Заголовок таблицы"/>
    <w:basedOn w:val="afe"/>
    <w:qFormat/>
    <w:rsid w:val="007A528B"/>
    <w:pPr>
      <w:jc w:val="center"/>
    </w:pPr>
    <w:rPr>
      <w:b/>
      <w:bCs/>
    </w:rPr>
  </w:style>
  <w:style w:type="numbering" w:customStyle="1" w:styleId="24">
    <w:name w:val="Нет списка2"/>
    <w:next w:val="a2"/>
    <w:uiPriority w:val="99"/>
    <w:semiHidden/>
    <w:unhideWhenUsed/>
    <w:rsid w:val="00140108"/>
  </w:style>
  <w:style w:type="character" w:customStyle="1" w:styleId="-">
    <w:name w:val="Интернет-ссылка"/>
    <w:rsid w:val="00140108"/>
    <w:rPr>
      <w:color w:val="0000FF"/>
      <w:u w:val="single"/>
    </w:rPr>
  </w:style>
  <w:style w:type="character" w:customStyle="1" w:styleId="aff0">
    <w:name w:val="Выделение жирным"/>
    <w:qFormat/>
    <w:rsid w:val="00140108"/>
    <w:rPr>
      <w:b/>
      <w:bCs/>
    </w:rPr>
  </w:style>
  <w:style w:type="character" w:customStyle="1" w:styleId="aff1">
    <w:name w:val="Привязка сноски"/>
    <w:rsid w:val="00140108"/>
    <w:rPr>
      <w:vertAlign w:val="superscript"/>
    </w:rPr>
  </w:style>
  <w:style w:type="character" w:customStyle="1" w:styleId="aff2">
    <w:name w:val="Привязка концевой сноски"/>
    <w:rsid w:val="00140108"/>
    <w:rPr>
      <w:vertAlign w:val="superscript"/>
    </w:rPr>
  </w:style>
  <w:style w:type="character" w:customStyle="1" w:styleId="ListLabel1">
    <w:name w:val="ListLabel 1"/>
    <w:qFormat/>
    <w:rsid w:val="00140108"/>
    <w:rPr>
      <w:rFonts w:cs="Times New Roman"/>
      <w:sz w:val="28"/>
      <w:szCs w:val="28"/>
    </w:rPr>
  </w:style>
  <w:style w:type="character" w:customStyle="1" w:styleId="ListLabel2">
    <w:name w:val="ListLabel 2"/>
    <w:qFormat/>
    <w:rsid w:val="00140108"/>
    <w:rPr>
      <w:rFonts w:ascii="Times New Roman" w:hAnsi="Times New Roman" w:cs="Times New Roman"/>
      <w:b/>
      <w:bCs/>
      <w:i w:val="0"/>
      <w:sz w:val="28"/>
      <w:szCs w:val="28"/>
      <w:lang w:eastAsia="ru-RU"/>
    </w:rPr>
  </w:style>
  <w:style w:type="character" w:customStyle="1" w:styleId="ListLabel3">
    <w:name w:val="ListLabel 3"/>
    <w:qFormat/>
    <w:rsid w:val="00140108"/>
    <w:rPr>
      <w:rFonts w:ascii="Times New Roman" w:hAnsi="Times New Roman" w:cs="Times New Roman"/>
      <w:bCs/>
      <w:color w:val="000000"/>
      <w:sz w:val="28"/>
      <w:szCs w:val="28"/>
      <w:u w:val="none"/>
      <w:lang w:eastAsia="ru-RU"/>
    </w:rPr>
  </w:style>
  <w:style w:type="character" w:customStyle="1" w:styleId="ListLabel4">
    <w:name w:val="ListLabel 4"/>
    <w:qFormat/>
    <w:rsid w:val="00140108"/>
    <w:rPr>
      <w:rFonts w:ascii="Times New Roman" w:hAnsi="Times New Roman" w:cs="Times New Roman"/>
      <w:color w:val="000000"/>
      <w:sz w:val="28"/>
      <w:szCs w:val="28"/>
      <w:u w:val="none"/>
      <w:lang w:eastAsia="ru-RU"/>
    </w:rPr>
  </w:style>
  <w:style w:type="character" w:customStyle="1" w:styleId="ListLabel5">
    <w:name w:val="ListLabel 5"/>
    <w:qFormat/>
    <w:rsid w:val="00140108"/>
    <w:rPr>
      <w:rFonts w:ascii="Times New Roman" w:hAnsi="Times New Roman" w:cs="Times New Roman"/>
      <w:color w:val="000000"/>
      <w:u w:val="none"/>
    </w:rPr>
  </w:style>
  <w:style w:type="character" w:customStyle="1" w:styleId="ListLabel6">
    <w:name w:val="ListLabel 6"/>
    <w:qFormat/>
    <w:rsid w:val="00140108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ListLabel7">
    <w:name w:val="ListLabel 7"/>
    <w:qFormat/>
    <w:rsid w:val="00140108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ListLabel8">
    <w:name w:val="ListLabel 8"/>
    <w:qFormat/>
    <w:rsid w:val="00140108"/>
    <w:rPr>
      <w:rFonts w:ascii="Times New Roman" w:hAnsi="Times New Roman" w:cs="Times New Roman"/>
      <w:sz w:val="20"/>
      <w:szCs w:val="20"/>
      <w:u w:val="none"/>
      <w:lang w:eastAsia="en-US"/>
    </w:rPr>
  </w:style>
  <w:style w:type="character" w:customStyle="1" w:styleId="ListLabel9">
    <w:name w:val="ListLabel 9"/>
    <w:qFormat/>
    <w:rsid w:val="00140108"/>
    <w:rPr>
      <w:rFonts w:cs="Times New Roman"/>
      <w:sz w:val="28"/>
      <w:szCs w:val="28"/>
    </w:rPr>
  </w:style>
  <w:style w:type="character" w:customStyle="1" w:styleId="ListLabel10">
    <w:name w:val="ListLabel 10"/>
    <w:qFormat/>
    <w:rsid w:val="00140108"/>
    <w:rPr>
      <w:rFonts w:ascii="Times New Roman" w:hAnsi="Times New Roman" w:cs="Times New Roman"/>
      <w:b/>
      <w:bCs/>
      <w:i w:val="0"/>
      <w:sz w:val="28"/>
      <w:szCs w:val="28"/>
      <w:lang w:eastAsia="ru-RU"/>
    </w:rPr>
  </w:style>
  <w:style w:type="character" w:customStyle="1" w:styleId="ListLabel11">
    <w:name w:val="ListLabel 11"/>
    <w:qFormat/>
    <w:rsid w:val="00140108"/>
    <w:rPr>
      <w:rFonts w:ascii="Times New Roman" w:hAnsi="Times New Roman" w:cs="Times New Roman"/>
      <w:bCs/>
      <w:color w:val="000000"/>
      <w:sz w:val="28"/>
      <w:szCs w:val="28"/>
      <w:u w:val="none"/>
      <w:lang w:eastAsia="ru-RU"/>
    </w:rPr>
  </w:style>
  <w:style w:type="character" w:customStyle="1" w:styleId="ListLabel12">
    <w:name w:val="ListLabel 12"/>
    <w:qFormat/>
    <w:rsid w:val="00140108"/>
    <w:rPr>
      <w:rFonts w:ascii="Times New Roman" w:hAnsi="Times New Roman" w:cs="Times New Roman"/>
      <w:color w:val="000000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140108"/>
    <w:rPr>
      <w:rFonts w:ascii="Times New Roman" w:hAnsi="Times New Roman" w:cs="Times New Roman"/>
      <w:color w:val="000000"/>
      <w:u w:val="none"/>
    </w:rPr>
  </w:style>
  <w:style w:type="character" w:customStyle="1" w:styleId="ListLabel14">
    <w:name w:val="ListLabel 14"/>
    <w:qFormat/>
    <w:rsid w:val="00140108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ListLabel15">
    <w:name w:val="ListLabel 15"/>
    <w:qFormat/>
    <w:rsid w:val="00140108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ListLabel16">
    <w:name w:val="ListLabel 16"/>
    <w:qFormat/>
    <w:rsid w:val="00140108"/>
    <w:rPr>
      <w:rFonts w:ascii="Times New Roman" w:hAnsi="Times New Roman" w:cs="Times New Roman"/>
      <w:sz w:val="20"/>
      <w:szCs w:val="20"/>
      <w:u w:val="none"/>
      <w:lang w:eastAsia="en-US"/>
    </w:rPr>
  </w:style>
  <w:style w:type="paragraph" w:styleId="1e">
    <w:name w:val="index 1"/>
    <w:basedOn w:val="a"/>
    <w:next w:val="a"/>
    <w:autoRedefine/>
    <w:uiPriority w:val="99"/>
    <w:semiHidden/>
    <w:unhideWhenUsed/>
    <w:rsid w:val="00140108"/>
    <w:pPr>
      <w:spacing w:after="0" w:line="240" w:lineRule="auto"/>
      <w:ind w:left="220" w:hanging="220"/>
    </w:pPr>
  </w:style>
  <w:style w:type="paragraph" w:styleId="aff3">
    <w:name w:val="index heading"/>
    <w:basedOn w:val="a"/>
    <w:qFormat/>
    <w:rsid w:val="00140108"/>
    <w:pPr>
      <w:suppressLineNumbers/>
      <w:suppressAutoHyphens/>
    </w:pPr>
    <w:rPr>
      <w:rFonts w:ascii="Times New Roman" w:eastAsia="Calibri" w:hAnsi="Times New Roman" w:cs="Arial"/>
      <w:color w:val="00000A"/>
      <w:lang w:eastAsia="zh-CN"/>
    </w:rPr>
  </w:style>
  <w:style w:type="numbering" w:customStyle="1" w:styleId="WW8Num1">
    <w:name w:val="WW8Num1"/>
    <w:qFormat/>
    <w:rsid w:val="00140108"/>
  </w:style>
  <w:style w:type="numbering" w:customStyle="1" w:styleId="WW8Num2">
    <w:name w:val="WW8Num2"/>
    <w:qFormat/>
    <w:rsid w:val="00140108"/>
  </w:style>
  <w:style w:type="numbering" w:customStyle="1" w:styleId="WW8Num3">
    <w:name w:val="WW8Num3"/>
    <w:qFormat/>
    <w:rsid w:val="00140108"/>
  </w:style>
  <w:style w:type="character" w:styleId="aff4">
    <w:name w:val="annotation reference"/>
    <w:basedOn w:val="a0"/>
    <w:uiPriority w:val="99"/>
    <w:semiHidden/>
    <w:unhideWhenUsed/>
    <w:rsid w:val="004C0FA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1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6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7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1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adm.ugorsk.ru/documents/econ/&#1054;&#1073;%20&#1091;&#1087;&#1086;&#1083;&#1085;&#1086;&#1084;&#1086;&#1095;&#1077;&#1085;&#1085;&#1086;&#1084;%20&#1076;&#1086;&#1083;&#1078;&#1085;&#1086;&#1089;&#1090;&#1085;&#1086;&#1084;%20&#1083;&#1080;&#1094;&#1077;%20(&#1088;&#1072;&#1089;&#1087;.%20&#1086;&#1090;%2019.03.2020%20&#8470;%20144).jp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m.ugorsk.ru/documents/econ/&#1054;&#1073;%20&#1091;&#1087;&#1086;&#1083;&#1085;&#1086;&#1084;&#1086;&#1095;&#1077;&#1085;&#1085;&#1086;&#1084;%20&#1076;&#1086;&#1083;&#1078;&#1085;&#1086;&#1089;&#1090;&#1085;&#1086;&#1084;%20&#1083;&#1080;&#1094;&#1077;%20(&#1088;&#1072;&#1089;&#1087;.%20&#1086;&#1090;%2019.03.2020%20&#8470;%20144)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EEEC5-6552-4364-AA56-E90FE35AA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2078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Миних Марина Александровна</dc:creator>
  <cp:lastModifiedBy>Грудцына Ирина Викторовна</cp:lastModifiedBy>
  <cp:revision>6</cp:revision>
  <cp:lastPrinted>2021-04-08T06:18:00Z</cp:lastPrinted>
  <dcterms:created xsi:type="dcterms:W3CDTF">2022-02-23T17:07:00Z</dcterms:created>
  <dcterms:modified xsi:type="dcterms:W3CDTF">2022-02-24T11:32:00Z</dcterms:modified>
</cp:coreProperties>
</file>