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62"/>
        <w:gridCol w:w="7109"/>
      </w:tblGrid>
      <w:tr w:rsidR="00572FC3" w:rsidRPr="00113C5F" w:rsidTr="00572FC3">
        <w:trPr>
          <w:trHeight w:val="5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Наименование меры поддержки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 w:rsidP="000143B3">
            <w:pPr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Оказание имущественной поддержки субъектам малого и среднего предпринимательства путем передачи в аренду объектов муниципальной собственности</w:t>
            </w:r>
          </w:p>
        </w:tc>
      </w:tr>
      <w:tr w:rsidR="00572FC3" w:rsidRPr="00113C5F" w:rsidTr="00572FC3">
        <w:trPr>
          <w:trHeight w:val="16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Нормативный акт, регулирующий предоставление поддержки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3" w:rsidRPr="00113C5F" w:rsidRDefault="00572FC3" w:rsidP="00184E1B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Югорска                            от 10.06.2020 № 757 «Об утверждении Перечня муниципального имущества</w:t>
            </w:r>
            <w:r w:rsidRPr="00113C5F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 города Югорска</w:t>
            </w:r>
            <w:r w:rsidRPr="00113C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</w:t>
            </w:r>
            <w:r w:rsidRPr="00113C5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13C5F">
              <w:rPr>
                <w:rFonts w:ascii="PT Astra Serif" w:hAnsi="PT Astra Serif"/>
                <w:bCs/>
                <w:sz w:val="28"/>
                <w:szCs w:val="28"/>
              </w:rPr>
              <w:t>предназначенного для предоставления во владение и (или) в пользование</w:t>
            </w:r>
            <w:r w:rsidRPr="00113C5F">
              <w:rPr>
                <w:rFonts w:ascii="PT Astra Serif" w:hAnsi="PT Astra Serif"/>
                <w:sz w:val="28"/>
                <w:szCs w:val="28"/>
              </w:rPr>
      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113C5F">
              <w:rPr>
                <w:rFonts w:ascii="PT Astra Serif" w:hAnsi="PT Astra Serif"/>
                <w:bCs/>
                <w:color w:val="000000" w:themeColor="text1"/>
                <w:sz w:val="28"/>
                <w:szCs w:val="28"/>
              </w:rPr>
              <w:t xml:space="preserve">, а также </w:t>
            </w:r>
            <w:r w:rsidRPr="00113C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физическим лицам, </w:t>
            </w:r>
            <w:r w:rsidRPr="00113C5F">
              <w:rPr>
                <w:rFonts w:ascii="PT Astra Serif" w:hAnsi="PT Astra Serif"/>
                <w:sz w:val="28"/>
                <w:szCs w:val="28"/>
              </w:rPr>
              <w:t>применяющим специальный налоговый режим»</w:t>
            </w:r>
            <w:r w:rsidR="00184E1B">
              <w:rPr>
                <w:rFonts w:ascii="PT Astra Serif" w:hAnsi="PT Astra Serif"/>
                <w:sz w:val="28"/>
                <w:szCs w:val="28"/>
              </w:rPr>
              <w:t xml:space="preserve">                     (с изменениями</w:t>
            </w:r>
            <w:r w:rsidR="000143B3" w:rsidRPr="00113C5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72FC3" w:rsidRPr="00113C5F" w:rsidTr="00572F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Категории получателя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3" w:rsidRPr="00113C5F" w:rsidRDefault="00572FC3">
            <w:pPr>
              <w:ind w:right="-2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B536DD" w:rsidRPr="00113C5F">
              <w:rPr>
                <w:rFonts w:ascii="PT Astra Serif" w:hAnsi="PT Astra Serif"/>
                <w:sz w:val="28"/>
                <w:szCs w:val="28"/>
              </w:rPr>
              <w:t>с</w:t>
            </w:r>
            <w:r w:rsidRPr="00113C5F">
              <w:rPr>
                <w:rFonts w:ascii="PT Astra Serif" w:hAnsi="PT Astra Serif"/>
                <w:sz w:val="28"/>
                <w:szCs w:val="28"/>
              </w:rPr>
              <w:t>убъекты малого и среднего предпринимательства</w:t>
            </w:r>
            <w:r w:rsidRPr="00113C5F">
              <w:rPr>
                <w:rFonts w:ascii="PT Astra Serif" w:hAnsi="PT Astra Serif"/>
                <w:bCs/>
                <w:sz w:val="28"/>
                <w:szCs w:val="28"/>
              </w:rPr>
              <w:t>, включенные в</w:t>
            </w:r>
            <w:r w:rsidR="00B536DD" w:rsidRPr="00113C5F">
              <w:rPr>
                <w:rFonts w:ascii="PT Astra Serif" w:hAnsi="PT Astra Serif"/>
                <w:bCs/>
                <w:sz w:val="28"/>
                <w:szCs w:val="28"/>
              </w:rPr>
              <w:t xml:space="preserve"> Единый реестр субъектов</w:t>
            </w:r>
          </w:p>
          <w:p w:rsidR="00572FC3" w:rsidRPr="00113C5F" w:rsidRDefault="00572FC3">
            <w:pPr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B536DD" w:rsidRPr="00113C5F">
              <w:rPr>
                <w:rFonts w:ascii="PT Astra Serif" w:hAnsi="PT Astra Serif"/>
                <w:sz w:val="28"/>
                <w:szCs w:val="28"/>
              </w:rPr>
              <w:t>о</w:t>
            </w:r>
            <w:r w:rsidRPr="00113C5F">
              <w:rPr>
                <w:rFonts w:ascii="PT Astra Serif" w:hAnsi="PT Astra Serif"/>
                <w:sz w:val="28"/>
                <w:szCs w:val="28"/>
              </w:rPr>
              <w:t>рганизации, образующие инфраструктуру поддержки субъектов малого и среднего предпринимательства, включенные в Реестр организаций</w:t>
            </w:r>
          </w:p>
          <w:p w:rsidR="00572FC3" w:rsidRPr="00113C5F" w:rsidRDefault="00572FC3" w:rsidP="00B536DD">
            <w:pPr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bCs/>
                <w:sz w:val="28"/>
                <w:szCs w:val="28"/>
              </w:rPr>
              <w:t xml:space="preserve"> - </w:t>
            </w:r>
            <w:r w:rsidR="00B536DD" w:rsidRPr="00113C5F">
              <w:rPr>
                <w:rFonts w:ascii="PT Astra Serif" w:hAnsi="PT Astra Serif"/>
                <w:bCs/>
                <w:sz w:val="28"/>
                <w:szCs w:val="28"/>
              </w:rPr>
              <w:t>ф</w:t>
            </w:r>
            <w:r w:rsidRPr="00113C5F">
              <w:rPr>
                <w:rFonts w:ascii="PT Astra Serif" w:hAnsi="PT Astra Serif"/>
                <w:sz w:val="28"/>
                <w:szCs w:val="28"/>
              </w:rPr>
              <w:t xml:space="preserve">изические лица, применяющие специальный налоговый режим </w:t>
            </w:r>
          </w:p>
        </w:tc>
      </w:tr>
      <w:tr w:rsidR="00572FC3" w:rsidRPr="00113C5F" w:rsidTr="00113C5F">
        <w:trPr>
          <w:trHeight w:val="15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Описание меры поддержки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3" w:rsidRPr="00113C5F" w:rsidRDefault="00572FC3" w:rsidP="00184E1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 xml:space="preserve">Для оказания имущественной поддержки в городе Югорске сформирован </w:t>
            </w:r>
            <w:r w:rsidRPr="00D70F77">
              <w:rPr>
                <w:rFonts w:ascii="PT Astra Serif" w:hAnsi="PT Astra Serif"/>
                <w:sz w:val="28"/>
                <w:szCs w:val="28"/>
              </w:rPr>
              <w:t>перечень объектов</w:t>
            </w:r>
            <w:r w:rsidRPr="00113C5F">
              <w:rPr>
                <w:rFonts w:ascii="PT Astra Serif" w:hAnsi="PT Astra Serif"/>
                <w:sz w:val="28"/>
                <w:szCs w:val="28"/>
              </w:rPr>
              <w:t xml:space="preserve"> (земельных участков), предназначенных для предоставления </w:t>
            </w:r>
            <w:r w:rsidRPr="00113C5F">
              <w:rPr>
                <w:rFonts w:ascii="PT Astra Serif" w:hAnsi="PT Astra Serif"/>
                <w:b/>
                <w:sz w:val="28"/>
                <w:szCs w:val="28"/>
              </w:rPr>
              <w:t>только</w:t>
            </w:r>
            <w:r w:rsidRPr="00113C5F">
              <w:rPr>
                <w:rFonts w:ascii="PT Astra Serif" w:hAnsi="PT Astra Serif"/>
                <w:sz w:val="28"/>
                <w:szCs w:val="28"/>
              </w:rPr>
              <w:t xml:space="preserve"> указанным категориям. Перечен</w:t>
            </w:r>
            <w:r w:rsidR="00113C5F">
              <w:rPr>
                <w:rFonts w:ascii="PT Astra Serif" w:hAnsi="PT Astra Serif"/>
                <w:sz w:val="28"/>
                <w:szCs w:val="28"/>
              </w:rPr>
              <w:t>ь объектов дополняется ежегодно</w:t>
            </w:r>
            <w:r w:rsidR="00184E1B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572FC3" w:rsidRPr="00113C5F" w:rsidTr="00572F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Куда обращаться?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 w:rsidP="006550C2">
            <w:pPr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Отдел земельных ресурсов по работе с юридическими лицами Департамента муниципальной собственности и градостроительства Администрации города Югорска</w:t>
            </w:r>
          </w:p>
          <w:p w:rsidR="006550C2" w:rsidRDefault="006550C2" w:rsidP="006550C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 адресу: </w:t>
            </w:r>
            <w:r w:rsidR="00572FC3" w:rsidRPr="00113C5F">
              <w:rPr>
                <w:rFonts w:ascii="PT Astra Serif" w:hAnsi="PT Astra Serif"/>
                <w:sz w:val="28"/>
                <w:szCs w:val="28"/>
              </w:rPr>
              <w:t>город Югорск, улица 40 лет Победы, 11, кабинет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2FC3" w:rsidRPr="00113C5F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72FC3" w:rsidRPr="00113C5F">
              <w:rPr>
                <w:rFonts w:ascii="PT Astra Serif" w:hAnsi="PT Astra Serif"/>
                <w:sz w:val="28"/>
                <w:szCs w:val="28"/>
              </w:rPr>
              <w:t>113</w:t>
            </w:r>
            <w:r w:rsidR="00572FC3" w:rsidRPr="00113C5F">
              <w:rPr>
                <w:rFonts w:ascii="PT Astra Serif" w:hAnsi="PT Astra Serif"/>
                <w:sz w:val="28"/>
                <w:szCs w:val="28"/>
              </w:rPr>
              <w:br/>
              <w:t xml:space="preserve">по телефону 8 (34675) </w:t>
            </w:r>
            <w:r w:rsidR="00184E1B">
              <w:rPr>
                <w:rFonts w:ascii="PT Astra Serif" w:hAnsi="PT Astra Serif"/>
                <w:sz w:val="28"/>
                <w:szCs w:val="28"/>
              </w:rPr>
              <w:t>77002 доб 256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84E1B" w:rsidRPr="00113C5F" w:rsidRDefault="00572FC3" w:rsidP="00184E1B">
            <w:pPr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e-mail: </w:t>
            </w:r>
            <w:hyperlink r:id="rId5" w:history="1">
              <w:r w:rsidRPr="00113C5F">
                <w:rPr>
                  <w:rStyle w:val="a3"/>
                  <w:rFonts w:ascii="PT Astra Serif" w:hAnsi="PT Astra Serif"/>
                  <w:b/>
                  <w:sz w:val="28"/>
                  <w:szCs w:val="28"/>
                </w:rPr>
                <w:t>potanina_mv@ugorsk.ru</w:t>
              </w:r>
            </w:hyperlink>
            <w:bookmarkStart w:id="0" w:name="_GoBack"/>
            <w:bookmarkEnd w:id="0"/>
          </w:p>
        </w:tc>
      </w:tr>
      <w:tr w:rsidR="00572FC3" w:rsidRPr="00113C5F" w:rsidTr="00572FC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 xml:space="preserve">Когда обращаться?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 xml:space="preserve">По рабочим дням </w:t>
            </w:r>
          </w:p>
          <w:p w:rsidR="00572FC3" w:rsidRPr="00113C5F" w:rsidRDefault="00572FC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 xml:space="preserve">с 09:00 до 13:00 часов </w:t>
            </w:r>
          </w:p>
          <w:p w:rsidR="00572FC3" w:rsidRPr="00113C5F" w:rsidRDefault="00572FC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с 14:00 до 17:00 часов</w:t>
            </w:r>
          </w:p>
        </w:tc>
      </w:tr>
      <w:tr w:rsidR="00572FC3" w:rsidRPr="00113C5F" w:rsidTr="00572FC3">
        <w:trPr>
          <w:trHeight w:val="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113C5F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13C5F">
              <w:rPr>
                <w:rFonts w:ascii="PT Astra Serif" w:hAnsi="PT Astra Serif"/>
                <w:sz w:val="28"/>
                <w:szCs w:val="28"/>
              </w:rPr>
              <w:t>Контактное лицо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C3" w:rsidRPr="006550C2" w:rsidRDefault="00572FC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550C2">
              <w:rPr>
                <w:rFonts w:ascii="PT Astra Serif" w:hAnsi="PT Astra Serif"/>
                <w:sz w:val="28"/>
                <w:szCs w:val="28"/>
              </w:rPr>
              <w:t xml:space="preserve">Потанина Марина Викторовна </w:t>
            </w:r>
          </w:p>
        </w:tc>
      </w:tr>
    </w:tbl>
    <w:p w:rsidR="00314704" w:rsidRDefault="00314704"/>
    <w:sectPr w:rsidR="0031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A7"/>
    <w:rsid w:val="000143B3"/>
    <w:rsid w:val="000232A7"/>
    <w:rsid w:val="00113C5F"/>
    <w:rsid w:val="00184E1B"/>
    <w:rsid w:val="00314704"/>
    <w:rsid w:val="00572FC3"/>
    <w:rsid w:val="006550C2"/>
    <w:rsid w:val="00966351"/>
    <w:rsid w:val="00B536DD"/>
    <w:rsid w:val="00D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FC3"/>
    <w:rPr>
      <w:color w:val="0000FF"/>
      <w:u w:val="single"/>
    </w:rPr>
  </w:style>
  <w:style w:type="table" w:styleId="a4">
    <w:name w:val="Table Grid"/>
    <w:basedOn w:val="a1"/>
    <w:uiPriority w:val="59"/>
    <w:rsid w:val="00572F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663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FC3"/>
    <w:rPr>
      <w:color w:val="0000FF"/>
      <w:u w:val="single"/>
    </w:rPr>
  </w:style>
  <w:style w:type="table" w:styleId="a4">
    <w:name w:val="Table Grid"/>
    <w:basedOn w:val="a1"/>
    <w:uiPriority w:val="59"/>
    <w:rsid w:val="00572F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66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anina_m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Замесина Ксения Александровна</dc:creator>
  <cp:keywords/>
  <dc:description/>
  <cp:lastModifiedBy>Потанина Марина Викторовна</cp:lastModifiedBy>
  <cp:revision>9</cp:revision>
  <dcterms:created xsi:type="dcterms:W3CDTF">2023-11-13T10:25:00Z</dcterms:created>
  <dcterms:modified xsi:type="dcterms:W3CDTF">2026-01-14T05:43:00Z</dcterms:modified>
</cp:coreProperties>
</file>