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F2B" w:rsidRDefault="00F35F2B">
      <w:r w:rsidRPr="00FD575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41.5pt;height:766.5pt;visibility:visible">
            <v:imagedata r:id="rId4" o:title=""/>
          </v:shape>
        </w:pict>
      </w:r>
    </w:p>
    <w:p w:rsidR="00F35F2B" w:rsidRDefault="00F35F2B"/>
    <w:p w:rsidR="00F35F2B" w:rsidRDefault="00F35F2B"/>
    <w:p w:rsidR="00F35F2B" w:rsidRDefault="00F35F2B">
      <w:r w:rsidRPr="00FD5750">
        <w:rPr>
          <w:noProof/>
          <w:lang w:eastAsia="ru-RU"/>
        </w:rPr>
        <w:pict>
          <v:shape id="Рисунок 2" o:spid="_x0000_i1026" type="#_x0000_t75" style="width:493.5pt;height:699pt;visibility:visible">
            <v:imagedata r:id="rId5" o:title=""/>
          </v:shape>
        </w:pict>
      </w:r>
    </w:p>
    <w:p w:rsidR="00F35F2B" w:rsidRDefault="00F35F2B"/>
    <w:p w:rsidR="00F35F2B" w:rsidRDefault="00F35F2B">
      <w:r w:rsidRPr="00FD5750">
        <w:rPr>
          <w:noProof/>
          <w:lang w:eastAsia="ru-RU"/>
        </w:rPr>
        <w:pict>
          <v:shape id="Рисунок 3" o:spid="_x0000_i1027" type="#_x0000_t75" style="width:541.5pt;height:766.5pt;visibility:visible">
            <v:imagedata r:id="rId6" o:title=""/>
          </v:shape>
        </w:pict>
      </w:r>
    </w:p>
    <w:p w:rsidR="00F35F2B" w:rsidRDefault="00F35F2B">
      <w:r w:rsidRPr="00FD5750">
        <w:rPr>
          <w:noProof/>
          <w:lang w:eastAsia="ru-RU"/>
        </w:rPr>
        <w:pict>
          <v:shape id="Рисунок 4" o:spid="_x0000_i1028" type="#_x0000_t75" style="width:541.5pt;height:766.5pt;visibility:visible">
            <v:imagedata r:id="rId7" o:title=""/>
          </v:shape>
        </w:pict>
      </w:r>
    </w:p>
    <w:p w:rsidR="00F35F2B" w:rsidRDefault="00F35F2B"/>
    <w:p w:rsidR="00F35F2B" w:rsidRDefault="00F35F2B">
      <w:r w:rsidRPr="00FD5750">
        <w:rPr>
          <w:noProof/>
          <w:lang w:eastAsia="ru-RU"/>
        </w:rPr>
        <w:pict>
          <v:shape id="Рисунок 5" o:spid="_x0000_i1029" type="#_x0000_t75" style="width:523.5pt;height:741pt;visibility:visible">
            <v:imagedata r:id="rId8" o:title=""/>
          </v:shape>
        </w:pict>
      </w:r>
    </w:p>
    <w:p w:rsidR="00F35F2B" w:rsidRDefault="00F35F2B">
      <w:r w:rsidRPr="00FD5750">
        <w:rPr>
          <w:noProof/>
          <w:lang w:eastAsia="ru-RU"/>
        </w:rPr>
        <w:pict>
          <v:shape id="Рисунок 6" o:spid="_x0000_i1030" type="#_x0000_t75" style="width:541.5pt;height:766.5pt;visibility:visible">
            <v:imagedata r:id="rId9" o:title=""/>
          </v:shape>
        </w:pict>
      </w:r>
    </w:p>
    <w:p w:rsidR="00F35F2B" w:rsidRDefault="00F35F2B">
      <w:r w:rsidRPr="00FD5750">
        <w:rPr>
          <w:noProof/>
          <w:lang w:eastAsia="ru-RU"/>
        </w:rPr>
        <w:pict>
          <v:shape id="Рисунок 7" o:spid="_x0000_i1031" type="#_x0000_t75" style="width:541.5pt;height:766.5pt;visibility:visible">
            <v:imagedata r:id="rId10" o:title=""/>
          </v:shape>
        </w:pict>
      </w:r>
      <w:bookmarkStart w:id="0" w:name="_GoBack"/>
      <w:bookmarkEnd w:id="0"/>
    </w:p>
    <w:sectPr w:rsidR="00F35F2B" w:rsidSect="00DB0232">
      <w:pgSz w:w="11906" w:h="16838"/>
      <w:pgMar w:top="142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6C27"/>
    <w:rsid w:val="001709E9"/>
    <w:rsid w:val="003E6D5B"/>
    <w:rsid w:val="00667C3A"/>
    <w:rsid w:val="00B42DF5"/>
    <w:rsid w:val="00DB0232"/>
    <w:rsid w:val="00ED18C1"/>
    <w:rsid w:val="00F35F2B"/>
    <w:rsid w:val="00FA6C27"/>
    <w:rsid w:val="00FD5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C3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7</Pages>
  <Words>2</Words>
  <Characters>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Надежда Крылова</dc:creator>
  <cp:keywords/>
  <dc:description/>
  <cp:lastModifiedBy>Borisova_tn_next</cp:lastModifiedBy>
  <cp:revision>2</cp:revision>
  <dcterms:created xsi:type="dcterms:W3CDTF">2019-04-23T07:40:00Z</dcterms:created>
  <dcterms:modified xsi:type="dcterms:W3CDTF">2019-04-23T07:40:00Z</dcterms:modified>
</cp:coreProperties>
</file>